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E56" w:rsidRPr="00330876" w:rsidRDefault="00F60B7F" w:rsidP="00463944">
      <w:pPr>
        <w:jc w:val="both"/>
        <w:rPr>
          <w:sz w:val="28"/>
          <w:szCs w:val="28"/>
        </w:rPr>
      </w:pPr>
      <w:r w:rsidRPr="00330876">
        <w:rPr>
          <w:b/>
          <w:noProof/>
          <w:spacing w:val="60"/>
        </w:rPr>
        <w:drawing>
          <wp:inline distT="0" distB="0" distL="0" distR="0">
            <wp:extent cx="2017395" cy="1474470"/>
            <wp:effectExtent l="19050" t="0" r="190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017395" cy="1474470"/>
                    </a:xfrm>
                    <a:prstGeom prst="rect">
                      <a:avLst/>
                    </a:prstGeom>
                    <a:noFill/>
                    <a:ln w="9525">
                      <a:noFill/>
                      <a:miter lim="800000"/>
                      <a:headEnd/>
                      <a:tailEnd/>
                    </a:ln>
                  </pic:spPr>
                </pic:pic>
              </a:graphicData>
            </a:graphic>
          </wp:inline>
        </w:drawing>
      </w:r>
    </w:p>
    <w:p w:rsidR="00742CA6" w:rsidRPr="00330876" w:rsidRDefault="00742CA6" w:rsidP="00463944">
      <w:pPr>
        <w:pStyle w:val="ab"/>
        <w:jc w:val="left"/>
        <w:rPr>
          <w:spacing w:val="-3"/>
          <w:sz w:val="28"/>
          <w:szCs w:val="28"/>
        </w:rPr>
      </w:pPr>
    </w:p>
    <w:p w:rsidR="00742CA6" w:rsidRPr="00330876" w:rsidRDefault="00742CA6" w:rsidP="00463944">
      <w:pPr>
        <w:pStyle w:val="31"/>
        <w:spacing w:line="360" w:lineRule="atLeast"/>
        <w:rPr>
          <w:b/>
          <w:sz w:val="28"/>
          <w:szCs w:val="28"/>
        </w:rPr>
      </w:pPr>
    </w:p>
    <w:p w:rsidR="00742CA6" w:rsidRPr="00330876" w:rsidRDefault="00742CA6" w:rsidP="00463944">
      <w:pPr>
        <w:spacing w:line="360" w:lineRule="atLeast"/>
        <w:rPr>
          <w:b/>
          <w:sz w:val="28"/>
          <w:szCs w:val="28"/>
        </w:rPr>
      </w:pPr>
    </w:p>
    <w:tbl>
      <w:tblPr>
        <w:tblW w:w="0" w:type="auto"/>
        <w:tblInd w:w="675" w:type="dxa"/>
        <w:tblBorders>
          <w:top w:val="thinThickSmallGap" w:sz="24" w:space="0" w:color="auto"/>
          <w:bottom w:val="thinThickSmallGap" w:sz="24" w:space="0" w:color="auto"/>
        </w:tblBorders>
        <w:tblLayout w:type="fixed"/>
        <w:tblLook w:val="0000"/>
      </w:tblPr>
      <w:tblGrid>
        <w:gridCol w:w="5670"/>
        <w:gridCol w:w="3544"/>
      </w:tblGrid>
      <w:tr w:rsidR="00D91C36" w:rsidRPr="00330876" w:rsidTr="00AE651C">
        <w:trPr>
          <w:trHeight w:val="2136"/>
        </w:trPr>
        <w:tc>
          <w:tcPr>
            <w:tcW w:w="5670" w:type="dxa"/>
            <w:tcBorders>
              <w:top w:val="thinThickSmallGap" w:sz="24" w:space="0" w:color="auto"/>
              <w:left w:val="nil"/>
              <w:bottom w:val="thinThickSmallGap" w:sz="24" w:space="0" w:color="auto"/>
              <w:right w:val="nil"/>
            </w:tcBorders>
          </w:tcPr>
          <w:p w:rsidR="00463944" w:rsidRPr="00330876" w:rsidRDefault="00463944" w:rsidP="00AE651C">
            <w:pPr>
              <w:pStyle w:val="ab"/>
              <w:spacing w:before="360" w:line="360" w:lineRule="auto"/>
              <w:jc w:val="left"/>
              <w:rPr>
                <w:sz w:val="40"/>
              </w:rPr>
            </w:pPr>
            <w:r w:rsidRPr="00330876">
              <w:rPr>
                <w:sz w:val="40"/>
              </w:rPr>
              <w:t xml:space="preserve">             С т а н д а </w:t>
            </w:r>
            <w:proofErr w:type="gramStart"/>
            <w:r w:rsidRPr="00330876">
              <w:rPr>
                <w:sz w:val="40"/>
              </w:rPr>
              <w:t>р</w:t>
            </w:r>
            <w:proofErr w:type="gramEnd"/>
            <w:r w:rsidRPr="00330876">
              <w:rPr>
                <w:sz w:val="40"/>
              </w:rPr>
              <w:t xml:space="preserve"> т </w:t>
            </w:r>
          </w:p>
          <w:p w:rsidR="00463944" w:rsidRPr="00330876" w:rsidRDefault="00463944" w:rsidP="00AE651C">
            <w:pPr>
              <w:pStyle w:val="ab"/>
              <w:spacing w:line="360" w:lineRule="auto"/>
              <w:jc w:val="left"/>
              <w:rPr>
                <w:sz w:val="36"/>
              </w:rPr>
            </w:pPr>
            <w:r w:rsidRPr="00330876">
              <w:rPr>
                <w:sz w:val="40"/>
              </w:rPr>
              <w:t xml:space="preserve">            О А О «</w:t>
            </w:r>
            <w:proofErr w:type="gramStart"/>
            <w:r w:rsidRPr="00330876">
              <w:rPr>
                <w:sz w:val="40"/>
              </w:rPr>
              <w:t>Р</w:t>
            </w:r>
            <w:proofErr w:type="gramEnd"/>
            <w:r w:rsidRPr="00330876">
              <w:rPr>
                <w:sz w:val="40"/>
              </w:rPr>
              <w:t xml:space="preserve"> Ж Д»</w:t>
            </w:r>
          </w:p>
        </w:tc>
        <w:tc>
          <w:tcPr>
            <w:tcW w:w="3544" w:type="dxa"/>
            <w:tcBorders>
              <w:top w:val="thinThickSmallGap" w:sz="24" w:space="0" w:color="auto"/>
              <w:left w:val="nil"/>
              <w:bottom w:val="thinThickSmallGap" w:sz="24" w:space="0" w:color="auto"/>
              <w:right w:val="nil"/>
            </w:tcBorders>
          </w:tcPr>
          <w:p w:rsidR="00463944" w:rsidRPr="00330876" w:rsidRDefault="00463944" w:rsidP="00AE651C">
            <w:pPr>
              <w:pStyle w:val="ab"/>
              <w:jc w:val="left"/>
              <w:rPr>
                <w:sz w:val="32"/>
              </w:rPr>
            </w:pPr>
          </w:p>
          <w:p w:rsidR="00463944" w:rsidRPr="00330876" w:rsidRDefault="00463944" w:rsidP="00AE651C">
            <w:pPr>
              <w:pStyle w:val="ab"/>
              <w:jc w:val="left"/>
              <w:rPr>
                <w:sz w:val="40"/>
              </w:rPr>
            </w:pPr>
            <w:r w:rsidRPr="00330876">
              <w:rPr>
                <w:sz w:val="40"/>
              </w:rPr>
              <w:t>СТО</w:t>
            </w:r>
            <w:r w:rsidR="00B5411C" w:rsidRPr="00330876">
              <w:rPr>
                <w:sz w:val="40"/>
              </w:rPr>
              <w:t xml:space="preserve"> </w:t>
            </w:r>
            <w:r w:rsidRPr="00330876">
              <w:rPr>
                <w:sz w:val="40"/>
              </w:rPr>
              <w:t>РЖД</w:t>
            </w:r>
          </w:p>
          <w:p w:rsidR="004A7030" w:rsidRPr="00330876" w:rsidRDefault="00A5777C" w:rsidP="00D20805">
            <w:pPr>
              <w:pStyle w:val="ab"/>
              <w:jc w:val="left"/>
              <w:rPr>
                <w:iCs/>
                <w:sz w:val="40"/>
                <w:szCs w:val="40"/>
              </w:rPr>
            </w:pPr>
            <w:r w:rsidRPr="00330876">
              <w:rPr>
                <w:sz w:val="40"/>
                <w:szCs w:val="40"/>
              </w:rPr>
              <w:t>15.00</w:t>
            </w:r>
            <w:r w:rsidR="00DD7C21" w:rsidRPr="00330876">
              <w:rPr>
                <w:sz w:val="40"/>
                <w:szCs w:val="40"/>
              </w:rPr>
              <w:t>1</w:t>
            </w:r>
            <w:r w:rsidRPr="00330876">
              <w:rPr>
                <w:i/>
                <w:sz w:val="40"/>
                <w:szCs w:val="40"/>
              </w:rPr>
              <w:t>–</w:t>
            </w:r>
            <w:r w:rsidR="008B18EC" w:rsidRPr="00330876">
              <w:rPr>
                <w:iCs/>
                <w:sz w:val="40"/>
                <w:szCs w:val="40"/>
              </w:rPr>
              <w:t>2023</w:t>
            </w:r>
          </w:p>
          <w:p w:rsidR="00A413C1" w:rsidRPr="00330876" w:rsidRDefault="00A413C1" w:rsidP="00A413C1">
            <w:pPr>
              <w:pStyle w:val="ab"/>
              <w:jc w:val="left"/>
              <w:rPr>
                <w:b w:val="0"/>
                <w:i/>
                <w:sz w:val="28"/>
              </w:rPr>
            </w:pPr>
          </w:p>
        </w:tc>
      </w:tr>
    </w:tbl>
    <w:p w:rsidR="00463944" w:rsidRPr="00330876" w:rsidRDefault="00463944" w:rsidP="00463944">
      <w:pPr>
        <w:pStyle w:val="31"/>
        <w:spacing w:line="360" w:lineRule="atLeast"/>
        <w:rPr>
          <w:b/>
        </w:rPr>
      </w:pPr>
    </w:p>
    <w:p w:rsidR="00463944" w:rsidRPr="00330876" w:rsidRDefault="00463944">
      <w:pPr>
        <w:spacing w:line="360" w:lineRule="atLeast"/>
        <w:jc w:val="center"/>
        <w:rPr>
          <w:b/>
          <w:sz w:val="32"/>
        </w:rPr>
      </w:pPr>
    </w:p>
    <w:p w:rsidR="00463944" w:rsidRPr="00330876" w:rsidRDefault="00463944">
      <w:pPr>
        <w:spacing w:line="360" w:lineRule="atLeast"/>
        <w:jc w:val="center"/>
        <w:rPr>
          <w:b/>
          <w:sz w:val="32"/>
        </w:rPr>
      </w:pPr>
    </w:p>
    <w:p w:rsidR="00742CA6" w:rsidRPr="00330876" w:rsidRDefault="00742CA6">
      <w:pPr>
        <w:spacing w:line="360" w:lineRule="atLeast"/>
        <w:jc w:val="center"/>
        <w:rPr>
          <w:b/>
          <w:sz w:val="32"/>
        </w:rPr>
      </w:pPr>
    </w:p>
    <w:p w:rsidR="00742CA6" w:rsidRPr="00330876" w:rsidRDefault="00742CA6">
      <w:pPr>
        <w:spacing w:line="360" w:lineRule="atLeast"/>
        <w:jc w:val="center"/>
        <w:rPr>
          <w:b/>
          <w:sz w:val="32"/>
        </w:rPr>
      </w:pPr>
    </w:p>
    <w:p w:rsidR="00742CA6" w:rsidRPr="00330876" w:rsidRDefault="00686C57">
      <w:pPr>
        <w:jc w:val="center"/>
        <w:rPr>
          <w:b/>
          <w:sz w:val="40"/>
          <w:szCs w:val="40"/>
        </w:rPr>
      </w:pPr>
      <w:r w:rsidRPr="00330876">
        <w:rPr>
          <w:b/>
          <w:sz w:val="40"/>
          <w:szCs w:val="40"/>
        </w:rPr>
        <w:t>Система управления охраной труда</w:t>
      </w:r>
      <w:r w:rsidR="00B536AA" w:rsidRPr="00330876">
        <w:rPr>
          <w:b/>
          <w:sz w:val="40"/>
          <w:szCs w:val="40"/>
        </w:rPr>
        <w:t xml:space="preserve"> </w:t>
      </w:r>
      <w:r w:rsidR="00042A0E" w:rsidRPr="00330876">
        <w:rPr>
          <w:b/>
          <w:sz w:val="40"/>
          <w:szCs w:val="40"/>
        </w:rPr>
        <w:t>в</w:t>
      </w:r>
      <w:r w:rsidRPr="00330876">
        <w:rPr>
          <w:b/>
          <w:sz w:val="40"/>
          <w:szCs w:val="40"/>
        </w:rPr>
        <w:t xml:space="preserve"> </w:t>
      </w:r>
      <w:r w:rsidR="00B536AA" w:rsidRPr="00330876">
        <w:rPr>
          <w:b/>
          <w:sz w:val="40"/>
          <w:szCs w:val="40"/>
        </w:rPr>
        <w:t>ОАО</w:t>
      </w:r>
      <w:r w:rsidR="00B5411C" w:rsidRPr="00330876">
        <w:rPr>
          <w:b/>
          <w:sz w:val="40"/>
          <w:szCs w:val="40"/>
        </w:rPr>
        <w:t> </w:t>
      </w:r>
      <w:r w:rsidR="00B536AA" w:rsidRPr="00330876">
        <w:rPr>
          <w:b/>
          <w:sz w:val="40"/>
          <w:szCs w:val="40"/>
        </w:rPr>
        <w:t>«РЖД»</w:t>
      </w:r>
    </w:p>
    <w:p w:rsidR="00742CA6" w:rsidRPr="00330876" w:rsidRDefault="00742CA6">
      <w:pPr>
        <w:jc w:val="center"/>
        <w:rPr>
          <w:b/>
          <w:sz w:val="40"/>
          <w:szCs w:val="40"/>
        </w:rPr>
      </w:pPr>
    </w:p>
    <w:p w:rsidR="00742CA6" w:rsidRPr="00330876" w:rsidRDefault="00742CA6">
      <w:pPr>
        <w:jc w:val="center"/>
        <w:rPr>
          <w:b/>
          <w:sz w:val="40"/>
          <w:szCs w:val="40"/>
        </w:rPr>
      </w:pPr>
      <w:r w:rsidRPr="00330876">
        <w:rPr>
          <w:b/>
          <w:sz w:val="40"/>
        </w:rPr>
        <w:t>О</w:t>
      </w:r>
      <w:r w:rsidR="00CB7DD5" w:rsidRPr="00330876">
        <w:rPr>
          <w:b/>
          <w:sz w:val="40"/>
        </w:rPr>
        <w:t>бщие</w:t>
      </w:r>
      <w:r w:rsidRPr="00330876">
        <w:rPr>
          <w:b/>
          <w:sz w:val="40"/>
          <w:szCs w:val="40"/>
        </w:rPr>
        <w:t xml:space="preserve"> положения</w:t>
      </w:r>
    </w:p>
    <w:p w:rsidR="00463944" w:rsidRPr="00330876" w:rsidRDefault="00463944">
      <w:pPr>
        <w:jc w:val="center"/>
        <w:rPr>
          <w:b/>
          <w:sz w:val="40"/>
          <w:szCs w:val="40"/>
        </w:rPr>
      </w:pPr>
    </w:p>
    <w:p w:rsidR="00742CA6" w:rsidRPr="00330876" w:rsidRDefault="00742CA6">
      <w:pPr>
        <w:pStyle w:val="31"/>
        <w:spacing w:line="360" w:lineRule="atLeast"/>
        <w:rPr>
          <w:sz w:val="28"/>
        </w:rPr>
      </w:pPr>
    </w:p>
    <w:p w:rsidR="00742CA6" w:rsidRPr="00330876" w:rsidRDefault="00742CA6">
      <w:pPr>
        <w:pStyle w:val="31"/>
        <w:spacing w:line="360" w:lineRule="atLeast"/>
        <w:rPr>
          <w:sz w:val="28"/>
        </w:rPr>
      </w:pPr>
    </w:p>
    <w:p w:rsidR="0008137D" w:rsidRPr="00330876" w:rsidRDefault="0008137D">
      <w:pPr>
        <w:pStyle w:val="31"/>
        <w:spacing w:line="360" w:lineRule="atLeast"/>
        <w:rPr>
          <w:sz w:val="28"/>
        </w:rPr>
      </w:pPr>
    </w:p>
    <w:p w:rsidR="008B18EC" w:rsidRPr="00330876" w:rsidRDefault="008B18EC">
      <w:pPr>
        <w:pStyle w:val="31"/>
        <w:spacing w:line="360" w:lineRule="atLeast"/>
        <w:rPr>
          <w:sz w:val="28"/>
        </w:rPr>
      </w:pPr>
    </w:p>
    <w:p w:rsidR="0008137D" w:rsidRPr="00330876" w:rsidRDefault="0008137D">
      <w:pPr>
        <w:pStyle w:val="31"/>
        <w:spacing w:line="360" w:lineRule="atLeast"/>
        <w:rPr>
          <w:sz w:val="28"/>
        </w:rPr>
      </w:pPr>
    </w:p>
    <w:p w:rsidR="00C4701D" w:rsidRPr="00330876" w:rsidRDefault="00C4701D">
      <w:pPr>
        <w:pStyle w:val="31"/>
        <w:spacing w:line="360" w:lineRule="atLeast"/>
        <w:rPr>
          <w:sz w:val="28"/>
        </w:rPr>
      </w:pPr>
    </w:p>
    <w:p w:rsidR="00742CA6" w:rsidRPr="00330876" w:rsidRDefault="00742CA6">
      <w:pPr>
        <w:pStyle w:val="31"/>
        <w:spacing w:line="360" w:lineRule="atLeast"/>
        <w:jc w:val="center"/>
        <w:rPr>
          <w:b/>
          <w:sz w:val="28"/>
        </w:rPr>
      </w:pPr>
      <w:r w:rsidRPr="00330876">
        <w:rPr>
          <w:b/>
          <w:sz w:val="28"/>
        </w:rPr>
        <w:t>Москва</w:t>
      </w:r>
    </w:p>
    <w:p w:rsidR="00B024CD" w:rsidRPr="00330876" w:rsidRDefault="00B024CD">
      <w:pPr>
        <w:pStyle w:val="31"/>
        <w:spacing w:line="360" w:lineRule="atLeast"/>
        <w:jc w:val="center"/>
        <w:rPr>
          <w:b/>
          <w:sz w:val="28"/>
        </w:rPr>
      </w:pPr>
    </w:p>
    <w:p w:rsidR="00742CA6" w:rsidRPr="00330876" w:rsidRDefault="00742CA6">
      <w:pPr>
        <w:jc w:val="center"/>
        <w:rPr>
          <w:b/>
          <w:sz w:val="28"/>
          <w:szCs w:val="28"/>
        </w:rPr>
      </w:pPr>
      <w:r w:rsidRPr="00330876">
        <w:rPr>
          <w:szCs w:val="28"/>
        </w:rPr>
        <w:br w:type="page"/>
      </w:r>
      <w:r w:rsidRPr="00330876">
        <w:rPr>
          <w:b/>
          <w:sz w:val="28"/>
          <w:szCs w:val="28"/>
        </w:rPr>
        <w:lastRenderedPageBreak/>
        <w:t>Предисловие</w:t>
      </w:r>
    </w:p>
    <w:p w:rsidR="00742CA6" w:rsidRPr="00330876" w:rsidRDefault="00742CA6">
      <w:pPr>
        <w:jc w:val="center"/>
        <w:rPr>
          <w:sz w:val="28"/>
        </w:rPr>
      </w:pPr>
    </w:p>
    <w:p w:rsidR="00742CA6" w:rsidRPr="00330876" w:rsidRDefault="00742CA6">
      <w:pPr>
        <w:ind w:firstLine="709"/>
        <w:jc w:val="both"/>
        <w:rPr>
          <w:sz w:val="28"/>
          <w:szCs w:val="28"/>
        </w:rPr>
      </w:pPr>
      <w:r w:rsidRPr="00330876">
        <w:rPr>
          <w:sz w:val="28"/>
          <w:szCs w:val="28"/>
        </w:rPr>
        <w:t xml:space="preserve">1 </w:t>
      </w:r>
      <w:r w:rsidR="00463944" w:rsidRPr="00330876">
        <w:rPr>
          <w:sz w:val="28"/>
        </w:rPr>
        <w:t xml:space="preserve">РАЗРАБОТАН </w:t>
      </w:r>
      <w:r w:rsidR="009B7CB2" w:rsidRPr="00330876">
        <w:rPr>
          <w:sz w:val="28"/>
        </w:rPr>
        <w:t>А</w:t>
      </w:r>
      <w:r w:rsidR="00463944" w:rsidRPr="00330876">
        <w:rPr>
          <w:sz w:val="28"/>
        </w:rPr>
        <w:t xml:space="preserve">кционерным обществом «Научно-исследовательский институт железнодорожного транспорта» (АО «ВНИИЖТ») </w:t>
      </w:r>
    </w:p>
    <w:p w:rsidR="00742CA6" w:rsidRPr="00330876" w:rsidRDefault="00742CA6">
      <w:pPr>
        <w:rPr>
          <w:sz w:val="28"/>
          <w:szCs w:val="28"/>
        </w:rPr>
      </w:pPr>
    </w:p>
    <w:p w:rsidR="00742CA6" w:rsidRPr="00330876" w:rsidRDefault="00742CA6">
      <w:pPr>
        <w:ind w:firstLine="709"/>
        <w:jc w:val="both"/>
        <w:rPr>
          <w:sz w:val="28"/>
          <w:szCs w:val="28"/>
        </w:rPr>
      </w:pPr>
      <w:r w:rsidRPr="00330876">
        <w:rPr>
          <w:sz w:val="28"/>
          <w:szCs w:val="28"/>
        </w:rPr>
        <w:t xml:space="preserve">2 </w:t>
      </w:r>
      <w:proofErr w:type="gramStart"/>
      <w:r w:rsidRPr="00330876">
        <w:rPr>
          <w:sz w:val="28"/>
          <w:szCs w:val="28"/>
        </w:rPr>
        <w:t>ВНЕСЕН</w:t>
      </w:r>
      <w:proofErr w:type="gramEnd"/>
      <w:r w:rsidRPr="00330876">
        <w:rPr>
          <w:sz w:val="28"/>
          <w:szCs w:val="28"/>
        </w:rPr>
        <w:t xml:space="preserve"> </w:t>
      </w:r>
      <w:r w:rsidR="009B7CB2" w:rsidRPr="00330876">
        <w:rPr>
          <w:sz w:val="28"/>
          <w:szCs w:val="28"/>
        </w:rPr>
        <w:t>Департаментом</w:t>
      </w:r>
      <w:r w:rsidRPr="00330876">
        <w:rPr>
          <w:sz w:val="28"/>
          <w:szCs w:val="28"/>
        </w:rPr>
        <w:t xml:space="preserve"> </w:t>
      </w:r>
      <w:r w:rsidR="00D20805" w:rsidRPr="00330876">
        <w:rPr>
          <w:sz w:val="28"/>
          <w:szCs w:val="28"/>
        </w:rPr>
        <w:t>экологии и техносферной безопасности</w:t>
      </w:r>
      <w:r w:rsidRPr="00330876">
        <w:rPr>
          <w:sz w:val="28"/>
          <w:szCs w:val="28"/>
        </w:rPr>
        <w:t xml:space="preserve"> ОАО</w:t>
      </w:r>
      <w:r w:rsidR="00D20805" w:rsidRPr="00330876">
        <w:rPr>
          <w:sz w:val="28"/>
          <w:szCs w:val="28"/>
        </w:rPr>
        <w:t> </w:t>
      </w:r>
      <w:r w:rsidRPr="00330876">
        <w:rPr>
          <w:sz w:val="28"/>
          <w:szCs w:val="28"/>
        </w:rPr>
        <w:t>«РЖД»</w:t>
      </w:r>
    </w:p>
    <w:p w:rsidR="00742CA6" w:rsidRPr="00330876" w:rsidRDefault="00742CA6">
      <w:pPr>
        <w:rPr>
          <w:sz w:val="28"/>
          <w:szCs w:val="28"/>
        </w:rPr>
      </w:pPr>
    </w:p>
    <w:p w:rsidR="00742CA6" w:rsidRPr="00330876" w:rsidRDefault="00742CA6" w:rsidP="00F05485">
      <w:pPr>
        <w:ind w:firstLine="709"/>
        <w:jc w:val="both"/>
        <w:rPr>
          <w:sz w:val="28"/>
          <w:szCs w:val="28"/>
        </w:rPr>
      </w:pPr>
      <w:r w:rsidRPr="00330876">
        <w:rPr>
          <w:sz w:val="28"/>
          <w:szCs w:val="28"/>
        </w:rPr>
        <w:t>3 УТВЕРЖДЕН И ВВЕДЕН В ДЕЙС</w:t>
      </w:r>
      <w:r w:rsidR="00F05485" w:rsidRPr="00330876">
        <w:rPr>
          <w:sz w:val="28"/>
          <w:szCs w:val="28"/>
        </w:rPr>
        <w:t>ТВИЕ Распоряжением ОАО</w:t>
      </w:r>
      <w:r w:rsidR="00F95140" w:rsidRPr="00330876">
        <w:rPr>
          <w:sz w:val="28"/>
          <w:szCs w:val="28"/>
        </w:rPr>
        <w:t> </w:t>
      </w:r>
      <w:r w:rsidR="00F05485" w:rsidRPr="00330876">
        <w:rPr>
          <w:sz w:val="28"/>
          <w:szCs w:val="28"/>
        </w:rPr>
        <w:t xml:space="preserve">«РЖД» </w:t>
      </w:r>
      <w:r w:rsidRPr="00330876">
        <w:rPr>
          <w:sz w:val="28"/>
          <w:szCs w:val="28"/>
        </w:rPr>
        <w:t>от</w:t>
      </w:r>
      <w:r w:rsidR="00F95140" w:rsidRPr="00330876">
        <w:rPr>
          <w:sz w:val="28"/>
          <w:szCs w:val="28"/>
        </w:rPr>
        <w:t> </w:t>
      </w:r>
      <w:r w:rsidR="004F6059" w:rsidRPr="00330876">
        <w:rPr>
          <w:sz w:val="28"/>
          <w:szCs w:val="28"/>
        </w:rPr>
        <w:t>«</w:t>
      </w:r>
      <w:r w:rsidR="008464B5" w:rsidRPr="00330876">
        <w:rPr>
          <w:sz w:val="28"/>
          <w:szCs w:val="28"/>
        </w:rPr>
        <w:t xml:space="preserve">       </w:t>
      </w:r>
      <w:r w:rsidR="004F6059" w:rsidRPr="00330876">
        <w:rPr>
          <w:sz w:val="28"/>
          <w:szCs w:val="28"/>
        </w:rPr>
        <w:t xml:space="preserve">» </w:t>
      </w:r>
      <w:r w:rsidR="008464B5" w:rsidRPr="00330876">
        <w:rPr>
          <w:sz w:val="28"/>
          <w:szCs w:val="28"/>
        </w:rPr>
        <w:t xml:space="preserve">                  </w:t>
      </w:r>
      <w:r w:rsidR="00623BD2" w:rsidRPr="00330876">
        <w:rPr>
          <w:sz w:val="28"/>
          <w:szCs w:val="28"/>
        </w:rPr>
        <w:t xml:space="preserve"> </w:t>
      </w:r>
      <w:r w:rsidRPr="00330876">
        <w:rPr>
          <w:sz w:val="28"/>
          <w:szCs w:val="28"/>
        </w:rPr>
        <w:t xml:space="preserve"> 20</w:t>
      </w:r>
      <w:r w:rsidR="0008137D" w:rsidRPr="00330876">
        <w:rPr>
          <w:sz w:val="28"/>
          <w:szCs w:val="28"/>
        </w:rPr>
        <w:t xml:space="preserve">        </w:t>
      </w:r>
      <w:r w:rsidRPr="00330876">
        <w:rPr>
          <w:sz w:val="28"/>
          <w:szCs w:val="28"/>
        </w:rPr>
        <w:t xml:space="preserve"> г.  № </w:t>
      </w:r>
      <w:r w:rsidR="00143B6B" w:rsidRPr="00330876">
        <w:rPr>
          <w:sz w:val="28"/>
          <w:szCs w:val="28"/>
        </w:rPr>
        <w:t xml:space="preserve"> </w:t>
      </w:r>
      <w:r w:rsidR="00DF5919" w:rsidRPr="00330876">
        <w:rPr>
          <w:sz w:val="28"/>
          <w:szCs w:val="28"/>
        </w:rPr>
        <w:t xml:space="preserve"> </w:t>
      </w:r>
      <w:r w:rsidR="00143B6B" w:rsidRPr="00330876">
        <w:rPr>
          <w:sz w:val="28"/>
          <w:szCs w:val="28"/>
        </w:rPr>
        <w:t xml:space="preserve"> </w:t>
      </w:r>
    </w:p>
    <w:p w:rsidR="00742CA6" w:rsidRPr="00330876" w:rsidRDefault="00742CA6">
      <w:pPr>
        <w:rPr>
          <w:sz w:val="28"/>
          <w:szCs w:val="28"/>
        </w:rPr>
      </w:pPr>
    </w:p>
    <w:p w:rsidR="00742CA6" w:rsidRPr="00330876" w:rsidRDefault="00742CA6">
      <w:pPr>
        <w:ind w:firstLine="714"/>
        <w:jc w:val="both"/>
        <w:rPr>
          <w:b/>
          <w:i/>
          <w:highlight w:val="yellow"/>
        </w:rPr>
      </w:pPr>
      <w:r w:rsidRPr="00330876">
        <w:rPr>
          <w:sz w:val="28"/>
          <w:szCs w:val="28"/>
        </w:rPr>
        <w:t>4</w:t>
      </w:r>
      <w:proofErr w:type="gramStart"/>
      <w:r w:rsidRPr="00330876">
        <w:rPr>
          <w:sz w:val="28"/>
          <w:szCs w:val="28"/>
        </w:rPr>
        <w:t xml:space="preserve"> В</w:t>
      </w:r>
      <w:proofErr w:type="gramEnd"/>
      <w:r w:rsidRPr="00330876">
        <w:rPr>
          <w:sz w:val="28"/>
          <w:szCs w:val="28"/>
        </w:rPr>
        <w:t xml:space="preserve"> настоящем стандарте реализованы положения раздела Х Трудового</w:t>
      </w:r>
      <w:r w:rsidR="00F95140" w:rsidRPr="00330876">
        <w:rPr>
          <w:sz w:val="28"/>
          <w:szCs w:val="28"/>
        </w:rPr>
        <w:t> </w:t>
      </w:r>
      <w:r w:rsidRPr="00330876">
        <w:rPr>
          <w:sz w:val="28"/>
          <w:szCs w:val="28"/>
        </w:rPr>
        <w:t>кодекса Российской</w:t>
      </w:r>
      <w:r w:rsidR="00F95140" w:rsidRPr="00330876">
        <w:rPr>
          <w:sz w:val="28"/>
          <w:szCs w:val="28"/>
        </w:rPr>
        <w:t> </w:t>
      </w:r>
      <w:r w:rsidRPr="00330876">
        <w:rPr>
          <w:sz w:val="28"/>
          <w:szCs w:val="28"/>
        </w:rPr>
        <w:t>Федерации</w:t>
      </w:r>
      <w:r w:rsidRPr="00330876">
        <w:rPr>
          <w:sz w:val="28"/>
        </w:rPr>
        <w:t xml:space="preserve"> от 30 декабря </w:t>
      </w:r>
      <w:smartTag w:uri="urn:schemas-microsoft-com:office:smarttags" w:element="metricconverter">
        <w:smartTagPr>
          <w:attr w:name="ProductID" w:val="2001 г"/>
        </w:smartTagPr>
        <w:r w:rsidRPr="00330876">
          <w:rPr>
            <w:sz w:val="28"/>
          </w:rPr>
          <w:t>2001 г</w:t>
        </w:r>
      </w:smartTag>
      <w:r w:rsidRPr="00330876">
        <w:rPr>
          <w:sz w:val="28"/>
        </w:rPr>
        <w:t>. №</w:t>
      </w:r>
      <w:r w:rsidR="00F95140" w:rsidRPr="00330876">
        <w:rPr>
          <w:sz w:val="28"/>
        </w:rPr>
        <w:t> </w:t>
      </w:r>
      <w:r w:rsidRPr="00330876">
        <w:rPr>
          <w:sz w:val="28"/>
        </w:rPr>
        <w:t>197-ФЗ</w:t>
      </w:r>
      <w:r w:rsidR="005450A3" w:rsidRPr="00330876">
        <w:rPr>
          <w:sz w:val="28"/>
          <w:szCs w:val="28"/>
        </w:rPr>
        <w:t xml:space="preserve"> с изменениями, принятыми Федеральным законом от 2 июля 2021 г. № 311-ФЗ «О внесении изменений в Трудовой кодекс Российской Федерации»</w:t>
      </w:r>
    </w:p>
    <w:p w:rsidR="00742CA6" w:rsidRPr="00330876" w:rsidRDefault="00742CA6">
      <w:pPr>
        <w:ind w:firstLine="709"/>
        <w:rPr>
          <w:sz w:val="28"/>
          <w:szCs w:val="28"/>
        </w:rPr>
      </w:pPr>
    </w:p>
    <w:p w:rsidR="00742CA6" w:rsidRPr="00330876" w:rsidRDefault="00742CA6">
      <w:pPr>
        <w:ind w:firstLine="709"/>
        <w:rPr>
          <w:sz w:val="28"/>
          <w:szCs w:val="28"/>
        </w:rPr>
      </w:pPr>
      <w:r w:rsidRPr="00330876">
        <w:rPr>
          <w:sz w:val="28"/>
          <w:szCs w:val="28"/>
        </w:rPr>
        <w:t xml:space="preserve">5 </w:t>
      </w:r>
      <w:r w:rsidR="00097741" w:rsidRPr="00330876">
        <w:rPr>
          <w:sz w:val="28"/>
          <w:szCs w:val="28"/>
        </w:rPr>
        <w:t>ВЗАМЕН СТО РЖД 15.00</w:t>
      </w:r>
      <w:r w:rsidR="00F853C0" w:rsidRPr="00330876">
        <w:rPr>
          <w:sz w:val="28"/>
          <w:szCs w:val="28"/>
        </w:rPr>
        <w:t>1</w:t>
      </w:r>
      <w:r w:rsidR="00097741" w:rsidRPr="00330876">
        <w:rPr>
          <w:sz w:val="28"/>
          <w:szCs w:val="28"/>
        </w:rPr>
        <w:t>–20</w:t>
      </w:r>
      <w:r w:rsidR="00D20805" w:rsidRPr="00330876">
        <w:rPr>
          <w:sz w:val="28"/>
          <w:szCs w:val="28"/>
        </w:rPr>
        <w:t>20</w:t>
      </w:r>
    </w:p>
    <w:p w:rsidR="00742CA6" w:rsidRPr="00330876" w:rsidRDefault="00742CA6">
      <w:pPr>
        <w:ind w:firstLine="709"/>
        <w:rPr>
          <w:sz w:val="28"/>
          <w:szCs w:val="28"/>
        </w:rPr>
      </w:pPr>
    </w:p>
    <w:p w:rsidR="00742CA6" w:rsidRPr="00330876" w:rsidRDefault="00742CA6">
      <w:pPr>
        <w:ind w:firstLine="709"/>
        <w:rPr>
          <w:sz w:val="28"/>
          <w:szCs w:val="28"/>
        </w:rPr>
      </w:pPr>
    </w:p>
    <w:p w:rsidR="00742CA6" w:rsidRPr="00330876" w:rsidRDefault="00742CA6">
      <w:pPr>
        <w:rPr>
          <w:sz w:val="28"/>
          <w:szCs w:val="28"/>
        </w:rPr>
      </w:pPr>
    </w:p>
    <w:p w:rsidR="00742CA6" w:rsidRPr="00330876" w:rsidRDefault="00742CA6">
      <w:pPr>
        <w:rPr>
          <w:sz w:val="28"/>
          <w:szCs w:val="28"/>
        </w:rPr>
      </w:pPr>
    </w:p>
    <w:p w:rsidR="00742CA6" w:rsidRPr="00330876" w:rsidRDefault="00742CA6">
      <w:pPr>
        <w:rPr>
          <w:sz w:val="28"/>
          <w:szCs w:val="28"/>
        </w:rPr>
      </w:pPr>
    </w:p>
    <w:p w:rsidR="00742CA6" w:rsidRPr="00330876" w:rsidRDefault="00742CA6">
      <w:pPr>
        <w:pStyle w:val="ac"/>
      </w:pPr>
    </w:p>
    <w:p w:rsidR="00742CA6" w:rsidRPr="00330876" w:rsidRDefault="00742CA6">
      <w:pPr>
        <w:pStyle w:val="ac"/>
      </w:pPr>
    </w:p>
    <w:p w:rsidR="00742CA6" w:rsidRPr="00330876" w:rsidRDefault="00742CA6">
      <w:pPr>
        <w:pStyle w:val="ac"/>
      </w:pPr>
    </w:p>
    <w:p w:rsidR="00742CA6" w:rsidRPr="00330876" w:rsidRDefault="00742CA6">
      <w:pPr>
        <w:pStyle w:val="ac"/>
      </w:pPr>
    </w:p>
    <w:p w:rsidR="00742CA6" w:rsidRPr="00330876" w:rsidRDefault="00742CA6">
      <w:pPr>
        <w:pStyle w:val="ac"/>
      </w:pPr>
    </w:p>
    <w:p w:rsidR="00742CA6" w:rsidRPr="00330876" w:rsidRDefault="00742CA6">
      <w:pPr>
        <w:pStyle w:val="ac"/>
      </w:pPr>
    </w:p>
    <w:p w:rsidR="00742CA6" w:rsidRPr="00330876" w:rsidRDefault="00742CA6">
      <w:pPr>
        <w:pStyle w:val="ac"/>
      </w:pPr>
    </w:p>
    <w:p w:rsidR="00742CA6" w:rsidRPr="00330876" w:rsidRDefault="00742CA6">
      <w:pPr>
        <w:pStyle w:val="ac"/>
      </w:pPr>
    </w:p>
    <w:p w:rsidR="00742CA6" w:rsidRPr="00330876" w:rsidRDefault="00742CA6">
      <w:pPr>
        <w:pStyle w:val="ac"/>
      </w:pPr>
    </w:p>
    <w:p w:rsidR="00463944" w:rsidRPr="00330876" w:rsidRDefault="00463944">
      <w:pPr>
        <w:pStyle w:val="ac"/>
      </w:pPr>
    </w:p>
    <w:p w:rsidR="00463944" w:rsidRPr="00330876" w:rsidRDefault="00463944">
      <w:pPr>
        <w:pStyle w:val="ac"/>
      </w:pPr>
    </w:p>
    <w:p w:rsidR="00742CA6" w:rsidRPr="00330876" w:rsidRDefault="00742CA6">
      <w:pPr>
        <w:pStyle w:val="ac"/>
      </w:pPr>
    </w:p>
    <w:p w:rsidR="00742CA6" w:rsidRPr="00330876" w:rsidRDefault="00742CA6">
      <w:pPr>
        <w:spacing w:line="360" w:lineRule="atLeast"/>
        <w:rPr>
          <w:sz w:val="28"/>
        </w:rPr>
      </w:pPr>
      <w:r w:rsidRPr="00330876">
        <w:rPr>
          <w:b/>
          <w:sz w:val="28"/>
        </w:rPr>
        <w:t xml:space="preserve">                                                                                                 </w:t>
      </w:r>
      <w:r w:rsidRPr="00330876">
        <w:rPr>
          <w:sz w:val="28"/>
        </w:rPr>
        <w:sym w:font="Symbol" w:char="00E3"/>
      </w:r>
      <w:r w:rsidR="000A4D12" w:rsidRPr="00330876">
        <w:rPr>
          <w:sz w:val="28"/>
        </w:rPr>
        <w:t xml:space="preserve"> ОАО</w:t>
      </w:r>
      <w:r w:rsidR="00F95140" w:rsidRPr="00330876">
        <w:rPr>
          <w:sz w:val="28"/>
        </w:rPr>
        <w:t> </w:t>
      </w:r>
      <w:r w:rsidR="000A4D12" w:rsidRPr="00330876">
        <w:rPr>
          <w:sz w:val="28"/>
        </w:rPr>
        <w:t xml:space="preserve">«РЖД», </w:t>
      </w:r>
      <w:r w:rsidR="00457D2A" w:rsidRPr="00330876">
        <w:rPr>
          <w:sz w:val="28"/>
        </w:rPr>
        <w:t>20</w:t>
      </w:r>
      <w:r w:rsidR="00C83E4E" w:rsidRPr="00330876">
        <w:rPr>
          <w:sz w:val="28"/>
        </w:rPr>
        <w:t>2</w:t>
      </w:r>
      <w:r w:rsidR="008B18EC" w:rsidRPr="00330876">
        <w:rPr>
          <w:sz w:val="28"/>
        </w:rPr>
        <w:t>3</w:t>
      </w:r>
    </w:p>
    <w:p w:rsidR="00F63B28" w:rsidRPr="00330876" w:rsidRDefault="00F63B28" w:rsidP="00F63B28">
      <w:pPr>
        <w:spacing w:line="360" w:lineRule="atLeast"/>
        <w:rPr>
          <w:sz w:val="28"/>
        </w:rPr>
      </w:pPr>
    </w:p>
    <w:p w:rsidR="00742CA6" w:rsidRPr="00330876" w:rsidRDefault="00742CA6">
      <w:pPr>
        <w:pStyle w:val="ab"/>
        <w:ind w:firstLine="720"/>
        <w:jc w:val="both"/>
        <w:rPr>
          <w:b w:val="0"/>
          <w:sz w:val="28"/>
        </w:rPr>
      </w:pPr>
    </w:p>
    <w:p w:rsidR="00742CA6" w:rsidRPr="00330876" w:rsidRDefault="00742CA6">
      <w:pPr>
        <w:pStyle w:val="ab"/>
        <w:ind w:firstLine="720"/>
        <w:jc w:val="both"/>
        <w:rPr>
          <w:b w:val="0"/>
          <w:spacing w:val="3"/>
          <w:sz w:val="28"/>
        </w:rPr>
      </w:pPr>
      <w:r w:rsidRPr="00330876">
        <w:rPr>
          <w:b w:val="0"/>
          <w:sz w:val="28"/>
        </w:rPr>
        <w:t>Воспроизведение и</w:t>
      </w:r>
      <w:r w:rsidR="008E38B6" w:rsidRPr="00330876">
        <w:rPr>
          <w:b w:val="0"/>
          <w:sz w:val="28"/>
        </w:rPr>
        <w:t>/</w:t>
      </w:r>
      <w:r w:rsidRPr="00330876">
        <w:rPr>
          <w:b w:val="0"/>
          <w:sz w:val="28"/>
        </w:rPr>
        <w:t xml:space="preserve">или распространение настоящего стандарта, а также его применение сторонними организациями осуществляется в порядке, установленном </w:t>
      </w:r>
      <w:r w:rsidRPr="00330876">
        <w:rPr>
          <w:b w:val="0"/>
          <w:spacing w:val="3"/>
          <w:sz w:val="28"/>
        </w:rPr>
        <w:t>ОАО</w:t>
      </w:r>
      <w:r w:rsidR="00F95140" w:rsidRPr="00330876">
        <w:rPr>
          <w:b w:val="0"/>
          <w:spacing w:val="3"/>
          <w:sz w:val="28"/>
        </w:rPr>
        <w:t> </w:t>
      </w:r>
      <w:r w:rsidRPr="00330876">
        <w:rPr>
          <w:b w:val="0"/>
          <w:spacing w:val="3"/>
          <w:sz w:val="28"/>
        </w:rPr>
        <w:t>«</w:t>
      </w:r>
      <w:r w:rsidRPr="00330876">
        <w:rPr>
          <w:b w:val="0"/>
          <w:sz w:val="28"/>
        </w:rPr>
        <w:t>РЖД</w:t>
      </w:r>
      <w:r w:rsidRPr="00330876">
        <w:rPr>
          <w:b w:val="0"/>
          <w:spacing w:val="3"/>
          <w:sz w:val="28"/>
        </w:rPr>
        <w:t>»</w:t>
      </w:r>
    </w:p>
    <w:p w:rsidR="00742CA6" w:rsidRPr="00330876" w:rsidRDefault="00742CA6"/>
    <w:p w:rsidR="00742CA6" w:rsidRPr="00330876" w:rsidRDefault="00742CA6">
      <w:pPr>
        <w:jc w:val="center"/>
        <w:rPr>
          <w:b/>
          <w:i/>
          <w:sz w:val="28"/>
          <w:szCs w:val="28"/>
        </w:rPr>
      </w:pPr>
      <w:r w:rsidRPr="00330876">
        <w:rPr>
          <w:sz w:val="28"/>
          <w:szCs w:val="28"/>
        </w:rPr>
        <w:br w:type="page"/>
      </w:r>
      <w:r w:rsidRPr="00330876">
        <w:rPr>
          <w:b/>
          <w:sz w:val="28"/>
          <w:szCs w:val="28"/>
        </w:rPr>
        <w:lastRenderedPageBreak/>
        <w:t>Содержание</w:t>
      </w:r>
    </w:p>
    <w:p w:rsidR="002D25AB" w:rsidRPr="00330876" w:rsidRDefault="002D25AB">
      <w:pPr>
        <w:jc w:val="center"/>
        <w:rPr>
          <w:sz w:val="16"/>
          <w:szCs w:val="16"/>
        </w:rPr>
      </w:pPr>
    </w:p>
    <w:tbl>
      <w:tblPr>
        <w:tblW w:w="10235" w:type="dxa"/>
        <w:tblInd w:w="-459" w:type="dxa"/>
        <w:tblLook w:val="01E0"/>
      </w:tblPr>
      <w:tblGrid>
        <w:gridCol w:w="425"/>
        <w:gridCol w:w="9243"/>
        <w:gridCol w:w="567"/>
      </w:tblGrid>
      <w:tr w:rsidR="00330876" w:rsidRPr="00330876" w:rsidTr="00247F06">
        <w:tc>
          <w:tcPr>
            <w:tcW w:w="9668" w:type="dxa"/>
            <w:gridSpan w:val="2"/>
          </w:tcPr>
          <w:p w:rsidR="00742CA6" w:rsidRPr="00330876" w:rsidRDefault="00742CA6" w:rsidP="005C2C8F">
            <w:pPr>
              <w:ind w:firstLine="284"/>
              <w:jc w:val="both"/>
              <w:rPr>
                <w:bCs/>
                <w:sz w:val="28"/>
                <w:szCs w:val="28"/>
              </w:rPr>
            </w:pPr>
            <w:r w:rsidRPr="00330876">
              <w:rPr>
                <w:bCs/>
                <w:sz w:val="28"/>
                <w:szCs w:val="28"/>
              </w:rPr>
              <w:t>1 Область применения</w:t>
            </w:r>
            <w:r w:rsidRPr="00330876">
              <w:rPr>
                <w:bCs/>
                <w:spacing w:val="2"/>
                <w:sz w:val="28"/>
                <w:szCs w:val="28"/>
              </w:rPr>
              <w:t>…………………………..…………………………</w:t>
            </w:r>
            <w:r w:rsidR="009A4F5E" w:rsidRPr="00330876">
              <w:rPr>
                <w:bCs/>
                <w:spacing w:val="2"/>
                <w:sz w:val="28"/>
                <w:szCs w:val="28"/>
              </w:rPr>
              <w:t>…...</w:t>
            </w:r>
            <w:r w:rsidR="00247F06" w:rsidRPr="00330876">
              <w:rPr>
                <w:bCs/>
                <w:spacing w:val="2"/>
                <w:sz w:val="28"/>
                <w:szCs w:val="28"/>
              </w:rPr>
              <w:t>.</w:t>
            </w:r>
          </w:p>
        </w:tc>
        <w:tc>
          <w:tcPr>
            <w:tcW w:w="567" w:type="dxa"/>
          </w:tcPr>
          <w:p w:rsidR="00742CA6" w:rsidRPr="00330876" w:rsidRDefault="007E648B" w:rsidP="005C2C8F">
            <w:pPr>
              <w:jc w:val="center"/>
              <w:rPr>
                <w:bCs/>
                <w:sz w:val="28"/>
                <w:szCs w:val="28"/>
              </w:rPr>
            </w:pPr>
            <w:r w:rsidRPr="00330876">
              <w:rPr>
                <w:bCs/>
                <w:sz w:val="28"/>
                <w:szCs w:val="28"/>
              </w:rPr>
              <w:t>1</w:t>
            </w:r>
          </w:p>
        </w:tc>
      </w:tr>
      <w:tr w:rsidR="00330876" w:rsidRPr="00330876" w:rsidTr="00247F06">
        <w:tc>
          <w:tcPr>
            <w:tcW w:w="9668" w:type="dxa"/>
            <w:gridSpan w:val="2"/>
          </w:tcPr>
          <w:p w:rsidR="00742CA6" w:rsidRPr="00330876" w:rsidRDefault="00742CA6" w:rsidP="005C2C8F">
            <w:pPr>
              <w:ind w:firstLine="284"/>
              <w:jc w:val="both"/>
              <w:rPr>
                <w:bCs/>
                <w:sz w:val="28"/>
                <w:szCs w:val="28"/>
              </w:rPr>
            </w:pPr>
            <w:r w:rsidRPr="00330876">
              <w:rPr>
                <w:bCs/>
                <w:sz w:val="28"/>
                <w:szCs w:val="28"/>
              </w:rPr>
              <w:t>2 Нормативные ссылки………………………………………………………</w:t>
            </w:r>
            <w:r w:rsidR="009A4F5E" w:rsidRPr="00330876">
              <w:rPr>
                <w:bCs/>
                <w:sz w:val="28"/>
                <w:szCs w:val="28"/>
              </w:rPr>
              <w:t>…</w:t>
            </w:r>
            <w:r w:rsidR="00247F06" w:rsidRPr="00330876">
              <w:rPr>
                <w:bCs/>
                <w:sz w:val="28"/>
                <w:szCs w:val="28"/>
              </w:rPr>
              <w:t>..</w:t>
            </w:r>
          </w:p>
        </w:tc>
        <w:tc>
          <w:tcPr>
            <w:tcW w:w="567" w:type="dxa"/>
          </w:tcPr>
          <w:p w:rsidR="00742CA6" w:rsidRPr="00330876" w:rsidRDefault="00D128BA" w:rsidP="005C2C8F">
            <w:pPr>
              <w:jc w:val="center"/>
              <w:rPr>
                <w:bCs/>
                <w:sz w:val="28"/>
                <w:szCs w:val="28"/>
              </w:rPr>
            </w:pPr>
            <w:r w:rsidRPr="00330876">
              <w:rPr>
                <w:bCs/>
                <w:sz w:val="28"/>
                <w:szCs w:val="28"/>
              </w:rPr>
              <w:t>2</w:t>
            </w:r>
          </w:p>
        </w:tc>
      </w:tr>
      <w:tr w:rsidR="00330876" w:rsidRPr="00330876" w:rsidTr="00247F06">
        <w:tc>
          <w:tcPr>
            <w:tcW w:w="9668" w:type="dxa"/>
            <w:gridSpan w:val="2"/>
          </w:tcPr>
          <w:p w:rsidR="00742CA6" w:rsidRPr="00330876" w:rsidRDefault="00742CA6" w:rsidP="005C2C8F">
            <w:pPr>
              <w:ind w:firstLine="284"/>
              <w:jc w:val="both"/>
              <w:rPr>
                <w:bCs/>
                <w:sz w:val="28"/>
                <w:szCs w:val="28"/>
              </w:rPr>
            </w:pPr>
            <w:r w:rsidRPr="00330876">
              <w:rPr>
                <w:sz w:val="28"/>
                <w:szCs w:val="28"/>
              </w:rPr>
              <w:t>3 Термины, определения и сокращения……………………………………</w:t>
            </w:r>
            <w:r w:rsidR="009A4F5E" w:rsidRPr="00330876">
              <w:rPr>
                <w:sz w:val="28"/>
                <w:szCs w:val="28"/>
              </w:rPr>
              <w:t>…</w:t>
            </w:r>
            <w:r w:rsidR="00247F06" w:rsidRPr="00330876">
              <w:rPr>
                <w:sz w:val="28"/>
                <w:szCs w:val="28"/>
              </w:rPr>
              <w:t>..</w:t>
            </w:r>
          </w:p>
        </w:tc>
        <w:tc>
          <w:tcPr>
            <w:tcW w:w="567" w:type="dxa"/>
          </w:tcPr>
          <w:p w:rsidR="00742CA6" w:rsidRPr="00330876" w:rsidRDefault="00D128BA" w:rsidP="005C2C8F">
            <w:pPr>
              <w:jc w:val="center"/>
              <w:rPr>
                <w:bCs/>
                <w:sz w:val="28"/>
                <w:szCs w:val="28"/>
              </w:rPr>
            </w:pPr>
            <w:r w:rsidRPr="00330876">
              <w:rPr>
                <w:bCs/>
                <w:sz w:val="28"/>
                <w:szCs w:val="28"/>
              </w:rPr>
              <w:t>3</w:t>
            </w:r>
          </w:p>
        </w:tc>
      </w:tr>
      <w:tr w:rsidR="00330876" w:rsidRPr="00330876" w:rsidTr="00247F06">
        <w:trPr>
          <w:trHeight w:val="159"/>
        </w:trPr>
        <w:tc>
          <w:tcPr>
            <w:tcW w:w="9668" w:type="dxa"/>
            <w:gridSpan w:val="2"/>
          </w:tcPr>
          <w:p w:rsidR="00742CA6" w:rsidRPr="00330876" w:rsidRDefault="00742CA6" w:rsidP="005C2C8F">
            <w:pPr>
              <w:ind w:firstLine="284"/>
              <w:jc w:val="both"/>
              <w:rPr>
                <w:bCs/>
                <w:sz w:val="28"/>
                <w:szCs w:val="28"/>
              </w:rPr>
            </w:pPr>
            <w:r w:rsidRPr="00330876">
              <w:rPr>
                <w:bCs/>
                <w:sz w:val="28"/>
                <w:szCs w:val="28"/>
              </w:rPr>
              <w:t>4 Основные элементы системы управления охраной труда………………</w:t>
            </w:r>
            <w:r w:rsidR="009A4F5E" w:rsidRPr="00330876">
              <w:rPr>
                <w:bCs/>
                <w:sz w:val="28"/>
                <w:szCs w:val="28"/>
              </w:rPr>
              <w:t>…</w:t>
            </w:r>
            <w:r w:rsidR="00247F06" w:rsidRPr="00330876">
              <w:rPr>
                <w:bCs/>
                <w:sz w:val="28"/>
                <w:szCs w:val="28"/>
              </w:rPr>
              <w:t>.</w:t>
            </w:r>
            <w:r w:rsidR="002358F4" w:rsidRPr="00330876">
              <w:rPr>
                <w:bCs/>
                <w:sz w:val="28"/>
                <w:szCs w:val="28"/>
              </w:rPr>
              <w:t>.</w:t>
            </w:r>
          </w:p>
        </w:tc>
        <w:tc>
          <w:tcPr>
            <w:tcW w:w="567" w:type="dxa"/>
          </w:tcPr>
          <w:p w:rsidR="00742CA6" w:rsidRPr="00330876" w:rsidRDefault="00D128BA" w:rsidP="005C2C8F">
            <w:pPr>
              <w:jc w:val="center"/>
              <w:rPr>
                <w:bCs/>
                <w:sz w:val="28"/>
                <w:szCs w:val="28"/>
              </w:rPr>
            </w:pPr>
            <w:r w:rsidRPr="00330876">
              <w:rPr>
                <w:bCs/>
                <w:sz w:val="28"/>
                <w:szCs w:val="28"/>
              </w:rPr>
              <w:t>10</w:t>
            </w:r>
          </w:p>
        </w:tc>
      </w:tr>
      <w:tr w:rsidR="00330876" w:rsidRPr="00330876" w:rsidTr="00247F06">
        <w:trPr>
          <w:trHeight w:val="235"/>
        </w:trPr>
        <w:tc>
          <w:tcPr>
            <w:tcW w:w="9668" w:type="dxa"/>
            <w:gridSpan w:val="2"/>
          </w:tcPr>
          <w:p w:rsidR="003A1280" w:rsidRPr="00330876" w:rsidRDefault="00742CA6" w:rsidP="005C2C8F">
            <w:pPr>
              <w:ind w:firstLine="284"/>
              <w:jc w:val="both"/>
              <w:rPr>
                <w:bCs/>
                <w:sz w:val="28"/>
                <w:szCs w:val="28"/>
              </w:rPr>
            </w:pPr>
            <w:r w:rsidRPr="00330876">
              <w:rPr>
                <w:bCs/>
                <w:sz w:val="28"/>
                <w:szCs w:val="28"/>
              </w:rPr>
              <w:t>5 Политика в области охраны труда…………………………………………</w:t>
            </w:r>
            <w:r w:rsidR="00247F06" w:rsidRPr="00330876">
              <w:rPr>
                <w:bCs/>
                <w:sz w:val="28"/>
                <w:szCs w:val="28"/>
              </w:rPr>
              <w:t>…</w:t>
            </w:r>
          </w:p>
        </w:tc>
        <w:tc>
          <w:tcPr>
            <w:tcW w:w="567" w:type="dxa"/>
          </w:tcPr>
          <w:p w:rsidR="00742CA6" w:rsidRPr="00330876" w:rsidRDefault="00D128BA" w:rsidP="005C2C8F">
            <w:pPr>
              <w:jc w:val="center"/>
              <w:rPr>
                <w:bCs/>
                <w:sz w:val="28"/>
                <w:szCs w:val="28"/>
              </w:rPr>
            </w:pPr>
            <w:r w:rsidRPr="00330876">
              <w:rPr>
                <w:bCs/>
                <w:sz w:val="28"/>
                <w:szCs w:val="28"/>
              </w:rPr>
              <w:t>10</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742CA6" w:rsidRPr="00330876" w:rsidRDefault="00742CA6" w:rsidP="005C2C8F">
            <w:pPr>
              <w:jc w:val="both"/>
              <w:rPr>
                <w:bCs/>
                <w:sz w:val="28"/>
                <w:szCs w:val="28"/>
              </w:rPr>
            </w:pPr>
            <w:r w:rsidRPr="00330876">
              <w:rPr>
                <w:bCs/>
                <w:sz w:val="28"/>
                <w:szCs w:val="28"/>
              </w:rPr>
              <w:t>5.1 Основные направления политики</w:t>
            </w:r>
            <w:r w:rsidR="0008137D" w:rsidRPr="00330876">
              <w:rPr>
                <w:bCs/>
                <w:sz w:val="28"/>
                <w:szCs w:val="28"/>
              </w:rPr>
              <w:t xml:space="preserve"> в области охраны труда...</w:t>
            </w:r>
            <w:r w:rsidRPr="00330876">
              <w:rPr>
                <w:bCs/>
                <w:sz w:val="28"/>
                <w:szCs w:val="28"/>
              </w:rPr>
              <w:t>………...</w:t>
            </w:r>
            <w:r w:rsidR="009A4F5E" w:rsidRPr="00330876">
              <w:rPr>
                <w:bCs/>
                <w:sz w:val="28"/>
                <w:szCs w:val="28"/>
              </w:rPr>
              <w:t>..</w:t>
            </w:r>
            <w:r w:rsidR="00247F06" w:rsidRPr="00330876">
              <w:rPr>
                <w:bCs/>
                <w:sz w:val="28"/>
                <w:szCs w:val="28"/>
              </w:rPr>
              <w:t>...</w:t>
            </w:r>
          </w:p>
        </w:tc>
        <w:tc>
          <w:tcPr>
            <w:tcW w:w="567" w:type="dxa"/>
          </w:tcPr>
          <w:p w:rsidR="00742CA6" w:rsidRPr="00330876" w:rsidRDefault="00D128BA" w:rsidP="005C2C8F">
            <w:pPr>
              <w:jc w:val="center"/>
              <w:rPr>
                <w:bCs/>
                <w:sz w:val="28"/>
                <w:szCs w:val="28"/>
              </w:rPr>
            </w:pPr>
            <w:r w:rsidRPr="00330876">
              <w:rPr>
                <w:bCs/>
                <w:sz w:val="28"/>
                <w:szCs w:val="28"/>
              </w:rPr>
              <w:t>10</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3A1280" w:rsidRPr="00330876" w:rsidRDefault="00742CA6" w:rsidP="005C2C8F">
            <w:pPr>
              <w:jc w:val="both"/>
              <w:rPr>
                <w:bCs/>
                <w:sz w:val="28"/>
                <w:szCs w:val="28"/>
              </w:rPr>
            </w:pPr>
            <w:r w:rsidRPr="00330876">
              <w:rPr>
                <w:bCs/>
                <w:sz w:val="28"/>
                <w:szCs w:val="28"/>
              </w:rPr>
              <w:t xml:space="preserve">5.2 Основные цели и задачи </w:t>
            </w:r>
            <w:r w:rsidRPr="00330876">
              <w:rPr>
                <w:sz w:val="28"/>
                <w:szCs w:val="28"/>
              </w:rPr>
              <w:t>системы управления охраной труда</w:t>
            </w:r>
            <w:r w:rsidRPr="00330876">
              <w:rPr>
                <w:bCs/>
                <w:sz w:val="28"/>
                <w:szCs w:val="28"/>
              </w:rPr>
              <w:t xml:space="preserve"> …..…</w:t>
            </w:r>
            <w:r w:rsidR="009A4F5E" w:rsidRPr="00330876">
              <w:rPr>
                <w:bCs/>
                <w:sz w:val="28"/>
                <w:szCs w:val="28"/>
              </w:rPr>
              <w:t>…</w:t>
            </w:r>
            <w:r w:rsidR="00247F06" w:rsidRPr="00330876">
              <w:rPr>
                <w:bCs/>
                <w:sz w:val="28"/>
                <w:szCs w:val="28"/>
              </w:rPr>
              <w:t>..</w:t>
            </w:r>
            <w:r w:rsidR="002358F4" w:rsidRPr="00330876">
              <w:rPr>
                <w:bCs/>
                <w:sz w:val="28"/>
                <w:szCs w:val="28"/>
              </w:rPr>
              <w:t>.</w:t>
            </w:r>
          </w:p>
        </w:tc>
        <w:tc>
          <w:tcPr>
            <w:tcW w:w="567" w:type="dxa"/>
          </w:tcPr>
          <w:p w:rsidR="00742CA6" w:rsidRPr="00330876" w:rsidRDefault="00D128BA" w:rsidP="005C2C8F">
            <w:pPr>
              <w:jc w:val="center"/>
              <w:rPr>
                <w:bCs/>
                <w:sz w:val="28"/>
                <w:szCs w:val="28"/>
              </w:rPr>
            </w:pPr>
            <w:r w:rsidRPr="00330876">
              <w:rPr>
                <w:bCs/>
                <w:sz w:val="28"/>
                <w:szCs w:val="28"/>
              </w:rPr>
              <w:t>12</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3A1280" w:rsidRPr="00330876" w:rsidRDefault="00742CA6" w:rsidP="005C2C8F">
            <w:pPr>
              <w:jc w:val="both"/>
              <w:rPr>
                <w:bCs/>
                <w:sz w:val="28"/>
                <w:szCs w:val="28"/>
              </w:rPr>
            </w:pPr>
            <w:r w:rsidRPr="00330876">
              <w:rPr>
                <w:bCs/>
                <w:sz w:val="28"/>
                <w:szCs w:val="28"/>
              </w:rPr>
              <w:t>5.3 Участие работников в управлении охраной труда……………………</w:t>
            </w:r>
            <w:r w:rsidR="00247F06" w:rsidRPr="00330876">
              <w:rPr>
                <w:bCs/>
                <w:sz w:val="28"/>
                <w:szCs w:val="28"/>
              </w:rPr>
              <w:t>….</w:t>
            </w:r>
          </w:p>
        </w:tc>
        <w:tc>
          <w:tcPr>
            <w:tcW w:w="567" w:type="dxa"/>
          </w:tcPr>
          <w:p w:rsidR="00742CA6" w:rsidRPr="00330876" w:rsidRDefault="00D128BA" w:rsidP="005C2C8F">
            <w:pPr>
              <w:jc w:val="center"/>
              <w:rPr>
                <w:bCs/>
                <w:sz w:val="28"/>
                <w:szCs w:val="28"/>
              </w:rPr>
            </w:pPr>
            <w:r w:rsidRPr="00330876">
              <w:rPr>
                <w:bCs/>
                <w:sz w:val="28"/>
                <w:szCs w:val="28"/>
              </w:rPr>
              <w:t>17</w:t>
            </w:r>
          </w:p>
        </w:tc>
      </w:tr>
      <w:tr w:rsidR="00330876" w:rsidRPr="00330876" w:rsidTr="00247F06">
        <w:tc>
          <w:tcPr>
            <w:tcW w:w="9668" w:type="dxa"/>
            <w:gridSpan w:val="2"/>
          </w:tcPr>
          <w:p w:rsidR="003A1280" w:rsidRPr="00330876" w:rsidRDefault="00742CA6" w:rsidP="005C2C8F">
            <w:pPr>
              <w:ind w:firstLine="284"/>
              <w:jc w:val="both"/>
              <w:rPr>
                <w:bCs/>
                <w:sz w:val="28"/>
                <w:szCs w:val="28"/>
              </w:rPr>
            </w:pPr>
            <w:r w:rsidRPr="00330876">
              <w:rPr>
                <w:bCs/>
                <w:sz w:val="28"/>
                <w:szCs w:val="28"/>
              </w:rPr>
              <w:t>6 Организация работ по охране труда………………………………………</w:t>
            </w:r>
            <w:r w:rsidR="009A4F5E" w:rsidRPr="00330876">
              <w:rPr>
                <w:bCs/>
                <w:sz w:val="28"/>
                <w:szCs w:val="28"/>
              </w:rPr>
              <w:t>…</w:t>
            </w:r>
            <w:r w:rsidR="00247F06" w:rsidRPr="00330876">
              <w:rPr>
                <w:bCs/>
                <w:sz w:val="28"/>
                <w:szCs w:val="28"/>
              </w:rPr>
              <w:t>.</w:t>
            </w:r>
          </w:p>
        </w:tc>
        <w:tc>
          <w:tcPr>
            <w:tcW w:w="567" w:type="dxa"/>
          </w:tcPr>
          <w:p w:rsidR="00742CA6" w:rsidRPr="00330876" w:rsidRDefault="00D128BA" w:rsidP="005C2C8F">
            <w:pPr>
              <w:jc w:val="center"/>
              <w:rPr>
                <w:bCs/>
                <w:sz w:val="28"/>
                <w:szCs w:val="28"/>
              </w:rPr>
            </w:pPr>
            <w:r w:rsidRPr="00330876">
              <w:rPr>
                <w:bCs/>
                <w:sz w:val="28"/>
                <w:szCs w:val="28"/>
              </w:rPr>
              <w:t>19</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742CA6" w:rsidRPr="00330876" w:rsidRDefault="00742CA6" w:rsidP="005C2C8F">
            <w:pPr>
              <w:ind w:firstLine="34"/>
              <w:jc w:val="both"/>
              <w:rPr>
                <w:bCs/>
                <w:sz w:val="28"/>
                <w:szCs w:val="28"/>
              </w:rPr>
            </w:pPr>
            <w:r w:rsidRPr="00330876">
              <w:rPr>
                <w:sz w:val="28"/>
                <w:szCs w:val="28"/>
              </w:rPr>
              <w:t>6.1 Общие положения………………………………………………………</w:t>
            </w:r>
            <w:r w:rsidR="00247F06" w:rsidRPr="00330876">
              <w:rPr>
                <w:sz w:val="28"/>
                <w:szCs w:val="28"/>
              </w:rPr>
              <w:t>….</w:t>
            </w:r>
          </w:p>
        </w:tc>
        <w:tc>
          <w:tcPr>
            <w:tcW w:w="567" w:type="dxa"/>
          </w:tcPr>
          <w:p w:rsidR="00742CA6" w:rsidRPr="00330876" w:rsidRDefault="00D128BA" w:rsidP="005C2C8F">
            <w:pPr>
              <w:jc w:val="center"/>
              <w:rPr>
                <w:bCs/>
                <w:sz w:val="28"/>
                <w:szCs w:val="28"/>
              </w:rPr>
            </w:pPr>
            <w:r w:rsidRPr="00330876">
              <w:rPr>
                <w:bCs/>
                <w:sz w:val="28"/>
                <w:szCs w:val="28"/>
              </w:rPr>
              <w:t>19</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742CA6" w:rsidRPr="00330876" w:rsidRDefault="00742CA6" w:rsidP="005C2C8F">
            <w:pPr>
              <w:ind w:firstLine="34"/>
              <w:jc w:val="both"/>
              <w:rPr>
                <w:bCs/>
                <w:sz w:val="28"/>
                <w:szCs w:val="28"/>
              </w:rPr>
            </w:pPr>
            <w:r w:rsidRPr="00330876">
              <w:rPr>
                <w:bCs/>
                <w:sz w:val="28"/>
                <w:szCs w:val="28"/>
              </w:rPr>
              <w:t xml:space="preserve">6.2 Структура </w:t>
            </w:r>
            <w:r w:rsidRPr="00330876">
              <w:rPr>
                <w:sz w:val="28"/>
                <w:szCs w:val="28"/>
              </w:rPr>
              <w:t>системы управления охраной труда…….</w:t>
            </w:r>
            <w:r w:rsidRPr="00330876">
              <w:rPr>
                <w:bCs/>
                <w:sz w:val="28"/>
                <w:szCs w:val="28"/>
              </w:rPr>
              <w:t>………………...</w:t>
            </w:r>
            <w:r w:rsidR="009A4F5E" w:rsidRPr="00330876">
              <w:rPr>
                <w:bCs/>
                <w:sz w:val="28"/>
                <w:szCs w:val="28"/>
              </w:rPr>
              <w:t>..</w:t>
            </w:r>
            <w:r w:rsidR="00247F06" w:rsidRPr="00330876">
              <w:rPr>
                <w:bCs/>
                <w:sz w:val="28"/>
                <w:szCs w:val="28"/>
              </w:rPr>
              <w:t>..</w:t>
            </w:r>
            <w:r w:rsidR="002358F4" w:rsidRPr="00330876">
              <w:rPr>
                <w:bCs/>
                <w:sz w:val="28"/>
                <w:szCs w:val="28"/>
              </w:rPr>
              <w:t>.</w:t>
            </w:r>
          </w:p>
        </w:tc>
        <w:tc>
          <w:tcPr>
            <w:tcW w:w="567" w:type="dxa"/>
          </w:tcPr>
          <w:p w:rsidR="00742CA6" w:rsidRPr="00330876" w:rsidRDefault="00D128BA" w:rsidP="005C2C8F">
            <w:pPr>
              <w:jc w:val="center"/>
              <w:rPr>
                <w:bCs/>
                <w:sz w:val="28"/>
                <w:szCs w:val="28"/>
              </w:rPr>
            </w:pPr>
            <w:r w:rsidRPr="00330876">
              <w:rPr>
                <w:bCs/>
                <w:sz w:val="28"/>
                <w:szCs w:val="28"/>
              </w:rPr>
              <w:t>20</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A45D40" w:rsidRPr="00330876" w:rsidRDefault="00742CA6" w:rsidP="005C2C8F">
            <w:pPr>
              <w:jc w:val="both"/>
              <w:rPr>
                <w:bCs/>
                <w:sz w:val="28"/>
                <w:szCs w:val="28"/>
              </w:rPr>
            </w:pPr>
            <w:r w:rsidRPr="00330876">
              <w:rPr>
                <w:bCs/>
                <w:sz w:val="28"/>
                <w:szCs w:val="28"/>
              </w:rPr>
              <w:t>6.3 Обязанности и ответственность руководителей</w:t>
            </w:r>
            <w:r w:rsidR="00FC6C5B" w:rsidRPr="00330876">
              <w:rPr>
                <w:bCs/>
                <w:sz w:val="28"/>
                <w:szCs w:val="28"/>
              </w:rPr>
              <w:t>,</w:t>
            </w:r>
            <w:r w:rsidRPr="00330876">
              <w:rPr>
                <w:bCs/>
                <w:sz w:val="28"/>
                <w:szCs w:val="28"/>
              </w:rPr>
              <w:t xml:space="preserve"> </w:t>
            </w:r>
          </w:p>
          <w:p w:rsidR="003A1280" w:rsidRPr="00330876" w:rsidRDefault="00A45D40" w:rsidP="005C2C8F">
            <w:pPr>
              <w:jc w:val="both"/>
              <w:rPr>
                <w:bCs/>
                <w:sz w:val="28"/>
                <w:szCs w:val="28"/>
              </w:rPr>
            </w:pPr>
            <w:r w:rsidRPr="00330876">
              <w:rPr>
                <w:bCs/>
                <w:sz w:val="28"/>
                <w:szCs w:val="28"/>
              </w:rPr>
              <w:t xml:space="preserve">      специалистов</w:t>
            </w:r>
            <w:r w:rsidRPr="00330876">
              <w:rPr>
                <w:sz w:val="28"/>
              </w:rPr>
              <w:t xml:space="preserve"> </w:t>
            </w:r>
            <w:r w:rsidR="00FC6C5B" w:rsidRPr="00330876">
              <w:rPr>
                <w:sz w:val="28"/>
              </w:rPr>
              <w:t>и работников……………………………………</w:t>
            </w:r>
            <w:r w:rsidR="00742CA6" w:rsidRPr="00330876">
              <w:rPr>
                <w:bCs/>
                <w:sz w:val="28"/>
                <w:szCs w:val="28"/>
              </w:rPr>
              <w:t>……</w:t>
            </w:r>
            <w:r w:rsidR="00247F06" w:rsidRPr="00330876">
              <w:rPr>
                <w:bCs/>
                <w:sz w:val="28"/>
                <w:szCs w:val="28"/>
              </w:rPr>
              <w:t>……</w:t>
            </w:r>
            <w:r w:rsidRPr="00330876">
              <w:rPr>
                <w:bCs/>
                <w:sz w:val="28"/>
                <w:szCs w:val="28"/>
              </w:rPr>
              <w:t>.</w:t>
            </w:r>
            <w:r w:rsidR="002358F4" w:rsidRPr="00330876">
              <w:rPr>
                <w:bCs/>
                <w:sz w:val="28"/>
                <w:szCs w:val="28"/>
              </w:rPr>
              <w:t>.</w:t>
            </w:r>
          </w:p>
        </w:tc>
        <w:tc>
          <w:tcPr>
            <w:tcW w:w="567" w:type="dxa"/>
          </w:tcPr>
          <w:p w:rsidR="00093BAF" w:rsidRPr="00330876" w:rsidRDefault="00093BAF" w:rsidP="005C2C8F">
            <w:pPr>
              <w:jc w:val="center"/>
              <w:rPr>
                <w:bCs/>
                <w:sz w:val="28"/>
                <w:szCs w:val="28"/>
              </w:rPr>
            </w:pPr>
          </w:p>
          <w:p w:rsidR="00D128BA" w:rsidRPr="00330876" w:rsidRDefault="00D128BA" w:rsidP="005C2C8F">
            <w:pPr>
              <w:jc w:val="center"/>
              <w:rPr>
                <w:bCs/>
                <w:sz w:val="28"/>
                <w:szCs w:val="28"/>
              </w:rPr>
            </w:pPr>
            <w:r w:rsidRPr="00330876">
              <w:rPr>
                <w:bCs/>
                <w:sz w:val="28"/>
                <w:szCs w:val="28"/>
              </w:rPr>
              <w:t>23</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8537A4" w:rsidRPr="00330876" w:rsidRDefault="00742CA6" w:rsidP="005C2C8F">
            <w:pPr>
              <w:ind w:firstLine="34"/>
              <w:jc w:val="both"/>
              <w:rPr>
                <w:bCs/>
                <w:sz w:val="28"/>
                <w:szCs w:val="28"/>
              </w:rPr>
            </w:pPr>
            <w:r w:rsidRPr="00330876">
              <w:rPr>
                <w:bCs/>
                <w:sz w:val="28"/>
                <w:szCs w:val="28"/>
              </w:rPr>
              <w:t xml:space="preserve">6.4 </w:t>
            </w:r>
            <w:r w:rsidR="00367260" w:rsidRPr="00330876">
              <w:rPr>
                <w:bCs/>
                <w:sz w:val="28"/>
                <w:szCs w:val="28"/>
              </w:rPr>
              <w:t xml:space="preserve">Работы </w:t>
            </w:r>
            <w:r w:rsidR="008059DD" w:rsidRPr="00330876">
              <w:rPr>
                <w:bCs/>
                <w:sz w:val="28"/>
                <w:szCs w:val="28"/>
              </w:rPr>
              <w:t xml:space="preserve">сторонних </w:t>
            </w:r>
            <w:r w:rsidR="00367260" w:rsidRPr="00330876">
              <w:rPr>
                <w:bCs/>
                <w:sz w:val="28"/>
                <w:szCs w:val="28"/>
              </w:rPr>
              <w:t xml:space="preserve">подрядных </w:t>
            </w:r>
            <w:r w:rsidR="00026789" w:rsidRPr="00330876">
              <w:rPr>
                <w:sz w:val="28"/>
                <w:szCs w:val="28"/>
              </w:rPr>
              <w:t>организаци</w:t>
            </w:r>
            <w:r w:rsidR="00367260" w:rsidRPr="00330876">
              <w:rPr>
                <w:sz w:val="28"/>
                <w:szCs w:val="28"/>
              </w:rPr>
              <w:t>й</w:t>
            </w:r>
            <w:r w:rsidR="00026789" w:rsidRPr="00330876">
              <w:rPr>
                <w:bCs/>
                <w:sz w:val="28"/>
                <w:szCs w:val="28"/>
              </w:rPr>
              <w:t>………………………………</w:t>
            </w:r>
          </w:p>
        </w:tc>
        <w:tc>
          <w:tcPr>
            <w:tcW w:w="567" w:type="dxa"/>
          </w:tcPr>
          <w:p w:rsidR="00742CA6" w:rsidRPr="00330876" w:rsidRDefault="00D128BA" w:rsidP="005C2C8F">
            <w:pPr>
              <w:jc w:val="center"/>
              <w:rPr>
                <w:bCs/>
                <w:sz w:val="28"/>
                <w:szCs w:val="28"/>
              </w:rPr>
            </w:pPr>
            <w:r w:rsidRPr="00330876">
              <w:rPr>
                <w:bCs/>
                <w:sz w:val="28"/>
                <w:szCs w:val="28"/>
              </w:rPr>
              <w:t>25</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742CA6" w:rsidRPr="00330876" w:rsidRDefault="00742CA6" w:rsidP="005C2C8F">
            <w:pPr>
              <w:ind w:firstLine="34"/>
              <w:jc w:val="both"/>
              <w:rPr>
                <w:sz w:val="28"/>
                <w:szCs w:val="28"/>
              </w:rPr>
            </w:pPr>
            <w:r w:rsidRPr="00330876">
              <w:rPr>
                <w:sz w:val="28"/>
                <w:szCs w:val="28"/>
              </w:rPr>
              <w:t xml:space="preserve">6.5 </w:t>
            </w:r>
            <w:r w:rsidR="00026789" w:rsidRPr="00330876">
              <w:rPr>
                <w:sz w:val="28"/>
                <w:szCs w:val="28"/>
              </w:rPr>
              <w:t>Работы на территориях и объектах сторонних организаций…………</w:t>
            </w:r>
            <w:r w:rsidR="00247F06" w:rsidRPr="00330876">
              <w:rPr>
                <w:sz w:val="28"/>
                <w:szCs w:val="28"/>
              </w:rPr>
              <w:t>…</w:t>
            </w:r>
          </w:p>
        </w:tc>
        <w:tc>
          <w:tcPr>
            <w:tcW w:w="567" w:type="dxa"/>
          </w:tcPr>
          <w:p w:rsidR="00742CA6" w:rsidRPr="00330876" w:rsidRDefault="00D128BA" w:rsidP="005C2C8F">
            <w:pPr>
              <w:jc w:val="center"/>
              <w:rPr>
                <w:bCs/>
                <w:sz w:val="28"/>
                <w:szCs w:val="28"/>
              </w:rPr>
            </w:pPr>
            <w:r w:rsidRPr="00330876">
              <w:rPr>
                <w:bCs/>
                <w:sz w:val="28"/>
                <w:szCs w:val="28"/>
              </w:rPr>
              <w:t>26</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9A4F5E" w:rsidRPr="00330876" w:rsidRDefault="00742CA6" w:rsidP="005C2C8F">
            <w:pPr>
              <w:ind w:firstLine="34"/>
              <w:jc w:val="both"/>
              <w:rPr>
                <w:sz w:val="28"/>
              </w:rPr>
            </w:pPr>
            <w:r w:rsidRPr="00330876">
              <w:rPr>
                <w:bCs/>
                <w:sz w:val="28"/>
                <w:szCs w:val="28"/>
              </w:rPr>
              <w:t xml:space="preserve">6.6 </w:t>
            </w:r>
            <w:r w:rsidR="00F40121" w:rsidRPr="00330876">
              <w:rPr>
                <w:sz w:val="28"/>
              </w:rPr>
              <w:t xml:space="preserve">Мотивация и стимулирование работников за работу по </w:t>
            </w:r>
          </w:p>
          <w:p w:rsidR="00742CA6" w:rsidRPr="00330876" w:rsidRDefault="0032189A" w:rsidP="005C2C8F">
            <w:pPr>
              <w:ind w:firstLine="34"/>
              <w:jc w:val="both"/>
              <w:rPr>
                <w:bCs/>
                <w:sz w:val="28"/>
                <w:szCs w:val="28"/>
              </w:rPr>
            </w:pPr>
            <w:r w:rsidRPr="00330876">
              <w:rPr>
                <w:sz w:val="28"/>
              </w:rPr>
              <w:t xml:space="preserve">      </w:t>
            </w:r>
            <w:r w:rsidR="00F40121" w:rsidRPr="00330876">
              <w:rPr>
                <w:sz w:val="28"/>
              </w:rPr>
              <w:t>охране труда</w:t>
            </w:r>
            <w:r w:rsidR="009A4F5E" w:rsidRPr="00330876">
              <w:rPr>
                <w:bCs/>
                <w:sz w:val="28"/>
                <w:szCs w:val="28"/>
              </w:rPr>
              <w:t>……………………………………………………………</w:t>
            </w:r>
            <w:r w:rsidR="00247F06" w:rsidRPr="00330876">
              <w:rPr>
                <w:bCs/>
                <w:sz w:val="28"/>
                <w:szCs w:val="28"/>
              </w:rPr>
              <w:t>….</w:t>
            </w:r>
          </w:p>
        </w:tc>
        <w:tc>
          <w:tcPr>
            <w:tcW w:w="567" w:type="dxa"/>
          </w:tcPr>
          <w:p w:rsidR="00093BAF" w:rsidRPr="00330876" w:rsidRDefault="00093BAF" w:rsidP="005C2C8F">
            <w:pPr>
              <w:jc w:val="center"/>
              <w:rPr>
                <w:bCs/>
                <w:sz w:val="28"/>
                <w:szCs w:val="28"/>
              </w:rPr>
            </w:pPr>
          </w:p>
          <w:p w:rsidR="00D128BA" w:rsidRPr="00330876" w:rsidRDefault="00D128BA" w:rsidP="005C2C8F">
            <w:pPr>
              <w:jc w:val="center"/>
              <w:rPr>
                <w:bCs/>
                <w:sz w:val="28"/>
                <w:szCs w:val="28"/>
              </w:rPr>
            </w:pPr>
            <w:r w:rsidRPr="00330876">
              <w:rPr>
                <w:bCs/>
                <w:sz w:val="28"/>
                <w:szCs w:val="28"/>
              </w:rPr>
              <w:t>27</w:t>
            </w:r>
          </w:p>
        </w:tc>
      </w:tr>
      <w:tr w:rsidR="00330876" w:rsidRPr="00330876" w:rsidTr="00247F06">
        <w:tc>
          <w:tcPr>
            <w:tcW w:w="9668" w:type="dxa"/>
            <w:gridSpan w:val="2"/>
          </w:tcPr>
          <w:p w:rsidR="00742CA6" w:rsidRPr="00330876" w:rsidRDefault="00742CA6" w:rsidP="005C2C8F">
            <w:pPr>
              <w:ind w:left="567" w:hanging="283"/>
              <w:jc w:val="both"/>
              <w:rPr>
                <w:bCs/>
                <w:sz w:val="28"/>
                <w:szCs w:val="28"/>
              </w:rPr>
            </w:pPr>
            <w:r w:rsidRPr="00330876">
              <w:rPr>
                <w:bCs/>
                <w:sz w:val="28"/>
                <w:szCs w:val="28"/>
              </w:rPr>
              <w:t>7 Основные функции по осуществлению политики ОАО</w:t>
            </w:r>
            <w:r w:rsidR="00B5411C" w:rsidRPr="00330876">
              <w:rPr>
                <w:bCs/>
                <w:sz w:val="28"/>
                <w:szCs w:val="28"/>
              </w:rPr>
              <w:t> </w:t>
            </w:r>
            <w:r w:rsidRPr="00330876">
              <w:rPr>
                <w:bCs/>
                <w:sz w:val="28"/>
                <w:szCs w:val="28"/>
              </w:rPr>
              <w:t xml:space="preserve">«РЖД» по </w:t>
            </w:r>
          </w:p>
          <w:p w:rsidR="00D9637C" w:rsidRPr="00330876" w:rsidRDefault="007A4640" w:rsidP="005C2C8F">
            <w:pPr>
              <w:ind w:left="567" w:hanging="283"/>
              <w:jc w:val="both"/>
              <w:rPr>
                <w:bCs/>
                <w:sz w:val="28"/>
                <w:szCs w:val="28"/>
              </w:rPr>
            </w:pPr>
            <w:r w:rsidRPr="00330876">
              <w:rPr>
                <w:bCs/>
                <w:sz w:val="28"/>
                <w:szCs w:val="28"/>
              </w:rPr>
              <w:t xml:space="preserve">   </w:t>
            </w:r>
            <w:r w:rsidR="00A752A2" w:rsidRPr="00330876">
              <w:rPr>
                <w:bCs/>
                <w:sz w:val="28"/>
                <w:szCs w:val="28"/>
              </w:rPr>
              <w:t xml:space="preserve">охране </w:t>
            </w:r>
            <w:r w:rsidR="00742CA6" w:rsidRPr="00330876">
              <w:rPr>
                <w:bCs/>
                <w:sz w:val="28"/>
                <w:szCs w:val="28"/>
              </w:rPr>
              <w:t xml:space="preserve">труда, </w:t>
            </w:r>
            <w:r w:rsidR="00675DB4" w:rsidRPr="00330876">
              <w:rPr>
                <w:sz w:val="28"/>
                <w:szCs w:val="28"/>
              </w:rPr>
              <w:t xml:space="preserve">оценке и управлению профессиональными рисками, </w:t>
            </w:r>
          </w:p>
          <w:p w:rsidR="00742CA6" w:rsidRPr="00330876" w:rsidRDefault="007A4640" w:rsidP="005C2C8F">
            <w:pPr>
              <w:ind w:left="567" w:hanging="283"/>
              <w:jc w:val="both"/>
              <w:rPr>
                <w:bCs/>
                <w:sz w:val="28"/>
                <w:szCs w:val="28"/>
              </w:rPr>
            </w:pPr>
            <w:r w:rsidRPr="00330876">
              <w:rPr>
                <w:bCs/>
                <w:sz w:val="28"/>
                <w:szCs w:val="28"/>
              </w:rPr>
              <w:t xml:space="preserve">   </w:t>
            </w:r>
            <w:r w:rsidR="00A752A2" w:rsidRPr="00330876">
              <w:rPr>
                <w:bCs/>
                <w:sz w:val="28"/>
                <w:szCs w:val="28"/>
              </w:rPr>
              <w:t xml:space="preserve">достижению </w:t>
            </w:r>
            <w:r w:rsidR="00742CA6" w:rsidRPr="00330876">
              <w:rPr>
                <w:bCs/>
                <w:sz w:val="28"/>
                <w:szCs w:val="28"/>
              </w:rPr>
              <w:t>целей и решению задач системы управления охраной труда</w:t>
            </w:r>
            <w:r w:rsidR="00247F06" w:rsidRPr="00330876">
              <w:rPr>
                <w:bCs/>
                <w:sz w:val="28"/>
                <w:szCs w:val="28"/>
              </w:rPr>
              <w:t>.</w:t>
            </w:r>
            <w:r w:rsidR="001E6ED2" w:rsidRPr="00330876">
              <w:rPr>
                <w:bCs/>
                <w:sz w:val="28"/>
                <w:szCs w:val="28"/>
              </w:rPr>
              <w:t>..</w:t>
            </w:r>
          </w:p>
        </w:tc>
        <w:tc>
          <w:tcPr>
            <w:tcW w:w="567" w:type="dxa"/>
          </w:tcPr>
          <w:p w:rsidR="00093BAF" w:rsidRPr="00330876" w:rsidRDefault="00093BAF" w:rsidP="005C2C8F">
            <w:pPr>
              <w:jc w:val="center"/>
              <w:rPr>
                <w:bCs/>
                <w:sz w:val="28"/>
                <w:szCs w:val="28"/>
              </w:rPr>
            </w:pPr>
          </w:p>
          <w:p w:rsidR="00D128BA" w:rsidRPr="00330876" w:rsidRDefault="00D128BA" w:rsidP="005C2C8F">
            <w:pPr>
              <w:jc w:val="center"/>
              <w:rPr>
                <w:bCs/>
                <w:sz w:val="28"/>
                <w:szCs w:val="28"/>
              </w:rPr>
            </w:pPr>
          </w:p>
          <w:p w:rsidR="00D128BA" w:rsidRPr="00330876" w:rsidRDefault="00D128BA" w:rsidP="005C2C8F">
            <w:pPr>
              <w:jc w:val="center"/>
              <w:rPr>
                <w:bCs/>
                <w:sz w:val="28"/>
                <w:szCs w:val="28"/>
              </w:rPr>
            </w:pPr>
            <w:r w:rsidRPr="00330876">
              <w:rPr>
                <w:bCs/>
                <w:sz w:val="28"/>
                <w:szCs w:val="28"/>
              </w:rPr>
              <w:t>28</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742CA6" w:rsidRPr="00330876" w:rsidRDefault="00742CA6" w:rsidP="005C2C8F">
            <w:pPr>
              <w:jc w:val="both"/>
              <w:rPr>
                <w:bCs/>
                <w:sz w:val="28"/>
                <w:szCs w:val="28"/>
              </w:rPr>
            </w:pPr>
            <w:r w:rsidRPr="00330876">
              <w:rPr>
                <w:bCs/>
                <w:sz w:val="28"/>
                <w:szCs w:val="28"/>
              </w:rPr>
              <w:t>7.1 Планирование и финансирование мероприятий по улучшению</w:t>
            </w:r>
          </w:p>
          <w:p w:rsidR="003A1280" w:rsidRPr="00330876" w:rsidRDefault="00742CA6" w:rsidP="005C2C8F">
            <w:pPr>
              <w:jc w:val="both"/>
              <w:rPr>
                <w:bCs/>
                <w:sz w:val="28"/>
                <w:szCs w:val="28"/>
              </w:rPr>
            </w:pPr>
            <w:r w:rsidRPr="00330876">
              <w:rPr>
                <w:bCs/>
                <w:sz w:val="28"/>
                <w:szCs w:val="28"/>
              </w:rPr>
              <w:t xml:space="preserve">      условий и охраны труда………………………………………………...</w:t>
            </w:r>
            <w:r w:rsidR="009A4F5E" w:rsidRPr="00330876">
              <w:rPr>
                <w:bCs/>
                <w:sz w:val="28"/>
                <w:szCs w:val="28"/>
              </w:rPr>
              <w:t>.</w:t>
            </w:r>
            <w:r w:rsidR="00247F06" w:rsidRPr="00330876">
              <w:rPr>
                <w:bCs/>
                <w:sz w:val="28"/>
                <w:szCs w:val="28"/>
              </w:rPr>
              <w:t>...</w:t>
            </w:r>
            <w:r w:rsidR="002358F4" w:rsidRPr="00330876">
              <w:rPr>
                <w:bCs/>
                <w:sz w:val="28"/>
                <w:szCs w:val="28"/>
              </w:rPr>
              <w:t>.</w:t>
            </w:r>
          </w:p>
        </w:tc>
        <w:tc>
          <w:tcPr>
            <w:tcW w:w="567" w:type="dxa"/>
          </w:tcPr>
          <w:p w:rsidR="00093BAF" w:rsidRPr="00330876" w:rsidRDefault="00093BAF" w:rsidP="005C2C8F">
            <w:pPr>
              <w:jc w:val="center"/>
              <w:rPr>
                <w:bCs/>
                <w:sz w:val="28"/>
                <w:szCs w:val="28"/>
              </w:rPr>
            </w:pPr>
          </w:p>
          <w:p w:rsidR="00D128BA" w:rsidRPr="00330876" w:rsidRDefault="00D128BA" w:rsidP="005C2C8F">
            <w:pPr>
              <w:jc w:val="center"/>
              <w:rPr>
                <w:bCs/>
                <w:sz w:val="28"/>
                <w:szCs w:val="28"/>
              </w:rPr>
            </w:pPr>
            <w:r w:rsidRPr="00330876">
              <w:rPr>
                <w:bCs/>
                <w:sz w:val="28"/>
                <w:szCs w:val="28"/>
              </w:rPr>
              <w:t>28</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3A1280" w:rsidRPr="00330876" w:rsidRDefault="00742CA6" w:rsidP="005C2C8F">
            <w:pPr>
              <w:jc w:val="both"/>
              <w:rPr>
                <w:bCs/>
                <w:sz w:val="28"/>
                <w:szCs w:val="28"/>
              </w:rPr>
            </w:pPr>
            <w:r w:rsidRPr="00330876">
              <w:rPr>
                <w:bCs/>
                <w:sz w:val="28"/>
                <w:szCs w:val="28"/>
              </w:rPr>
              <w:t xml:space="preserve">7.2 </w:t>
            </w:r>
            <w:r w:rsidRPr="00330876">
              <w:rPr>
                <w:sz w:val="28"/>
                <w:szCs w:val="28"/>
              </w:rPr>
              <w:t>Разработка и пересмотр нормативных документов по охране труда</w:t>
            </w:r>
            <w:r w:rsidR="009A4F5E" w:rsidRPr="00330876">
              <w:rPr>
                <w:sz w:val="28"/>
                <w:szCs w:val="28"/>
              </w:rPr>
              <w:t>…</w:t>
            </w:r>
            <w:r w:rsidR="002358F4" w:rsidRPr="00330876">
              <w:rPr>
                <w:sz w:val="28"/>
                <w:szCs w:val="28"/>
              </w:rPr>
              <w:t>…</w:t>
            </w:r>
          </w:p>
        </w:tc>
        <w:tc>
          <w:tcPr>
            <w:tcW w:w="567" w:type="dxa"/>
          </w:tcPr>
          <w:p w:rsidR="00742CA6" w:rsidRPr="00330876" w:rsidRDefault="00D128BA" w:rsidP="005C2C8F">
            <w:pPr>
              <w:jc w:val="center"/>
              <w:rPr>
                <w:bCs/>
                <w:sz w:val="28"/>
                <w:szCs w:val="28"/>
              </w:rPr>
            </w:pPr>
            <w:r w:rsidRPr="00330876">
              <w:rPr>
                <w:bCs/>
                <w:sz w:val="28"/>
                <w:szCs w:val="28"/>
              </w:rPr>
              <w:t>30</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3A1280" w:rsidRPr="00330876" w:rsidRDefault="00742CA6" w:rsidP="005C2C8F">
            <w:pPr>
              <w:jc w:val="both"/>
              <w:rPr>
                <w:bCs/>
                <w:sz w:val="28"/>
                <w:szCs w:val="28"/>
              </w:rPr>
            </w:pPr>
            <w:r w:rsidRPr="00330876">
              <w:rPr>
                <w:bCs/>
                <w:sz w:val="28"/>
                <w:szCs w:val="28"/>
              </w:rPr>
              <w:t>7.3 Передача, сбор и обмен информацией.……………………………</w:t>
            </w:r>
            <w:r w:rsidR="00A752A2" w:rsidRPr="00330876">
              <w:rPr>
                <w:bCs/>
                <w:sz w:val="28"/>
                <w:szCs w:val="28"/>
              </w:rPr>
              <w:t>..</w:t>
            </w:r>
            <w:r w:rsidRPr="00330876">
              <w:rPr>
                <w:bCs/>
                <w:sz w:val="28"/>
                <w:szCs w:val="28"/>
              </w:rPr>
              <w:t>..</w:t>
            </w:r>
            <w:r w:rsidR="009A4F5E" w:rsidRPr="00330876">
              <w:rPr>
                <w:bCs/>
                <w:sz w:val="28"/>
                <w:szCs w:val="28"/>
              </w:rPr>
              <w:t>....</w:t>
            </w:r>
            <w:r w:rsidR="00247F06" w:rsidRPr="00330876">
              <w:rPr>
                <w:bCs/>
                <w:sz w:val="28"/>
                <w:szCs w:val="28"/>
              </w:rPr>
              <w:t>...</w:t>
            </w:r>
          </w:p>
        </w:tc>
        <w:tc>
          <w:tcPr>
            <w:tcW w:w="567" w:type="dxa"/>
          </w:tcPr>
          <w:p w:rsidR="00742CA6" w:rsidRPr="00330876" w:rsidRDefault="00D128BA" w:rsidP="005C2C8F">
            <w:pPr>
              <w:jc w:val="center"/>
              <w:rPr>
                <w:bCs/>
                <w:sz w:val="28"/>
                <w:szCs w:val="28"/>
              </w:rPr>
            </w:pPr>
            <w:r w:rsidRPr="00330876">
              <w:rPr>
                <w:bCs/>
                <w:sz w:val="28"/>
                <w:szCs w:val="28"/>
              </w:rPr>
              <w:t>31</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742CA6" w:rsidRPr="00330876" w:rsidRDefault="00742CA6" w:rsidP="005C2C8F">
            <w:pPr>
              <w:jc w:val="both"/>
              <w:rPr>
                <w:bCs/>
                <w:sz w:val="28"/>
                <w:szCs w:val="28"/>
              </w:rPr>
            </w:pPr>
            <w:r w:rsidRPr="00330876">
              <w:rPr>
                <w:bCs/>
                <w:sz w:val="28"/>
                <w:szCs w:val="28"/>
              </w:rPr>
              <w:t xml:space="preserve">7.4 Организация обучения по охране труда и проверки знания </w:t>
            </w:r>
          </w:p>
          <w:p w:rsidR="002D25AB" w:rsidRPr="00330876" w:rsidRDefault="00742CA6" w:rsidP="005C2C8F">
            <w:pPr>
              <w:jc w:val="both"/>
              <w:rPr>
                <w:bCs/>
                <w:sz w:val="28"/>
                <w:szCs w:val="28"/>
              </w:rPr>
            </w:pPr>
            <w:r w:rsidRPr="00330876">
              <w:rPr>
                <w:bCs/>
                <w:sz w:val="28"/>
                <w:szCs w:val="28"/>
              </w:rPr>
              <w:t xml:space="preserve">      требований охраны труда работников.………………………………</w:t>
            </w:r>
            <w:r w:rsidR="009A4F5E" w:rsidRPr="00330876">
              <w:rPr>
                <w:bCs/>
                <w:sz w:val="28"/>
                <w:szCs w:val="28"/>
              </w:rPr>
              <w:t>…</w:t>
            </w:r>
            <w:r w:rsidR="00247F06" w:rsidRPr="00330876">
              <w:rPr>
                <w:bCs/>
                <w:sz w:val="28"/>
                <w:szCs w:val="28"/>
              </w:rPr>
              <w:t>…</w:t>
            </w:r>
          </w:p>
        </w:tc>
        <w:tc>
          <w:tcPr>
            <w:tcW w:w="567" w:type="dxa"/>
          </w:tcPr>
          <w:p w:rsidR="008417B8" w:rsidRPr="00330876" w:rsidRDefault="008417B8" w:rsidP="005C2C8F">
            <w:pPr>
              <w:jc w:val="center"/>
              <w:rPr>
                <w:bCs/>
                <w:sz w:val="28"/>
                <w:szCs w:val="28"/>
              </w:rPr>
            </w:pPr>
          </w:p>
          <w:p w:rsidR="00D128BA" w:rsidRPr="00330876" w:rsidRDefault="00D128BA" w:rsidP="005C2C8F">
            <w:pPr>
              <w:jc w:val="center"/>
              <w:rPr>
                <w:bCs/>
                <w:sz w:val="28"/>
                <w:szCs w:val="28"/>
              </w:rPr>
            </w:pPr>
            <w:r w:rsidRPr="00330876">
              <w:rPr>
                <w:bCs/>
                <w:sz w:val="28"/>
                <w:szCs w:val="28"/>
              </w:rPr>
              <w:t>32</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742CA6" w:rsidRPr="00330876" w:rsidRDefault="00742CA6" w:rsidP="005C2C8F">
            <w:pPr>
              <w:jc w:val="both"/>
              <w:rPr>
                <w:bCs/>
                <w:sz w:val="28"/>
                <w:szCs w:val="28"/>
              </w:rPr>
            </w:pPr>
            <w:r w:rsidRPr="00330876">
              <w:rPr>
                <w:bCs/>
                <w:sz w:val="28"/>
                <w:szCs w:val="28"/>
              </w:rPr>
              <w:t xml:space="preserve">7.5 Расследование несчастных случаев на производстве и </w:t>
            </w:r>
          </w:p>
          <w:p w:rsidR="008537A4" w:rsidRPr="00330876" w:rsidRDefault="00742CA6" w:rsidP="005C2C8F">
            <w:pPr>
              <w:jc w:val="both"/>
              <w:rPr>
                <w:bCs/>
                <w:sz w:val="28"/>
                <w:szCs w:val="28"/>
              </w:rPr>
            </w:pPr>
            <w:r w:rsidRPr="00330876">
              <w:rPr>
                <w:bCs/>
                <w:sz w:val="28"/>
                <w:szCs w:val="28"/>
              </w:rPr>
              <w:t xml:space="preserve">      профессиональных заболеваний……………………………………</w:t>
            </w:r>
            <w:r w:rsidR="009A4F5E" w:rsidRPr="00330876">
              <w:rPr>
                <w:bCs/>
                <w:sz w:val="28"/>
                <w:szCs w:val="28"/>
              </w:rPr>
              <w:t>……</w:t>
            </w:r>
            <w:r w:rsidR="00247F06" w:rsidRPr="00330876">
              <w:rPr>
                <w:bCs/>
                <w:sz w:val="28"/>
                <w:szCs w:val="28"/>
              </w:rPr>
              <w:t>..</w:t>
            </w:r>
          </w:p>
        </w:tc>
        <w:tc>
          <w:tcPr>
            <w:tcW w:w="567" w:type="dxa"/>
          </w:tcPr>
          <w:p w:rsidR="000932B0" w:rsidRPr="00330876" w:rsidRDefault="000932B0" w:rsidP="005C2C8F">
            <w:pPr>
              <w:jc w:val="center"/>
              <w:rPr>
                <w:bCs/>
                <w:sz w:val="28"/>
                <w:szCs w:val="28"/>
              </w:rPr>
            </w:pPr>
          </w:p>
          <w:p w:rsidR="00D128BA" w:rsidRPr="00330876" w:rsidRDefault="00D128BA" w:rsidP="005C2C8F">
            <w:pPr>
              <w:jc w:val="center"/>
              <w:rPr>
                <w:bCs/>
                <w:sz w:val="28"/>
                <w:szCs w:val="28"/>
              </w:rPr>
            </w:pPr>
            <w:r w:rsidRPr="00330876">
              <w:rPr>
                <w:bCs/>
                <w:sz w:val="28"/>
                <w:szCs w:val="28"/>
              </w:rPr>
              <w:t>33</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3A1280" w:rsidRPr="00330876" w:rsidRDefault="00742CA6" w:rsidP="005C2C8F">
            <w:pPr>
              <w:jc w:val="both"/>
              <w:rPr>
                <w:bCs/>
                <w:sz w:val="28"/>
                <w:szCs w:val="28"/>
              </w:rPr>
            </w:pPr>
            <w:r w:rsidRPr="00330876">
              <w:rPr>
                <w:bCs/>
                <w:sz w:val="28"/>
              </w:rPr>
              <w:t xml:space="preserve">7.6 </w:t>
            </w:r>
            <w:r w:rsidR="00777FD8" w:rsidRPr="00330876">
              <w:rPr>
                <w:bCs/>
                <w:sz w:val="28"/>
              </w:rPr>
              <w:t>Выявление и п</w:t>
            </w:r>
            <w:r w:rsidRPr="00330876">
              <w:rPr>
                <w:bCs/>
                <w:sz w:val="28"/>
              </w:rPr>
              <w:t>редотвращение опасностей</w:t>
            </w:r>
            <w:r w:rsidR="006811A7" w:rsidRPr="00330876">
              <w:rPr>
                <w:bCs/>
                <w:sz w:val="28"/>
              </w:rPr>
              <w:t>……………………………</w:t>
            </w:r>
            <w:r w:rsidR="009A4F5E" w:rsidRPr="00330876">
              <w:rPr>
                <w:bCs/>
                <w:sz w:val="28"/>
              </w:rPr>
              <w:t>...</w:t>
            </w:r>
            <w:r w:rsidR="00247F06" w:rsidRPr="00330876">
              <w:rPr>
                <w:bCs/>
                <w:sz w:val="28"/>
              </w:rPr>
              <w:t>..</w:t>
            </w:r>
          </w:p>
        </w:tc>
        <w:tc>
          <w:tcPr>
            <w:tcW w:w="567" w:type="dxa"/>
          </w:tcPr>
          <w:p w:rsidR="00382DBB" w:rsidRPr="00330876" w:rsidRDefault="00D128BA" w:rsidP="005C2C8F">
            <w:pPr>
              <w:jc w:val="center"/>
              <w:rPr>
                <w:bCs/>
                <w:sz w:val="28"/>
                <w:szCs w:val="28"/>
              </w:rPr>
            </w:pPr>
            <w:r w:rsidRPr="00330876">
              <w:rPr>
                <w:bCs/>
                <w:sz w:val="28"/>
                <w:szCs w:val="28"/>
              </w:rPr>
              <w:t>35</w:t>
            </w:r>
          </w:p>
        </w:tc>
      </w:tr>
      <w:tr w:rsidR="00330876" w:rsidRPr="00330876" w:rsidTr="00247F06">
        <w:tc>
          <w:tcPr>
            <w:tcW w:w="9668" w:type="dxa"/>
            <w:gridSpan w:val="2"/>
          </w:tcPr>
          <w:p w:rsidR="007A4640" w:rsidRPr="00330876" w:rsidRDefault="00742CA6" w:rsidP="005C2C8F">
            <w:pPr>
              <w:ind w:left="284"/>
              <w:jc w:val="both"/>
              <w:rPr>
                <w:sz w:val="28"/>
                <w:szCs w:val="28"/>
              </w:rPr>
            </w:pPr>
            <w:r w:rsidRPr="00330876">
              <w:rPr>
                <w:bCs/>
                <w:sz w:val="28"/>
                <w:szCs w:val="28"/>
              </w:rPr>
              <w:t xml:space="preserve">8 </w:t>
            </w:r>
            <w:r w:rsidRPr="00330876">
              <w:rPr>
                <w:sz w:val="28"/>
                <w:szCs w:val="28"/>
              </w:rPr>
              <w:t>Оценка состояния охраны труда и эффективности функционирования</w:t>
            </w:r>
          </w:p>
          <w:p w:rsidR="008537A4" w:rsidRPr="00330876" w:rsidRDefault="007A4640" w:rsidP="005C2C8F">
            <w:pPr>
              <w:ind w:left="284"/>
              <w:jc w:val="both"/>
              <w:rPr>
                <w:bCs/>
                <w:sz w:val="28"/>
                <w:szCs w:val="28"/>
              </w:rPr>
            </w:pPr>
            <w:r w:rsidRPr="00330876">
              <w:rPr>
                <w:sz w:val="28"/>
                <w:szCs w:val="28"/>
              </w:rPr>
              <w:t xml:space="preserve">   </w:t>
            </w:r>
            <w:r w:rsidR="00742CA6" w:rsidRPr="00330876">
              <w:rPr>
                <w:sz w:val="28"/>
                <w:szCs w:val="28"/>
              </w:rPr>
              <w:t>системы управления охраной труда</w:t>
            </w:r>
            <w:r w:rsidR="00742CA6" w:rsidRPr="00330876">
              <w:rPr>
                <w:bCs/>
                <w:sz w:val="28"/>
                <w:szCs w:val="28"/>
              </w:rPr>
              <w:t>…………………………</w:t>
            </w:r>
            <w:r w:rsidRPr="00330876">
              <w:rPr>
                <w:bCs/>
                <w:sz w:val="28"/>
                <w:szCs w:val="28"/>
              </w:rPr>
              <w:t>……</w:t>
            </w:r>
            <w:r w:rsidR="00742CA6" w:rsidRPr="00330876">
              <w:rPr>
                <w:bCs/>
                <w:sz w:val="28"/>
                <w:szCs w:val="28"/>
              </w:rPr>
              <w:t>………</w:t>
            </w:r>
            <w:r w:rsidR="009A4F5E" w:rsidRPr="00330876">
              <w:rPr>
                <w:bCs/>
                <w:sz w:val="28"/>
                <w:szCs w:val="28"/>
              </w:rPr>
              <w:t>…</w:t>
            </w:r>
            <w:r w:rsidR="00247F06" w:rsidRPr="00330876">
              <w:rPr>
                <w:bCs/>
                <w:sz w:val="28"/>
                <w:szCs w:val="28"/>
              </w:rPr>
              <w:t>.</w:t>
            </w:r>
          </w:p>
        </w:tc>
        <w:tc>
          <w:tcPr>
            <w:tcW w:w="567" w:type="dxa"/>
          </w:tcPr>
          <w:p w:rsidR="000932B0" w:rsidRPr="00330876" w:rsidRDefault="000932B0" w:rsidP="005C2C8F">
            <w:pPr>
              <w:jc w:val="center"/>
              <w:rPr>
                <w:bCs/>
                <w:sz w:val="28"/>
                <w:szCs w:val="28"/>
              </w:rPr>
            </w:pPr>
          </w:p>
          <w:p w:rsidR="00D128BA" w:rsidRPr="00330876" w:rsidRDefault="00D128BA" w:rsidP="005C2C8F">
            <w:pPr>
              <w:jc w:val="center"/>
              <w:rPr>
                <w:bCs/>
                <w:sz w:val="28"/>
                <w:szCs w:val="28"/>
              </w:rPr>
            </w:pPr>
            <w:r w:rsidRPr="00330876">
              <w:rPr>
                <w:bCs/>
                <w:sz w:val="28"/>
                <w:szCs w:val="28"/>
              </w:rPr>
              <w:t>3</w:t>
            </w:r>
            <w:r w:rsidR="00134BFC" w:rsidRPr="00330876">
              <w:rPr>
                <w:bCs/>
                <w:sz w:val="28"/>
                <w:szCs w:val="28"/>
              </w:rPr>
              <w:t>9</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742CA6" w:rsidRPr="00330876" w:rsidRDefault="00742CA6" w:rsidP="005C2C8F">
            <w:pPr>
              <w:jc w:val="both"/>
              <w:rPr>
                <w:bCs/>
                <w:sz w:val="28"/>
                <w:szCs w:val="28"/>
              </w:rPr>
            </w:pPr>
            <w:r w:rsidRPr="00330876">
              <w:rPr>
                <w:bCs/>
                <w:sz w:val="28"/>
                <w:szCs w:val="28"/>
              </w:rPr>
              <w:t>8.1 Учет и анализ состояния условий и охраны труда…………………</w:t>
            </w:r>
            <w:r w:rsidR="009A4F5E" w:rsidRPr="00330876">
              <w:rPr>
                <w:bCs/>
                <w:sz w:val="28"/>
                <w:szCs w:val="28"/>
              </w:rPr>
              <w:t>…</w:t>
            </w:r>
            <w:r w:rsidR="00247F06" w:rsidRPr="00330876">
              <w:rPr>
                <w:bCs/>
                <w:sz w:val="28"/>
                <w:szCs w:val="28"/>
              </w:rPr>
              <w:t>…</w:t>
            </w:r>
            <w:r w:rsidR="002358F4" w:rsidRPr="00330876">
              <w:rPr>
                <w:bCs/>
                <w:sz w:val="28"/>
                <w:szCs w:val="28"/>
              </w:rPr>
              <w:t>.</w:t>
            </w:r>
          </w:p>
        </w:tc>
        <w:tc>
          <w:tcPr>
            <w:tcW w:w="567" w:type="dxa"/>
          </w:tcPr>
          <w:p w:rsidR="00742CA6" w:rsidRPr="00330876" w:rsidRDefault="00D128BA" w:rsidP="005C2C8F">
            <w:pPr>
              <w:jc w:val="center"/>
              <w:rPr>
                <w:bCs/>
                <w:sz w:val="28"/>
                <w:szCs w:val="28"/>
              </w:rPr>
            </w:pPr>
            <w:r w:rsidRPr="00330876">
              <w:rPr>
                <w:bCs/>
                <w:sz w:val="28"/>
                <w:szCs w:val="28"/>
              </w:rPr>
              <w:t>3</w:t>
            </w:r>
            <w:r w:rsidR="00134BFC" w:rsidRPr="00330876">
              <w:rPr>
                <w:bCs/>
                <w:sz w:val="28"/>
                <w:szCs w:val="28"/>
              </w:rPr>
              <w:t>9</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E10BC7" w:rsidRPr="00330876" w:rsidRDefault="00742CA6" w:rsidP="005C2C8F">
            <w:pPr>
              <w:jc w:val="both"/>
              <w:rPr>
                <w:bCs/>
                <w:sz w:val="28"/>
                <w:szCs w:val="28"/>
              </w:rPr>
            </w:pPr>
            <w:r w:rsidRPr="00330876">
              <w:rPr>
                <w:bCs/>
                <w:sz w:val="28"/>
                <w:szCs w:val="28"/>
              </w:rPr>
              <w:t xml:space="preserve">8.2 </w:t>
            </w:r>
            <w:r w:rsidR="00105813" w:rsidRPr="00330876">
              <w:rPr>
                <w:bCs/>
                <w:sz w:val="28"/>
                <w:szCs w:val="28"/>
              </w:rPr>
              <w:t>Контроль</w:t>
            </w:r>
            <w:r w:rsidRPr="00330876">
              <w:rPr>
                <w:bCs/>
                <w:sz w:val="28"/>
                <w:szCs w:val="28"/>
              </w:rPr>
              <w:t xml:space="preserve"> состояния охраны труда…………………………………</w:t>
            </w:r>
            <w:r w:rsidR="00A752A2" w:rsidRPr="00330876">
              <w:rPr>
                <w:bCs/>
                <w:sz w:val="28"/>
                <w:szCs w:val="28"/>
              </w:rPr>
              <w:t>.</w:t>
            </w:r>
            <w:r w:rsidRPr="00330876">
              <w:rPr>
                <w:bCs/>
                <w:sz w:val="28"/>
                <w:szCs w:val="28"/>
              </w:rPr>
              <w:t>..</w:t>
            </w:r>
            <w:r w:rsidR="009A4F5E" w:rsidRPr="00330876">
              <w:rPr>
                <w:bCs/>
                <w:sz w:val="28"/>
                <w:szCs w:val="28"/>
              </w:rPr>
              <w:t>....</w:t>
            </w:r>
            <w:r w:rsidR="00247F06" w:rsidRPr="00330876">
              <w:rPr>
                <w:bCs/>
                <w:sz w:val="28"/>
                <w:szCs w:val="28"/>
              </w:rPr>
              <w:t>..</w:t>
            </w:r>
            <w:r w:rsidR="002358F4" w:rsidRPr="00330876">
              <w:rPr>
                <w:bCs/>
                <w:sz w:val="28"/>
                <w:szCs w:val="28"/>
              </w:rPr>
              <w:t>.</w:t>
            </w:r>
          </w:p>
        </w:tc>
        <w:tc>
          <w:tcPr>
            <w:tcW w:w="567" w:type="dxa"/>
          </w:tcPr>
          <w:p w:rsidR="00742CA6" w:rsidRPr="00330876" w:rsidRDefault="00134BFC" w:rsidP="005C2C8F">
            <w:pPr>
              <w:jc w:val="center"/>
              <w:rPr>
                <w:bCs/>
                <w:sz w:val="28"/>
                <w:szCs w:val="28"/>
              </w:rPr>
            </w:pPr>
            <w:r w:rsidRPr="00330876">
              <w:rPr>
                <w:bCs/>
                <w:sz w:val="28"/>
                <w:szCs w:val="28"/>
              </w:rPr>
              <w:t>40</w:t>
            </w:r>
          </w:p>
        </w:tc>
      </w:tr>
      <w:tr w:rsidR="00330876" w:rsidRPr="00330876" w:rsidTr="00247F06">
        <w:tc>
          <w:tcPr>
            <w:tcW w:w="425" w:type="dxa"/>
          </w:tcPr>
          <w:p w:rsidR="00742CA6" w:rsidRPr="00330876" w:rsidRDefault="00742CA6" w:rsidP="005C2C8F">
            <w:pPr>
              <w:rPr>
                <w:bCs/>
                <w:sz w:val="28"/>
                <w:szCs w:val="28"/>
              </w:rPr>
            </w:pPr>
          </w:p>
        </w:tc>
        <w:tc>
          <w:tcPr>
            <w:tcW w:w="9243" w:type="dxa"/>
          </w:tcPr>
          <w:p w:rsidR="00E24D86" w:rsidRPr="00330876" w:rsidRDefault="00742CA6" w:rsidP="005C2C8F">
            <w:pPr>
              <w:jc w:val="both"/>
              <w:rPr>
                <w:sz w:val="28"/>
                <w:szCs w:val="28"/>
              </w:rPr>
            </w:pPr>
            <w:r w:rsidRPr="00330876">
              <w:rPr>
                <w:bCs/>
                <w:sz w:val="28"/>
                <w:szCs w:val="28"/>
              </w:rPr>
              <w:t xml:space="preserve">8.3 Анализ эффективности </w:t>
            </w:r>
            <w:r w:rsidR="00E24D86" w:rsidRPr="00330876">
              <w:rPr>
                <w:bCs/>
                <w:sz w:val="28"/>
                <w:szCs w:val="28"/>
              </w:rPr>
              <w:t xml:space="preserve">функционирования </w:t>
            </w:r>
            <w:r w:rsidRPr="00330876">
              <w:rPr>
                <w:sz w:val="28"/>
                <w:szCs w:val="28"/>
              </w:rPr>
              <w:t>системы управления</w:t>
            </w:r>
          </w:p>
          <w:p w:rsidR="00CA107E" w:rsidRPr="00330876" w:rsidRDefault="007A4640" w:rsidP="00B5411C">
            <w:pPr>
              <w:jc w:val="both"/>
              <w:rPr>
                <w:bCs/>
                <w:sz w:val="28"/>
                <w:szCs w:val="28"/>
              </w:rPr>
            </w:pPr>
            <w:r w:rsidRPr="00330876">
              <w:rPr>
                <w:sz w:val="28"/>
                <w:szCs w:val="28"/>
              </w:rPr>
              <w:t xml:space="preserve">      </w:t>
            </w:r>
            <w:r w:rsidR="00742CA6" w:rsidRPr="00330876">
              <w:rPr>
                <w:sz w:val="28"/>
                <w:szCs w:val="28"/>
              </w:rPr>
              <w:t>охраной труда</w:t>
            </w:r>
            <w:r w:rsidR="00E24D86" w:rsidRPr="00330876">
              <w:rPr>
                <w:sz w:val="28"/>
                <w:szCs w:val="28"/>
              </w:rPr>
              <w:t xml:space="preserve"> </w:t>
            </w:r>
            <w:r w:rsidR="00742CA6" w:rsidRPr="00330876">
              <w:rPr>
                <w:bCs/>
                <w:sz w:val="28"/>
                <w:szCs w:val="28"/>
              </w:rPr>
              <w:t>руководством</w:t>
            </w:r>
            <w:r w:rsidR="00F27D3C" w:rsidRPr="00330876">
              <w:rPr>
                <w:bCs/>
                <w:sz w:val="28"/>
                <w:szCs w:val="28"/>
              </w:rPr>
              <w:t xml:space="preserve"> </w:t>
            </w:r>
            <w:r w:rsidR="00F27D3C" w:rsidRPr="00330876">
              <w:rPr>
                <w:sz w:val="28"/>
                <w:szCs w:val="28"/>
              </w:rPr>
              <w:t>ОАО</w:t>
            </w:r>
            <w:r w:rsidR="00B5411C" w:rsidRPr="00330876">
              <w:rPr>
                <w:sz w:val="28"/>
                <w:szCs w:val="28"/>
              </w:rPr>
              <w:t> </w:t>
            </w:r>
            <w:r w:rsidR="00F27D3C" w:rsidRPr="00330876">
              <w:rPr>
                <w:sz w:val="28"/>
                <w:szCs w:val="28"/>
              </w:rPr>
              <w:t>«РЖД</w:t>
            </w:r>
            <w:proofErr w:type="gramStart"/>
            <w:r w:rsidR="00F27D3C" w:rsidRPr="00330876">
              <w:rPr>
                <w:sz w:val="28"/>
                <w:szCs w:val="28"/>
              </w:rPr>
              <w:t>» .</w:t>
            </w:r>
            <w:r w:rsidR="002526BF" w:rsidRPr="00330876">
              <w:rPr>
                <w:sz w:val="28"/>
                <w:szCs w:val="28"/>
              </w:rPr>
              <w:t>.</w:t>
            </w:r>
            <w:r w:rsidR="00F27D3C" w:rsidRPr="00330876">
              <w:rPr>
                <w:sz w:val="28"/>
                <w:szCs w:val="28"/>
              </w:rPr>
              <w:t>..</w:t>
            </w:r>
            <w:r w:rsidR="00742CA6" w:rsidRPr="00330876">
              <w:rPr>
                <w:bCs/>
                <w:sz w:val="28"/>
                <w:szCs w:val="28"/>
              </w:rPr>
              <w:t>………………….....…</w:t>
            </w:r>
            <w:r w:rsidR="009A4F5E" w:rsidRPr="00330876">
              <w:rPr>
                <w:bCs/>
                <w:sz w:val="28"/>
                <w:szCs w:val="28"/>
              </w:rPr>
              <w:t>…</w:t>
            </w:r>
            <w:r w:rsidR="002358F4" w:rsidRPr="00330876">
              <w:rPr>
                <w:bCs/>
                <w:sz w:val="28"/>
                <w:szCs w:val="28"/>
              </w:rPr>
              <w:t>…</w:t>
            </w:r>
            <w:proofErr w:type="gramEnd"/>
          </w:p>
        </w:tc>
        <w:tc>
          <w:tcPr>
            <w:tcW w:w="567" w:type="dxa"/>
          </w:tcPr>
          <w:p w:rsidR="000932B0" w:rsidRPr="00330876" w:rsidRDefault="000932B0" w:rsidP="005C2C8F">
            <w:pPr>
              <w:jc w:val="center"/>
              <w:rPr>
                <w:bCs/>
                <w:sz w:val="28"/>
                <w:szCs w:val="28"/>
              </w:rPr>
            </w:pPr>
          </w:p>
          <w:p w:rsidR="00D128BA" w:rsidRPr="00330876" w:rsidRDefault="00D128BA" w:rsidP="005C2C8F">
            <w:pPr>
              <w:jc w:val="center"/>
              <w:rPr>
                <w:bCs/>
                <w:sz w:val="28"/>
                <w:szCs w:val="28"/>
              </w:rPr>
            </w:pPr>
            <w:r w:rsidRPr="00330876">
              <w:rPr>
                <w:bCs/>
                <w:sz w:val="28"/>
                <w:szCs w:val="28"/>
              </w:rPr>
              <w:t>4</w:t>
            </w:r>
            <w:r w:rsidR="00134BFC" w:rsidRPr="00330876">
              <w:rPr>
                <w:bCs/>
                <w:sz w:val="28"/>
                <w:szCs w:val="28"/>
              </w:rPr>
              <w:t>1</w:t>
            </w:r>
          </w:p>
        </w:tc>
      </w:tr>
      <w:tr w:rsidR="00330876" w:rsidRPr="00330876" w:rsidTr="00247F06">
        <w:tc>
          <w:tcPr>
            <w:tcW w:w="425" w:type="dxa"/>
          </w:tcPr>
          <w:p w:rsidR="00105813" w:rsidRPr="00330876" w:rsidRDefault="00105813" w:rsidP="005C2C8F">
            <w:pPr>
              <w:rPr>
                <w:bCs/>
                <w:sz w:val="28"/>
                <w:szCs w:val="28"/>
              </w:rPr>
            </w:pPr>
          </w:p>
        </w:tc>
        <w:tc>
          <w:tcPr>
            <w:tcW w:w="9243" w:type="dxa"/>
          </w:tcPr>
          <w:p w:rsidR="00EC263E" w:rsidRPr="00330876" w:rsidRDefault="00105813" w:rsidP="005C2C8F">
            <w:pPr>
              <w:rPr>
                <w:sz w:val="28"/>
                <w:szCs w:val="28"/>
              </w:rPr>
            </w:pPr>
            <w:r w:rsidRPr="00330876">
              <w:rPr>
                <w:bCs/>
                <w:sz w:val="28"/>
                <w:szCs w:val="28"/>
              </w:rPr>
              <w:t xml:space="preserve">8.4 </w:t>
            </w:r>
            <w:r w:rsidRPr="00330876">
              <w:rPr>
                <w:sz w:val="28"/>
                <w:szCs w:val="28"/>
              </w:rPr>
              <w:t xml:space="preserve">Корректирующие действия руководителей на </w:t>
            </w:r>
            <w:proofErr w:type="gramStart"/>
            <w:r w:rsidRPr="00330876">
              <w:rPr>
                <w:sz w:val="28"/>
                <w:szCs w:val="28"/>
              </w:rPr>
              <w:t>центральном</w:t>
            </w:r>
            <w:proofErr w:type="gramEnd"/>
            <w:r w:rsidRPr="00330876">
              <w:rPr>
                <w:sz w:val="28"/>
                <w:szCs w:val="28"/>
              </w:rPr>
              <w:t xml:space="preserve">, </w:t>
            </w:r>
          </w:p>
          <w:p w:rsidR="00105813" w:rsidRPr="00330876" w:rsidRDefault="00EC263E" w:rsidP="005C2C8F">
            <w:pPr>
              <w:rPr>
                <w:bCs/>
                <w:sz w:val="28"/>
                <w:szCs w:val="28"/>
              </w:rPr>
            </w:pPr>
            <w:r w:rsidRPr="00330876">
              <w:rPr>
                <w:sz w:val="28"/>
                <w:szCs w:val="28"/>
              </w:rPr>
              <w:t xml:space="preserve">      </w:t>
            </w:r>
            <w:proofErr w:type="gramStart"/>
            <w:r w:rsidR="00105813" w:rsidRPr="00330876">
              <w:rPr>
                <w:sz w:val="28"/>
                <w:szCs w:val="28"/>
              </w:rPr>
              <w:t>региональном</w:t>
            </w:r>
            <w:proofErr w:type="gramEnd"/>
            <w:r w:rsidR="00105813" w:rsidRPr="00330876">
              <w:rPr>
                <w:sz w:val="28"/>
                <w:szCs w:val="28"/>
              </w:rPr>
              <w:t xml:space="preserve"> и линейном уровнях управления охраной труда </w:t>
            </w:r>
            <w:r w:rsidR="00105813" w:rsidRPr="00330876">
              <w:rPr>
                <w:bCs/>
                <w:sz w:val="28"/>
                <w:szCs w:val="28"/>
              </w:rPr>
              <w:t>……..</w:t>
            </w:r>
            <w:r w:rsidR="009A4F5E" w:rsidRPr="00330876">
              <w:rPr>
                <w:bCs/>
                <w:sz w:val="28"/>
                <w:szCs w:val="28"/>
              </w:rPr>
              <w:t>..</w:t>
            </w:r>
            <w:r w:rsidR="00247F06" w:rsidRPr="00330876">
              <w:rPr>
                <w:bCs/>
                <w:sz w:val="28"/>
                <w:szCs w:val="28"/>
              </w:rPr>
              <w:t>.</w:t>
            </w:r>
            <w:r w:rsidR="002358F4" w:rsidRPr="00330876">
              <w:rPr>
                <w:bCs/>
                <w:sz w:val="28"/>
                <w:szCs w:val="28"/>
              </w:rPr>
              <w:t>..</w:t>
            </w:r>
          </w:p>
        </w:tc>
        <w:tc>
          <w:tcPr>
            <w:tcW w:w="567" w:type="dxa"/>
          </w:tcPr>
          <w:p w:rsidR="000932B0" w:rsidRPr="00330876" w:rsidRDefault="000932B0" w:rsidP="005C2C8F">
            <w:pPr>
              <w:jc w:val="center"/>
              <w:rPr>
                <w:bCs/>
                <w:sz w:val="28"/>
                <w:szCs w:val="28"/>
              </w:rPr>
            </w:pPr>
          </w:p>
          <w:p w:rsidR="00D128BA" w:rsidRPr="00330876" w:rsidRDefault="00D128BA" w:rsidP="005C2C8F">
            <w:pPr>
              <w:jc w:val="center"/>
              <w:rPr>
                <w:bCs/>
                <w:sz w:val="28"/>
                <w:szCs w:val="28"/>
              </w:rPr>
            </w:pPr>
            <w:r w:rsidRPr="00330876">
              <w:rPr>
                <w:bCs/>
                <w:sz w:val="28"/>
                <w:szCs w:val="28"/>
              </w:rPr>
              <w:t>4</w:t>
            </w:r>
            <w:r w:rsidR="00134BFC" w:rsidRPr="00330876">
              <w:rPr>
                <w:bCs/>
                <w:sz w:val="28"/>
                <w:szCs w:val="28"/>
              </w:rPr>
              <w:t>2</w:t>
            </w:r>
          </w:p>
        </w:tc>
      </w:tr>
      <w:tr w:rsidR="00330876" w:rsidRPr="00330876" w:rsidTr="00247F06">
        <w:tc>
          <w:tcPr>
            <w:tcW w:w="9668" w:type="dxa"/>
            <w:gridSpan w:val="2"/>
          </w:tcPr>
          <w:p w:rsidR="00CA107E" w:rsidRPr="00330876" w:rsidRDefault="00742CA6" w:rsidP="005C2C8F">
            <w:pPr>
              <w:ind w:firstLine="284"/>
              <w:jc w:val="both"/>
              <w:rPr>
                <w:bCs/>
                <w:sz w:val="28"/>
                <w:szCs w:val="28"/>
              </w:rPr>
            </w:pPr>
            <w:r w:rsidRPr="00330876">
              <w:rPr>
                <w:bCs/>
                <w:sz w:val="28"/>
                <w:szCs w:val="28"/>
              </w:rPr>
              <w:t xml:space="preserve">9 Совершенствование </w:t>
            </w:r>
            <w:r w:rsidR="002B4621" w:rsidRPr="00330876">
              <w:rPr>
                <w:bCs/>
                <w:sz w:val="28"/>
                <w:szCs w:val="28"/>
              </w:rPr>
              <w:t xml:space="preserve">и улучшение </w:t>
            </w:r>
            <w:r w:rsidRPr="00330876">
              <w:rPr>
                <w:sz w:val="28"/>
                <w:szCs w:val="28"/>
              </w:rPr>
              <w:t>с</w:t>
            </w:r>
            <w:r w:rsidR="00F90A72" w:rsidRPr="00330876">
              <w:rPr>
                <w:sz w:val="28"/>
                <w:szCs w:val="28"/>
              </w:rPr>
              <w:t>истемы управления охраной труда..</w:t>
            </w:r>
            <w:r w:rsidRPr="00330876">
              <w:rPr>
                <w:sz w:val="28"/>
                <w:szCs w:val="28"/>
              </w:rPr>
              <w:t>..</w:t>
            </w:r>
            <w:r w:rsidR="002B4621" w:rsidRPr="00330876">
              <w:rPr>
                <w:bCs/>
                <w:sz w:val="28"/>
                <w:szCs w:val="28"/>
              </w:rPr>
              <w:t>…</w:t>
            </w:r>
          </w:p>
        </w:tc>
        <w:tc>
          <w:tcPr>
            <w:tcW w:w="567" w:type="dxa"/>
          </w:tcPr>
          <w:p w:rsidR="00742CA6" w:rsidRPr="00330876" w:rsidRDefault="00D128BA" w:rsidP="005C2C8F">
            <w:pPr>
              <w:jc w:val="center"/>
              <w:rPr>
                <w:bCs/>
                <w:sz w:val="28"/>
                <w:szCs w:val="28"/>
              </w:rPr>
            </w:pPr>
            <w:r w:rsidRPr="00330876">
              <w:rPr>
                <w:bCs/>
                <w:sz w:val="28"/>
                <w:szCs w:val="28"/>
              </w:rPr>
              <w:t>42</w:t>
            </w:r>
          </w:p>
        </w:tc>
      </w:tr>
      <w:tr w:rsidR="00330876" w:rsidRPr="00330876" w:rsidTr="00247F06">
        <w:trPr>
          <w:trHeight w:val="196"/>
        </w:trPr>
        <w:tc>
          <w:tcPr>
            <w:tcW w:w="9668" w:type="dxa"/>
            <w:gridSpan w:val="2"/>
          </w:tcPr>
          <w:p w:rsidR="00742CA6" w:rsidRPr="00330876" w:rsidRDefault="00742CA6" w:rsidP="005C2C8F">
            <w:pPr>
              <w:ind w:firstLine="284"/>
              <w:jc w:val="both"/>
              <w:rPr>
                <w:bCs/>
                <w:sz w:val="28"/>
                <w:szCs w:val="28"/>
              </w:rPr>
            </w:pPr>
            <w:r w:rsidRPr="00330876">
              <w:rPr>
                <w:bCs/>
                <w:sz w:val="28"/>
                <w:szCs w:val="28"/>
              </w:rPr>
              <w:t>Библиография…………………………………………………………</w:t>
            </w:r>
            <w:r w:rsidR="00B16CC8" w:rsidRPr="00330876">
              <w:rPr>
                <w:bCs/>
                <w:sz w:val="28"/>
                <w:szCs w:val="28"/>
              </w:rPr>
              <w:t>.</w:t>
            </w:r>
            <w:r w:rsidRPr="00330876">
              <w:rPr>
                <w:bCs/>
                <w:sz w:val="28"/>
                <w:szCs w:val="28"/>
              </w:rPr>
              <w:t>………</w:t>
            </w:r>
            <w:r w:rsidR="002358F4" w:rsidRPr="00330876">
              <w:rPr>
                <w:bCs/>
                <w:sz w:val="28"/>
                <w:szCs w:val="28"/>
              </w:rPr>
              <w:t>…</w:t>
            </w:r>
          </w:p>
        </w:tc>
        <w:tc>
          <w:tcPr>
            <w:tcW w:w="567" w:type="dxa"/>
          </w:tcPr>
          <w:p w:rsidR="00742CA6" w:rsidRPr="00330876" w:rsidRDefault="00D128BA" w:rsidP="005C2C8F">
            <w:pPr>
              <w:jc w:val="center"/>
              <w:rPr>
                <w:bCs/>
                <w:sz w:val="28"/>
                <w:szCs w:val="28"/>
              </w:rPr>
            </w:pPr>
            <w:r w:rsidRPr="00330876">
              <w:rPr>
                <w:bCs/>
                <w:sz w:val="28"/>
                <w:szCs w:val="28"/>
              </w:rPr>
              <w:t>44</w:t>
            </w:r>
          </w:p>
        </w:tc>
      </w:tr>
    </w:tbl>
    <w:p w:rsidR="00EC59D7" w:rsidRPr="00330876" w:rsidRDefault="00742CA6" w:rsidP="002151FB">
      <w:pPr>
        <w:jc w:val="center"/>
        <w:rPr>
          <w:b/>
          <w:sz w:val="28"/>
          <w:szCs w:val="28"/>
        </w:rPr>
      </w:pPr>
      <w:r w:rsidRPr="00330876">
        <w:rPr>
          <w:sz w:val="28"/>
          <w:szCs w:val="28"/>
        </w:rPr>
        <w:br w:type="page"/>
      </w:r>
      <w:r w:rsidR="00EC59D7" w:rsidRPr="00330876">
        <w:rPr>
          <w:b/>
          <w:sz w:val="28"/>
          <w:szCs w:val="28"/>
        </w:rPr>
        <w:lastRenderedPageBreak/>
        <w:t>Введение</w:t>
      </w:r>
      <w:r w:rsidR="00152292" w:rsidRPr="00330876">
        <w:rPr>
          <w:b/>
          <w:sz w:val="28"/>
          <w:szCs w:val="28"/>
        </w:rPr>
        <w:t xml:space="preserve"> </w:t>
      </w:r>
    </w:p>
    <w:p w:rsidR="00EC59D7" w:rsidRPr="00330876" w:rsidRDefault="00EC59D7" w:rsidP="00EC59D7">
      <w:pPr>
        <w:jc w:val="center"/>
        <w:rPr>
          <w:b/>
          <w:sz w:val="28"/>
          <w:szCs w:val="28"/>
        </w:rPr>
      </w:pPr>
    </w:p>
    <w:p w:rsidR="00EC59D7" w:rsidRPr="00330876" w:rsidRDefault="00EC59D7" w:rsidP="00EC59D7">
      <w:pPr>
        <w:ind w:firstLine="720"/>
        <w:jc w:val="both"/>
        <w:rPr>
          <w:sz w:val="28"/>
          <w:szCs w:val="28"/>
        </w:rPr>
      </w:pPr>
      <w:proofErr w:type="gramStart"/>
      <w:r w:rsidRPr="00330876">
        <w:rPr>
          <w:sz w:val="28"/>
          <w:szCs w:val="28"/>
        </w:rPr>
        <w:t xml:space="preserve">Стандарт разработан </w:t>
      </w:r>
      <w:r w:rsidR="00A405F0" w:rsidRPr="00330876">
        <w:rPr>
          <w:sz w:val="28"/>
          <w:szCs w:val="28"/>
        </w:rPr>
        <w:t xml:space="preserve">на </w:t>
      </w:r>
      <w:r w:rsidRPr="00330876">
        <w:rPr>
          <w:sz w:val="28"/>
          <w:szCs w:val="28"/>
        </w:rPr>
        <w:t>основ</w:t>
      </w:r>
      <w:r w:rsidR="00A405F0" w:rsidRPr="00330876">
        <w:rPr>
          <w:sz w:val="28"/>
          <w:szCs w:val="28"/>
        </w:rPr>
        <w:t>е</w:t>
      </w:r>
      <w:r w:rsidRPr="00330876">
        <w:rPr>
          <w:sz w:val="28"/>
          <w:szCs w:val="28"/>
        </w:rPr>
        <w:t xml:space="preserve"> </w:t>
      </w:r>
      <w:r w:rsidR="008A62C1" w:rsidRPr="00330876">
        <w:rPr>
          <w:sz w:val="28"/>
          <w:szCs w:val="28"/>
        </w:rPr>
        <w:t xml:space="preserve">ратифицированной </w:t>
      </w:r>
      <w:r w:rsidR="006C062E" w:rsidRPr="00330876">
        <w:rPr>
          <w:sz w:val="28"/>
          <w:szCs w:val="28"/>
        </w:rPr>
        <w:t>Ф</w:t>
      </w:r>
      <w:r w:rsidR="008A62C1" w:rsidRPr="00330876">
        <w:rPr>
          <w:sz w:val="28"/>
          <w:szCs w:val="28"/>
        </w:rPr>
        <w:t xml:space="preserve">едеральным законом Российской Федерации </w:t>
      </w:r>
      <w:r w:rsidR="00994063" w:rsidRPr="00330876">
        <w:rPr>
          <w:sz w:val="28"/>
          <w:szCs w:val="28"/>
        </w:rPr>
        <w:t xml:space="preserve">от </w:t>
      </w:r>
      <w:r w:rsidR="008A62C1" w:rsidRPr="00330876">
        <w:rPr>
          <w:sz w:val="28"/>
          <w:szCs w:val="28"/>
        </w:rPr>
        <w:t>4 октября 2010 года №</w:t>
      </w:r>
      <w:r w:rsidR="00D16402" w:rsidRPr="00330876">
        <w:rPr>
          <w:sz w:val="28"/>
          <w:szCs w:val="28"/>
        </w:rPr>
        <w:t> </w:t>
      </w:r>
      <w:r w:rsidR="008A62C1" w:rsidRPr="00330876">
        <w:rPr>
          <w:sz w:val="28"/>
          <w:szCs w:val="28"/>
        </w:rPr>
        <w:t xml:space="preserve">265-ФЗ </w:t>
      </w:r>
      <w:r w:rsidRPr="00330876">
        <w:rPr>
          <w:sz w:val="28"/>
          <w:szCs w:val="28"/>
        </w:rPr>
        <w:t>Конвенции №</w:t>
      </w:r>
      <w:r w:rsidR="0066300E" w:rsidRPr="00330876">
        <w:rPr>
          <w:sz w:val="28"/>
          <w:szCs w:val="28"/>
        </w:rPr>
        <w:t> </w:t>
      </w:r>
      <w:r w:rsidRPr="00330876">
        <w:rPr>
          <w:sz w:val="28"/>
          <w:szCs w:val="28"/>
        </w:rPr>
        <w:t>187 «Об</w:t>
      </w:r>
      <w:r w:rsidR="0066300E" w:rsidRPr="00330876">
        <w:rPr>
          <w:sz w:val="28"/>
          <w:szCs w:val="28"/>
        </w:rPr>
        <w:t> </w:t>
      </w:r>
      <w:r w:rsidRPr="00330876">
        <w:rPr>
          <w:sz w:val="28"/>
          <w:szCs w:val="28"/>
        </w:rPr>
        <w:t xml:space="preserve">основах, содействующих </w:t>
      </w:r>
      <w:r w:rsidR="009A6F04" w:rsidRPr="00330876">
        <w:rPr>
          <w:sz w:val="28"/>
          <w:szCs w:val="28"/>
        </w:rPr>
        <w:t xml:space="preserve">безопасности и гигиене </w:t>
      </w:r>
      <w:r w:rsidRPr="00330876">
        <w:rPr>
          <w:sz w:val="28"/>
          <w:szCs w:val="28"/>
        </w:rPr>
        <w:t>труда» и Рекомендации №</w:t>
      </w:r>
      <w:r w:rsidR="0066300E" w:rsidRPr="00330876">
        <w:rPr>
          <w:sz w:val="28"/>
          <w:szCs w:val="28"/>
        </w:rPr>
        <w:t> </w:t>
      </w:r>
      <w:r w:rsidRPr="00330876">
        <w:rPr>
          <w:sz w:val="28"/>
          <w:szCs w:val="28"/>
        </w:rPr>
        <w:t xml:space="preserve">197 «Об основах, содействующих </w:t>
      </w:r>
      <w:r w:rsidR="00994063" w:rsidRPr="00330876">
        <w:rPr>
          <w:sz w:val="28"/>
          <w:szCs w:val="28"/>
        </w:rPr>
        <w:t>безопасности и гигиене труда</w:t>
      </w:r>
      <w:r w:rsidRPr="00330876">
        <w:rPr>
          <w:sz w:val="28"/>
          <w:szCs w:val="28"/>
        </w:rPr>
        <w:t>», принятых на 95-й сессии Генеральной конференции Международной организации труда 15</w:t>
      </w:r>
      <w:r w:rsidR="0066300E" w:rsidRPr="00330876">
        <w:rPr>
          <w:sz w:val="28"/>
          <w:szCs w:val="28"/>
        </w:rPr>
        <w:t> </w:t>
      </w:r>
      <w:r w:rsidRPr="00330876">
        <w:rPr>
          <w:sz w:val="28"/>
          <w:szCs w:val="28"/>
        </w:rPr>
        <w:t>июня</w:t>
      </w:r>
      <w:r w:rsidR="0066300E" w:rsidRPr="00330876">
        <w:rPr>
          <w:sz w:val="28"/>
          <w:szCs w:val="28"/>
        </w:rPr>
        <w:t> </w:t>
      </w:r>
      <w:r w:rsidRPr="00330876">
        <w:rPr>
          <w:sz w:val="28"/>
          <w:szCs w:val="28"/>
        </w:rPr>
        <w:t xml:space="preserve">2006 года, а также </w:t>
      </w:r>
      <w:r w:rsidR="0054775D" w:rsidRPr="00330876">
        <w:rPr>
          <w:sz w:val="28"/>
          <w:szCs w:val="28"/>
        </w:rPr>
        <w:t xml:space="preserve">в </w:t>
      </w:r>
      <w:r w:rsidRPr="00330876">
        <w:rPr>
          <w:sz w:val="28"/>
          <w:szCs w:val="28"/>
        </w:rPr>
        <w:t>с</w:t>
      </w:r>
      <w:r w:rsidR="0054775D" w:rsidRPr="00330876">
        <w:rPr>
          <w:sz w:val="28"/>
          <w:szCs w:val="28"/>
        </w:rPr>
        <w:t xml:space="preserve">вязи с </w:t>
      </w:r>
      <w:r w:rsidRPr="00330876">
        <w:rPr>
          <w:sz w:val="28"/>
          <w:szCs w:val="28"/>
        </w:rPr>
        <w:t>изменени</w:t>
      </w:r>
      <w:r w:rsidR="0054775D" w:rsidRPr="00330876">
        <w:rPr>
          <w:sz w:val="28"/>
          <w:szCs w:val="28"/>
        </w:rPr>
        <w:t xml:space="preserve">ем </w:t>
      </w:r>
      <w:r w:rsidRPr="00330876">
        <w:rPr>
          <w:sz w:val="28"/>
          <w:szCs w:val="28"/>
        </w:rPr>
        <w:t xml:space="preserve">структуры </w:t>
      </w:r>
      <w:r w:rsidR="00261700" w:rsidRPr="00330876">
        <w:rPr>
          <w:sz w:val="28"/>
          <w:szCs w:val="28"/>
        </w:rPr>
        <w:t xml:space="preserve">и совершенствованием системы </w:t>
      </w:r>
      <w:r w:rsidRPr="00330876">
        <w:rPr>
          <w:sz w:val="28"/>
          <w:szCs w:val="28"/>
        </w:rPr>
        <w:t>управления охраной труда</w:t>
      </w:r>
      <w:proofErr w:type="gramEnd"/>
      <w:r w:rsidR="00F43C8B" w:rsidRPr="00330876">
        <w:rPr>
          <w:sz w:val="28"/>
          <w:szCs w:val="28"/>
        </w:rPr>
        <w:t xml:space="preserve"> в ОАО</w:t>
      </w:r>
      <w:r w:rsidR="00773C36" w:rsidRPr="00330876">
        <w:rPr>
          <w:sz w:val="28"/>
          <w:szCs w:val="28"/>
        </w:rPr>
        <w:t> </w:t>
      </w:r>
      <w:r w:rsidR="00F43C8B" w:rsidRPr="00330876">
        <w:rPr>
          <w:sz w:val="28"/>
          <w:szCs w:val="28"/>
        </w:rPr>
        <w:t>«РЖД»</w:t>
      </w:r>
      <w:r w:rsidRPr="00330876">
        <w:rPr>
          <w:sz w:val="28"/>
          <w:szCs w:val="28"/>
        </w:rPr>
        <w:t>.</w:t>
      </w:r>
    </w:p>
    <w:p w:rsidR="004E65E0" w:rsidRPr="00330876" w:rsidRDefault="004E65E0" w:rsidP="00A419D3">
      <w:pPr>
        <w:ind w:firstLine="720"/>
        <w:jc w:val="both"/>
        <w:rPr>
          <w:sz w:val="28"/>
          <w:szCs w:val="28"/>
        </w:rPr>
      </w:pPr>
      <w:r w:rsidRPr="00330876">
        <w:rPr>
          <w:sz w:val="28"/>
          <w:szCs w:val="28"/>
        </w:rPr>
        <w:t>В настоящем стандарте реализованы положения раздела Х Трудового</w:t>
      </w:r>
      <w:r w:rsidR="00D16402" w:rsidRPr="00330876">
        <w:rPr>
          <w:sz w:val="28"/>
          <w:szCs w:val="28"/>
        </w:rPr>
        <w:t> </w:t>
      </w:r>
      <w:r w:rsidRPr="00330876">
        <w:rPr>
          <w:sz w:val="28"/>
          <w:szCs w:val="28"/>
        </w:rPr>
        <w:t>кодекса Российской Федерации</w:t>
      </w:r>
      <w:r w:rsidRPr="00330876">
        <w:rPr>
          <w:sz w:val="28"/>
        </w:rPr>
        <w:t xml:space="preserve"> от 30 декабря </w:t>
      </w:r>
      <w:smartTag w:uri="urn:schemas-microsoft-com:office:smarttags" w:element="metricconverter">
        <w:smartTagPr>
          <w:attr w:name="ProductID" w:val="2001 г"/>
        </w:smartTagPr>
        <w:r w:rsidRPr="00330876">
          <w:rPr>
            <w:sz w:val="28"/>
          </w:rPr>
          <w:t>2001 г</w:t>
        </w:r>
      </w:smartTag>
      <w:r w:rsidRPr="00330876">
        <w:rPr>
          <w:sz w:val="28"/>
        </w:rPr>
        <w:t>. №</w:t>
      </w:r>
      <w:r w:rsidR="00D16402" w:rsidRPr="00330876">
        <w:rPr>
          <w:sz w:val="28"/>
        </w:rPr>
        <w:t> </w:t>
      </w:r>
      <w:r w:rsidRPr="00330876">
        <w:rPr>
          <w:sz w:val="28"/>
        </w:rPr>
        <w:t>197-ФЗ</w:t>
      </w:r>
      <w:r w:rsidR="005450A3" w:rsidRPr="00330876">
        <w:t xml:space="preserve"> </w:t>
      </w:r>
      <w:r w:rsidR="005450A3" w:rsidRPr="00330876">
        <w:rPr>
          <w:sz w:val="28"/>
          <w:szCs w:val="28"/>
        </w:rPr>
        <w:t>с изменениями, принятыми Федеральным законом от 2 июля 2021 г. № 311-ФЗ «О внесении изменений в Трудовой кодекс Российской Федерации»</w:t>
      </w:r>
      <w:r w:rsidRPr="00330876">
        <w:rPr>
          <w:sz w:val="28"/>
          <w:szCs w:val="28"/>
        </w:rPr>
        <w:t>.</w:t>
      </w:r>
    </w:p>
    <w:p w:rsidR="00A419D3" w:rsidRPr="00330876" w:rsidRDefault="00A419D3" w:rsidP="00A419D3">
      <w:pPr>
        <w:ind w:firstLine="720"/>
        <w:jc w:val="both"/>
        <w:rPr>
          <w:sz w:val="28"/>
          <w:szCs w:val="28"/>
        </w:rPr>
      </w:pPr>
      <w:r w:rsidRPr="00330876">
        <w:rPr>
          <w:sz w:val="28"/>
          <w:szCs w:val="28"/>
        </w:rPr>
        <w:t>Настоящий стандарт является основополагающим стандартом системы</w:t>
      </w:r>
      <w:r w:rsidR="00773C36" w:rsidRPr="00330876">
        <w:rPr>
          <w:sz w:val="28"/>
          <w:szCs w:val="28"/>
        </w:rPr>
        <w:t> </w:t>
      </w:r>
      <w:r w:rsidRPr="00330876">
        <w:rPr>
          <w:sz w:val="28"/>
          <w:szCs w:val="28"/>
        </w:rPr>
        <w:t>управления охраной труда в ОАО</w:t>
      </w:r>
      <w:r w:rsidR="00D16402" w:rsidRPr="00330876">
        <w:rPr>
          <w:sz w:val="28"/>
          <w:szCs w:val="28"/>
        </w:rPr>
        <w:t> </w:t>
      </w:r>
      <w:r w:rsidRPr="00330876">
        <w:rPr>
          <w:sz w:val="28"/>
          <w:szCs w:val="28"/>
        </w:rPr>
        <w:t>«РЖД».</w:t>
      </w:r>
    </w:p>
    <w:p w:rsidR="00EC59D7" w:rsidRPr="00330876" w:rsidRDefault="00EC59D7" w:rsidP="00B024CD">
      <w:pPr>
        <w:ind w:firstLine="709"/>
        <w:jc w:val="both"/>
        <w:rPr>
          <w:sz w:val="28"/>
          <w:szCs w:val="28"/>
        </w:rPr>
      </w:pPr>
      <w:r w:rsidRPr="00330876">
        <w:rPr>
          <w:sz w:val="28"/>
          <w:szCs w:val="28"/>
        </w:rPr>
        <w:t>Требования настоящего стандарта по принципам построения системы управления охраной труда, объединению ее функций в систему и применению основных терминов взаимосвязаны</w:t>
      </w:r>
      <w:r w:rsidR="00974909" w:rsidRPr="00330876">
        <w:rPr>
          <w:sz w:val="28"/>
          <w:szCs w:val="28"/>
        </w:rPr>
        <w:t xml:space="preserve"> и учитывают</w:t>
      </w:r>
      <w:r w:rsidRPr="00330876">
        <w:rPr>
          <w:sz w:val="28"/>
          <w:szCs w:val="28"/>
        </w:rPr>
        <w:t xml:space="preserve"> </w:t>
      </w:r>
      <w:r w:rsidR="00335B22" w:rsidRPr="00330876">
        <w:rPr>
          <w:sz w:val="28"/>
          <w:szCs w:val="28"/>
        </w:rPr>
        <w:t xml:space="preserve">основные </w:t>
      </w:r>
      <w:r w:rsidRPr="00330876">
        <w:rPr>
          <w:sz w:val="28"/>
          <w:szCs w:val="28"/>
        </w:rPr>
        <w:t xml:space="preserve">требования </w:t>
      </w:r>
      <w:r w:rsidR="00D514B0" w:rsidRPr="00330876">
        <w:rPr>
          <w:sz w:val="28"/>
          <w:szCs w:val="28"/>
        </w:rPr>
        <w:t xml:space="preserve">охраны труда </w:t>
      </w:r>
      <w:r w:rsidRPr="00330876">
        <w:rPr>
          <w:sz w:val="28"/>
          <w:szCs w:val="28"/>
        </w:rPr>
        <w:t xml:space="preserve">с учетом </w:t>
      </w:r>
      <w:r w:rsidR="00F55060" w:rsidRPr="00330876">
        <w:rPr>
          <w:sz w:val="28"/>
          <w:szCs w:val="28"/>
        </w:rPr>
        <w:t>достижений</w:t>
      </w:r>
      <w:r w:rsidR="00E6466F" w:rsidRPr="00330876">
        <w:rPr>
          <w:sz w:val="28"/>
          <w:szCs w:val="28"/>
        </w:rPr>
        <w:t xml:space="preserve"> современной науки</w:t>
      </w:r>
      <w:r w:rsidR="00F55060" w:rsidRPr="00330876">
        <w:rPr>
          <w:sz w:val="28"/>
          <w:szCs w:val="28"/>
        </w:rPr>
        <w:t xml:space="preserve">, </w:t>
      </w:r>
      <w:r w:rsidRPr="00330876">
        <w:rPr>
          <w:sz w:val="28"/>
          <w:szCs w:val="28"/>
        </w:rPr>
        <w:t>национальных условий</w:t>
      </w:r>
      <w:r w:rsidR="009F11B8" w:rsidRPr="00330876">
        <w:rPr>
          <w:sz w:val="28"/>
          <w:szCs w:val="28"/>
        </w:rPr>
        <w:t>,</w:t>
      </w:r>
      <w:r w:rsidRPr="00330876">
        <w:rPr>
          <w:sz w:val="28"/>
          <w:szCs w:val="28"/>
        </w:rPr>
        <w:t xml:space="preserve"> особенностей применения и практи</w:t>
      </w:r>
      <w:r w:rsidR="00261700" w:rsidRPr="00330876">
        <w:rPr>
          <w:sz w:val="28"/>
          <w:szCs w:val="28"/>
        </w:rPr>
        <w:t xml:space="preserve">ки управления охраной труда в </w:t>
      </w:r>
      <w:r w:rsidRPr="00330876">
        <w:rPr>
          <w:sz w:val="28"/>
          <w:szCs w:val="28"/>
        </w:rPr>
        <w:t>ОАО</w:t>
      </w:r>
      <w:r w:rsidR="00D16402" w:rsidRPr="00330876">
        <w:rPr>
          <w:sz w:val="28"/>
          <w:szCs w:val="28"/>
        </w:rPr>
        <w:t> </w:t>
      </w:r>
      <w:r w:rsidRPr="00330876">
        <w:rPr>
          <w:sz w:val="28"/>
          <w:szCs w:val="28"/>
        </w:rPr>
        <w:t>«РЖД».</w:t>
      </w:r>
    </w:p>
    <w:p w:rsidR="00742CA6" w:rsidRPr="00330876" w:rsidRDefault="00742CA6" w:rsidP="00B024CD">
      <w:pPr>
        <w:ind w:firstLine="709"/>
        <w:jc w:val="both"/>
        <w:rPr>
          <w:sz w:val="28"/>
          <w:szCs w:val="28"/>
        </w:rPr>
      </w:pPr>
    </w:p>
    <w:p w:rsidR="00742CA6" w:rsidRPr="00330876" w:rsidRDefault="00742CA6">
      <w:pPr>
        <w:ind w:firstLine="720"/>
        <w:jc w:val="both"/>
        <w:rPr>
          <w:sz w:val="28"/>
          <w:szCs w:val="28"/>
        </w:rPr>
      </w:pPr>
    </w:p>
    <w:p w:rsidR="00742CA6" w:rsidRPr="00330876" w:rsidRDefault="00742CA6">
      <w:pPr>
        <w:ind w:firstLine="720"/>
        <w:jc w:val="both"/>
        <w:rPr>
          <w:sz w:val="28"/>
          <w:szCs w:val="28"/>
        </w:rPr>
        <w:sectPr w:rsidR="00742CA6" w:rsidRPr="00330876" w:rsidSect="00346C65">
          <w:headerReference w:type="even" r:id="rId9"/>
          <w:headerReference w:type="default" r:id="rId10"/>
          <w:footerReference w:type="even" r:id="rId11"/>
          <w:footerReference w:type="default" r:id="rId12"/>
          <w:headerReference w:type="first" r:id="rId13"/>
          <w:footerReference w:type="first" r:id="rId14"/>
          <w:pgSz w:w="11906" w:h="16838" w:code="9"/>
          <w:pgMar w:top="851" w:right="1133" w:bottom="1134" w:left="1276" w:header="709" w:footer="709" w:gutter="0"/>
          <w:pgNumType w:fmt="upperRoman"/>
          <w:cols w:space="708"/>
          <w:titlePg/>
          <w:docGrid w:linePitch="360"/>
        </w:sectPr>
      </w:pPr>
    </w:p>
    <w:p w:rsidR="00742CA6" w:rsidRPr="00330876" w:rsidRDefault="00742CA6">
      <w:pPr>
        <w:ind w:firstLine="720"/>
        <w:jc w:val="both"/>
        <w:rPr>
          <w:sz w:val="28"/>
          <w:szCs w:val="28"/>
        </w:rPr>
      </w:pPr>
    </w:p>
    <w:p w:rsidR="00742CA6" w:rsidRPr="00330876" w:rsidRDefault="00742CA6">
      <w:pPr>
        <w:jc w:val="center"/>
        <w:rPr>
          <w:b/>
          <w:sz w:val="32"/>
          <w:szCs w:val="32"/>
        </w:rPr>
      </w:pPr>
      <w:r w:rsidRPr="00330876">
        <w:rPr>
          <w:b/>
          <w:sz w:val="32"/>
          <w:szCs w:val="32"/>
        </w:rPr>
        <w:t xml:space="preserve">С т а н д а </w:t>
      </w:r>
      <w:proofErr w:type="gramStart"/>
      <w:r w:rsidRPr="00330876">
        <w:rPr>
          <w:b/>
          <w:sz w:val="32"/>
          <w:szCs w:val="32"/>
        </w:rPr>
        <w:t>р</w:t>
      </w:r>
      <w:proofErr w:type="gramEnd"/>
      <w:r w:rsidRPr="00330876">
        <w:rPr>
          <w:b/>
          <w:sz w:val="32"/>
          <w:szCs w:val="32"/>
        </w:rPr>
        <w:t xml:space="preserve"> т   О А О   «Р Ж Д»</w:t>
      </w:r>
    </w:p>
    <w:p w:rsidR="00742CA6" w:rsidRPr="00330876" w:rsidRDefault="00742CA6">
      <w:pPr>
        <w:jc w:val="center"/>
        <w:rPr>
          <w:b/>
          <w:sz w:val="28"/>
        </w:rPr>
      </w:pPr>
    </w:p>
    <w:p w:rsidR="00742CA6" w:rsidRPr="00330876" w:rsidRDefault="00742CA6">
      <w:pPr>
        <w:pBdr>
          <w:bottom w:val="single" w:sz="4" w:space="1" w:color="auto"/>
        </w:pBdr>
        <w:jc w:val="center"/>
        <w:rPr>
          <w:sz w:val="28"/>
        </w:rPr>
      </w:pPr>
    </w:p>
    <w:p w:rsidR="00742CA6" w:rsidRPr="00330876" w:rsidRDefault="00742CA6">
      <w:pPr>
        <w:pBdr>
          <w:top w:val="single" w:sz="8" w:space="1" w:color="auto"/>
        </w:pBdr>
        <w:jc w:val="center"/>
        <w:rPr>
          <w:b/>
          <w:sz w:val="32"/>
          <w:highlight w:val="yellow"/>
        </w:rPr>
      </w:pPr>
    </w:p>
    <w:p w:rsidR="00742CA6" w:rsidRPr="00330876" w:rsidRDefault="00E342B3">
      <w:pPr>
        <w:pBdr>
          <w:top w:val="single" w:sz="8" w:space="1" w:color="auto"/>
        </w:pBdr>
        <w:jc w:val="center"/>
        <w:rPr>
          <w:b/>
          <w:sz w:val="32"/>
        </w:rPr>
      </w:pPr>
      <w:r w:rsidRPr="00330876">
        <w:rPr>
          <w:b/>
          <w:sz w:val="32"/>
        </w:rPr>
        <w:t>Система управления охраной труда</w:t>
      </w:r>
      <w:r w:rsidR="00B536AA" w:rsidRPr="00330876">
        <w:rPr>
          <w:b/>
          <w:sz w:val="32"/>
        </w:rPr>
        <w:t xml:space="preserve"> </w:t>
      </w:r>
      <w:r w:rsidRPr="00330876">
        <w:rPr>
          <w:b/>
          <w:sz w:val="32"/>
        </w:rPr>
        <w:t xml:space="preserve">в </w:t>
      </w:r>
      <w:r w:rsidR="00B536AA" w:rsidRPr="00330876">
        <w:rPr>
          <w:b/>
          <w:sz w:val="32"/>
        </w:rPr>
        <w:t>ОАО</w:t>
      </w:r>
      <w:r w:rsidR="00B5411C" w:rsidRPr="00330876">
        <w:rPr>
          <w:b/>
          <w:sz w:val="32"/>
        </w:rPr>
        <w:t> </w:t>
      </w:r>
      <w:r w:rsidR="00B536AA" w:rsidRPr="00330876">
        <w:rPr>
          <w:b/>
          <w:sz w:val="32"/>
        </w:rPr>
        <w:t>«РЖД»</w:t>
      </w:r>
      <w:r w:rsidRPr="00330876">
        <w:rPr>
          <w:b/>
          <w:sz w:val="32"/>
        </w:rPr>
        <w:t xml:space="preserve"> </w:t>
      </w:r>
    </w:p>
    <w:p w:rsidR="00742CA6" w:rsidRPr="00330876" w:rsidRDefault="00742CA6">
      <w:pPr>
        <w:pBdr>
          <w:top w:val="single" w:sz="8" w:space="1" w:color="auto"/>
        </w:pBdr>
        <w:jc w:val="center"/>
        <w:rPr>
          <w:b/>
          <w:sz w:val="32"/>
          <w:highlight w:val="yellow"/>
        </w:rPr>
      </w:pPr>
    </w:p>
    <w:p w:rsidR="00742CA6" w:rsidRPr="00330876" w:rsidRDefault="00742CA6">
      <w:pPr>
        <w:pBdr>
          <w:top w:val="single" w:sz="8" w:space="1" w:color="auto"/>
        </w:pBdr>
        <w:jc w:val="center"/>
        <w:rPr>
          <w:b/>
          <w:sz w:val="32"/>
        </w:rPr>
      </w:pPr>
      <w:r w:rsidRPr="00330876">
        <w:rPr>
          <w:b/>
          <w:sz w:val="32"/>
        </w:rPr>
        <w:t>О</w:t>
      </w:r>
      <w:r w:rsidR="00CB7DD5" w:rsidRPr="00330876">
        <w:rPr>
          <w:b/>
          <w:sz w:val="32"/>
        </w:rPr>
        <w:t>бщие</w:t>
      </w:r>
      <w:r w:rsidRPr="00330876">
        <w:rPr>
          <w:b/>
          <w:sz w:val="32"/>
        </w:rPr>
        <w:t xml:space="preserve"> положения</w:t>
      </w:r>
    </w:p>
    <w:p w:rsidR="00742CA6" w:rsidRPr="00330876" w:rsidRDefault="00742CA6">
      <w:pPr>
        <w:pBdr>
          <w:bottom w:val="single" w:sz="4" w:space="1" w:color="auto"/>
        </w:pBdr>
        <w:jc w:val="center"/>
        <w:rPr>
          <w:b/>
          <w:sz w:val="32"/>
        </w:rPr>
      </w:pPr>
    </w:p>
    <w:p w:rsidR="006454C6" w:rsidRPr="00330876" w:rsidRDefault="006454C6">
      <w:pPr>
        <w:jc w:val="center"/>
        <w:rPr>
          <w:b/>
          <w:sz w:val="28"/>
        </w:rPr>
      </w:pPr>
    </w:p>
    <w:p w:rsidR="00B536AA" w:rsidRPr="00330876" w:rsidRDefault="00B536AA">
      <w:pPr>
        <w:jc w:val="center"/>
        <w:rPr>
          <w:b/>
          <w:sz w:val="28"/>
        </w:rPr>
      </w:pPr>
    </w:p>
    <w:p w:rsidR="008D06F5" w:rsidRPr="00330876" w:rsidRDefault="008D06F5">
      <w:pPr>
        <w:jc w:val="center"/>
        <w:rPr>
          <w:b/>
          <w:sz w:val="28"/>
        </w:rPr>
      </w:pPr>
    </w:p>
    <w:p w:rsidR="00304854" w:rsidRPr="00330876" w:rsidRDefault="00742CA6" w:rsidP="00600A11">
      <w:pPr>
        <w:jc w:val="right"/>
        <w:rPr>
          <w:b/>
          <w:sz w:val="28"/>
        </w:rPr>
      </w:pPr>
      <w:r w:rsidRPr="00330876">
        <w:rPr>
          <w:b/>
          <w:sz w:val="28"/>
        </w:rPr>
        <w:t xml:space="preserve">Дата введения – </w:t>
      </w:r>
      <w:r w:rsidR="00585D14" w:rsidRPr="00330876">
        <w:rPr>
          <w:b/>
          <w:sz w:val="28"/>
        </w:rPr>
        <w:t>2023-0</w:t>
      </w:r>
      <w:r w:rsidR="003E0943" w:rsidRPr="00330876">
        <w:rPr>
          <w:b/>
          <w:sz w:val="28"/>
        </w:rPr>
        <w:t>4</w:t>
      </w:r>
      <w:r w:rsidR="00585D14" w:rsidRPr="00330876">
        <w:rPr>
          <w:b/>
          <w:sz w:val="28"/>
        </w:rPr>
        <w:t>-01</w:t>
      </w:r>
    </w:p>
    <w:p w:rsidR="000025C6" w:rsidRPr="00330876" w:rsidRDefault="000025C6">
      <w:pPr>
        <w:ind w:firstLine="720"/>
        <w:jc w:val="both"/>
        <w:rPr>
          <w:b/>
          <w:sz w:val="28"/>
          <w:szCs w:val="28"/>
          <w:highlight w:val="yellow"/>
        </w:rPr>
      </w:pPr>
    </w:p>
    <w:p w:rsidR="00742CA6" w:rsidRPr="00330876" w:rsidRDefault="00742CA6">
      <w:pPr>
        <w:ind w:firstLine="720"/>
        <w:jc w:val="both"/>
        <w:rPr>
          <w:b/>
          <w:sz w:val="32"/>
          <w:szCs w:val="32"/>
        </w:rPr>
      </w:pPr>
      <w:r w:rsidRPr="00330876">
        <w:rPr>
          <w:b/>
          <w:sz w:val="32"/>
          <w:szCs w:val="32"/>
        </w:rPr>
        <w:t>1 Область применения</w:t>
      </w:r>
    </w:p>
    <w:p w:rsidR="008D06F5" w:rsidRPr="00330876" w:rsidRDefault="008D06F5">
      <w:pPr>
        <w:ind w:firstLine="720"/>
        <w:jc w:val="both"/>
        <w:rPr>
          <w:sz w:val="32"/>
          <w:szCs w:val="32"/>
        </w:rPr>
      </w:pPr>
    </w:p>
    <w:p w:rsidR="000025C6" w:rsidRPr="00330876" w:rsidRDefault="000025C6">
      <w:pPr>
        <w:ind w:firstLine="720"/>
        <w:jc w:val="both"/>
        <w:rPr>
          <w:sz w:val="32"/>
          <w:szCs w:val="32"/>
        </w:rPr>
      </w:pPr>
    </w:p>
    <w:p w:rsidR="00433201" w:rsidRPr="00330876" w:rsidRDefault="00433201" w:rsidP="00433201">
      <w:pPr>
        <w:ind w:firstLine="720"/>
        <w:jc w:val="both"/>
        <w:rPr>
          <w:sz w:val="28"/>
        </w:rPr>
      </w:pPr>
      <w:r w:rsidRPr="00330876">
        <w:rPr>
          <w:sz w:val="28"/>
          <w:szCs w:val="28"/>
        </w:rPr>
        <w:t xml:space="preserve">Настоящий стандарт </w:t>
      </w:r>
      <w:r w:rsidRPr="00330876">
        <w:rPr>
          <w:sz w:val="28"/>
        </w:rPr>
        <w:t>устанавливает</w:t>
      </w:r>
      <w:r w:rsidRPr="00330876">
        <w:rPr>
          <w:sz w:val="28"/>
          <w:szCs w:val="28"/>
        </w:rPr>
        <w:t xml:space="preserve"> </w:t>
      </w:r>
      <w:r w:rsidR="00694E51" w:rsidRPr="00330876">
        <w:rPr>
          <w:sz w:val="28"/>
          <w:szCs w:val="28"/>
        </w:rPr>
        <w:t xml:space="preserve">общие положения, </w:t>
      </w:r>
      <w:r w:rsidRPr="00330876">
        <w:rPr>
          <w:sz w:val="28"/>
          <w:szCs w:val="28"/>
        </w:rPr>
        <w:t>основные элементы, цели, задачи</w:t>
      </w:r>
      <w:r w:rsidR="0072644D" w:rsidRPr="00330876">
        <w:rPr>
          <w:sz w:val="28"/>
          <w:szCs w:val="28"/>
        </w:rPr>
        <w:t xml:space="preserve">, включая </w:t>
      </w:r>
      <w:r w:rsidR="00733A0C" w:rsidRPr="00330876">
        <w:rPr>
          <w:sz w:val="28"/>
          <w:szCs w:val="28"/>
        </w:rPr>
        <w:t xml:space="preserve">цели и задачи по стремлению к </w:t>
      </w:r>
      <w:r w:rsidR="0072644D" w:rsidRPr="00330876">
        <w:rPr>
          <w:sz w:val="28"/>
          <w:szCs w:val="28"/>
        </w:rPr>
        <w:t>нулево</w:t>
      </w:r>
      <w:r w:rsidR="00733A0C" w:rsidRPr="00330876">
        <w:rPr>
          <w:sz w:val="28"/>
          <w:szCs w:val="28"/>
        </w:rPr>
        <w:t>му</w:t>
      </w:r>
      <w:r w:rsidR="0072644D" w:rsidRPr="00330876">
        <w:rPr>
          <w:sz w:val="28"/>
          <w:szCs w:val="28"/>
        </w:rPr>
        <w:t xml:space="preserve"> травматизм</w:t>
      </w:r>
      <w:r w:rsidR="00733A0C" w:rsidRPr="00330876">
        <w:rPr>
          <w:sz w:val="28"/>
          <w:szCs w:val="28"/>
        </w:rPr>
        <w:t>у</w:t>
      </w:r>
      <w:r w:rsidR="0072644D" w:rsidRPr="00330876">
        <w:rPr>
          <w:sz w:val="28"/>
          <w:szCs w:val="28"/>
        </w:rPr>
        <w:t>,</w:t>
      </w:r>
      <w:r w:rsidRPr="00330876">
        <w:rPr>
          <w:sz w:val="28"/>
          <w:szCs w:val="28"/>
        </w:rPr>
        <w:t xml:space="preserve"> и функции системы управления охраной труда</w:t>
      </w:r>
      <w:r w:rsidRPr="00330876">
        <w:rPr>
          <w:sz w:val="28"/>
        </w:rPr>
        <w:t xml:space="preserve"> в ОАО</w:t>
      </w:r>
      <w:r w:rsidR="001F38F1" w:rsidRPr="00330876">
        <w:rPr>
          <w:sz w:val="28"/>
        </w:rPr>
        <w:t> </w:t>
      </w:r>
      <w:r w:rsidRPr="00330876">
        <w:rPr>
          <w:sz w:val="28"/>
        </w:rPr>
        <w:t>«РЖД».</w:t>
      </w:r>
    </w:p>
    <w:p w:rsidR="005F54E7" w:rsidRPr="00330876" w:rsidRDefault="005F54E7" w:rsidP="00D44D22">
      <w:pPr>
        <w:ind w:firstLine="720"/>
        <w:jc w:val="both"/>
        <w:rPr>
          <w:rFonts w:eastAsiaTheme="minorEastAsia"/>
          <w:sz w:val="28"/>
          <w:szCs w:val="28"/>
        </w:rPr>
      </w:pPr>
      <w:r w:rsidRPr="00330876">
        <w:rPr>
          <w:sz w:val="28"/>
          <w:szCs w:val="28"/>
        </w:rPr>
        <w:t xml:space="preserve">Настоящий стандарт </w:t>
      </w:r>
      <w:r w:rsidRPr="00330876">
        <w:rPr>
          <w:rFonts w:eastAsiaTheme="minorEastAsia"/>
          <w:sz w:val="28"/>
          <w:szCs w:val="28"/>
        </w:rPr>
        <w:t>распространя</w:t>
      </w:r>
      <w:r w:rsidR="0048524A" w:rsidRPr="00330876">
        <w:rPr>
          <w:rFonts w:eastAsiaTheme="minorEastAsia"/>
          <w:sz w:val="28"/>
          <w:szCs w:val="28"/>
        </w:rPr>
        <w:t xml:space="preserve">ется на </w:t>
      </w:r>
      <w:r w:rsidRPr="00330876">
        <w:rPr>
          <w:rFonts w:eastAsiaTheme="minorEastAsia"/>
          <w:sz w:val="28"/>
          <w:szCs w:val="28"/>
        </w:rPr>
        <w:t>работников</w:t>
      </w:r>
      <w:r w:rsidR="0048524A" w:rsidRPr="00330876">
        <w:rPr>
          <w:rFonts w:eastAsiaTheme="minorEastAsia"/>
          <w:sz w:val="28"/>
          <w:szCs w:val="28"/>
        </w:rPr>
        <w:t xml:space="preserve"> ОАО</w:t>
      </w:r>
      <w:r w:rsidR="00126801" w:rsidRPr="00330876">
        <w:rPr>
          <w:rFonts w:eastAsiaTheme="minorEastAsia"/>
          <w:sz w:val="28"/>
          <w:szCs w:val="28"/>
        </w:rPr>
        <w:t> </w:t>
      </w:r>
      <w:r w:rsidR="0048524A" w:rsidRPr="00330876">
        <w:rPr>
          <w:rFonts w:eastAsiaTheme="minorEastAsia"/>
          <w:sz w:val="28"/>
          <w:szCs w:val="28"/>
        </w:rPr>
        <w:t xml:space="preserve">«РЖД» </w:t>
      </w:r>
      <w:r w:rsidR="00AD01AF" w:rsidRPr="00330876">
        <w:rPr>
          <w:rFonts w:eastAsiaTheme="minorEastAsia"/>
          <w:sz w:val="28"/>
          <w:szCs w:val="28"/>
        </w:rPr>
        <w:t xml:space="preserve">с учетом </w:t>
      </w:r>
      <w:r w:rsidR="00E4332D" w:rsidRPr="00330876">
        <w:rPr>
          <w:rFonts w:eastAsiaTheme="minorEastAsia"/>
          <w:sz w:val="28"/>
          <w:szCs w:val="28"/>
        </w:rPr>
        <w:t xml:space="preserve">положений </w:t>
      </w:r>
      <w:r w:rsidRPr="00330876">
        <w:rPr>
          <w:rFonts w:eastAsiaTheme="minorEastAsia"/>
          <w:sz w:val="28"/>
          <w:szCs w:val="28"/>
        </w:rPr>
        <w:t>трудов</w:t>
      </w:r>
      <w:r w:rsidR="00AD01AF" w:rsidRPr="00330876">
        <w:rPr>
          <w:rFonts w:eastAsiaTheme="minorEastAsia"/>
          <w:sz w:val="28"/>
          <w:szCs w:val="28"/>
        </w:rPr>
        <w:t>ого</w:t>
      </w:r>
      <w:r w:rsidRPr="00330876">
        <w:rPr>
          <w:rFonts w:eastAsiaTheme="minorEastAsia"/>
          <w:sz w:val="28"/>
          <w:szCs w:val="28"/>
        </w:rPr>
        <w:t xml:space="preserve"> законодательств</w:t>
      </w:r>
      <w:r w:rsidR="00AD01AF" w:rsidRPr="00330876">
        <w:rPr>
          <w:rFonts w:eastAsiaTheme="minorEastAsia"/>
          <w:sz w:val="28"/>
          <w:szCs w:val="28"/>
        </w:rPr>
        <w:t>а</w:t>
      </w:r>
      <w:r w:rsidRPr="00330876">
        <w:rPr>
          <w:rFonts w:eastAsiaTheme="minorEastAsia"/>
          <w:sz w:val="28"/>
          <w:szCs w:val="28"/>
        </w:rPr>
        <w:t xml:space="preserve"> Российской Федерации</w:t>
      </w:r>
      <w:r w:rsidR="0048524A" w:rsidRPr="00330876">
        <w:rPr>
          <w:rFonts w:eastAsiaTheme="minorEastAsia"/>
          <w:sz w:val="28"/>
          <w:szCs w:val="28"/>
        </w:rPr>
        <w:t>.</w:t>
      </w:r>
    </w:p>
    <w:p w:rsidR="00D44D22" w:rsidRPr="00330876" w:rsidRDefault="00742CA6" w:rsidP="00D44D22">
      <w:pPr>
        <w:ind w:firstLine="720"/>
        <w:jc w:val="both"/>
        <w:rPr>
          <w:sz w:val="28"/>
        </w:rPr>
      </w:pPr>
      <w:r w:rsidRPr="00330876">
        <w:rPr>
          <w:sz w:val="28"/>
          <w:szCs w:val="28"/>
        </w:rPr>
        <w:t>Настоящий стандарт</w:t>
      </w:r>
      <w:r w:rsidRPr="00330876">
        <w:rPr>
          <w:i/>
        </w:rPr>
        <w:t xml:space="preserve"> </w:t>
      </w:r>
      <w:r w:rsidRPr="00330876">
        <w:rPr>
          <w:sz w:val="28"/>
        </w:rPr>
        <w:t>предназначен для применения подразделениями аппарата управления ОАО</w:t>
      </w:r>
      <w:r w:rsidR="001F38F1" w:rsidRPr="00330876">
        <w:rPr>
          <w:sz w:val="28"/>
        </w:rPr>
        <w:t> </w:t>
      </w:r>
      <w:r w:rsidRPr="00330876">
        <w:rPr>
          <w:sz w:val="28"/>
        </w:rPr>
        <w:t xml:space="preserve">«РЖД», филиалами </w:t>
      </w:r>
      <w:r w:rsidR="009C5E95" w:rsidRPr="00330876">
        <w:rPr>
          <w:sz w:val="28"/>
        </w:rPr>
        <w:t xml:space="preserve">и </w:t>
      </w:r>
      <w:r w:rsidRPr="00330876">
        <w:rPr>
          <w:sz w:val="28"/>
        </w:rPr>
        <w:t>структурными подразделениями ОАО</w:t>
      </w:r>
      <w:r w:rsidR="001F38F1" w:rsidRPr="00330876">
        <w:rPr>
          <w:sz w:val="28"/>
        </w:rPr>
        <w:t> </w:t>
      </w:r>
      <w:r w:rsidRPr="00330876">
        <w:rPr>
          <w:sz w:val="28"/>
        </w:rPr>
        <w:t>«РЖД».</w:t>
      </w:r>
    </w:p>
    <w:p w:rsidR="00304854" w:rsidRPr="00330876" w:rsidRDefault="000550D8">
      <w:pPr>
        <w:ind w:firstLine="714"/>
        <w:jc w:val="both"/>
        <w:rPr>
          <w:sz w:val="28"/>
          <w:szCs w:val="28"/>
        </w:rPr>
      </w:pPr>
      <w:proofErr w:type="gramStart"/>
      <w:r w:rsidRPr="00330876">
        <w:rPr>
          <w:sz w:val="28"/>
          <w:szCs w:val="28"/>
        </w:rPr>
        <w:t xml:space="preserve">Установленные настоящим стандартом </w:t>
      </w:r>
      <w:r w:rsidR="00421772" w:rsidRPr="00330876">
        <w:rPr>
          <w:sz w:val="28"/>
          <w:szCs w:val="28"/>
        </w:rPr>
        <w:t>требования охраны труда распространяются на</w:t>
      </w:r>
      <w:r w:rsidRPr="00330876">
        <w:rPr>
          <w:sz w:val="28"/>
          <w:szCs w:val="28"/>
        </w:rPr>
        <w:t xml:space="preserve"> </w:t>
      </w:r>
      <w:r w:rsidR="00C35939" w:rsidRPr="00330876">
        <w:rPr>
          <w:sz w:val="28"/>
          <w:szCs w:val="28"/>
        </w:rPr>
        <w:t xml:space="preserve">работников при их </w:t>
      </w:r>
      <w:r w:rsidRPr="00330876">
        <w:rPr>
          <w:sz w:val="28"/>
          <w:szCs w:val="28"/>
        </w:rPr>
        <w:t>нахождени</w:t>
      </w:r>
      <w:r w:rsidR="00C35939" w:rsidRPr="00330876">
        <w:rPr>
          <w:sz w:val="28"/>
          <w:szCs w:val="28"/>
        </w:rPr>
        <w:t>и</w:t>
      </w:r>
      <w:r w:rsidRPr="00330876">
        <w:rPr>
          <w:sz w:val="28"/>
          <w:szCs w:val="28"/>
        </w:rPr>
        <w:t xml:space="preserve"> и перемещени</w:t>
      </w:r>
      <w:r w:rsidR="00C35939" w:rsidRPr="00330876">
        <w:rPr>
          <w:sz w:val="28"/>
          <w:szCs w:val="28"/>
        </w:rPr>
        <w:t>и</w:t>
      </w:r>
      <w:r w:rsidRPr="00330876">
        <w:rPr>
          <w:sz w:val="28"/>
          <w:szCs w:val="28"/>
        </w:rPr>
        <w:t xml:space="preserve"> по объектам</w:t>
      </w:r>
      <w:r w:rsidR="00421772" w:rsidRPr="00330876">
        <w:rPr>
          <w:sz w:val="28"/>
          <w:szCs w:val="28"/>
        </w:rPr>
        <w:t xml:space="preserve"> (территории, здания и сооружения)</w:t>
      </w:r>
      <w:r w:rsidRPr="00330876">
        <w:rPr>
          <w:sz w:val="28"/>
          <w:szCs w:val="28"/>
        </w:rPr>
        <w:t xml:space="preserve"> ОАО</w:t>
      </w:r>
      <w:r w:rsidR="00520738" w:rsidRPr="00330876">
        <w:rPr>
          <w:sz w:val="28"/>
          <w:szCs w:val="28"/>
        </w:rPr>
        <w:t> </w:t>
      </w:r>
      <w:r w:rsidRPr="00330876">
        <w:rPr>
          <w:sz w:val="28"/>
          <w:szCs w:val="28"/>
        </w:rPr>
        <w:t xml:space="preserve">«РЖД», в том числе </w:t>
      </w:r>
      <w:r w:rsidR="00C35939" w:rsidRPr="00330876">
        <w:rPr>
          <w:sz w:val="28"/>
          <w:szCs w:val="28"/>
        </w:rPr>
        <w:t>на</w:t>
      </w:r>
      <w:r w:rsidRPr="00330876">
        <w:rPr>
          <w:sz w:val="28"/>
          <w:szCs w:val="28"/>
        </w:rPr>
        <w:t xml:space="preserve"> работников подрядных организаций, допущенных к выполнению работ и осуществлению иной деятельности на территории и объектах ОАО «РЖД» в соответствии с требованиями применяемых в ОАО «РЖД» нормативных правовых актов.</w:t>
      </w:r>
      <w:proofErr w:type="gramEnd"/>
      <w:r w:rsidRPr="00330876">
        <w:rPr>
          <w:sz w:val="28"/>
          <w:szCs w:val="28"/>
        </w:rPr>
        <w:t xml:space="preserve"> </w:t>
      </w:r>
      <w:r w:rsidR="00E13012" w:rsidRPr="00330876">
        <w:rPr>
          <w:sz w:val="28"/>
          <w:szCs w:val="28"/>
        </w:rPr>
        <w:t>Требования</w:t>
      </w:r>
      <w:r w:rsidRPr="00330876">
        <w:rPr>
          <w:sz w:val="28"/>
          <w:szCs w:val="28"/>
        </w:rPr>
        <w:t xml:space="preserve"> настоящего стандарта доводят до перечисленных </w:t>
      </w:r>
      <w:r w:rsidR="00421772" w:rsidRPr="00330876">
        <w:rPr>
          <w:sz w:val="28"/>
          <w:szCs w:val="28"/>
        </w:rPr>
        <w:t>работников</w:t>
      </w:r>
      <w:r w:rsidRPr="00330876">
        <w:rPr>
          <w:sz w:val="28"/>
          <w:szCs w:val="28"/>
        </w:rPr>
        <w:t xml:space="preserve"> при проведении вводных инструктажей по охране труда и </w:t>
      </w:r>
      <w:r w:rsidR="00C35939" w:rsidRPr="00330876">
        <w:rPr>
          <w:sz w:val="28"/>
          <w:szCs w:val="28"/>
        </w:rPr>
        <w:t xml:space="preserve">включают </w:t>
      </w:r>
      <w:r w:rsidRPr="00330876">
        <w:rPr>
          <w:sz w:val="28"/>
          <w:szCs w:val="28"/>
        </w:rPr>
        <w:t xml:space="preserve">в </w:t>
      </w:r>
      <w:r w:rsidR="005F13AC" w:rsidRPr="00330876">
        <w:rPr>
          <w:sz w:val="28"/>
          <w:szCs w:val="28"/>
        </w:rPr>
        <w:t>требования</w:t>
      </w:r>
      <w:r w:rsidR="00C35939" w:rsidRPr="00330876">
        <w:rPr>
          <w:sz w:val="28"/>
          <w:szCs w:val="28"/>
        </w:rPr>
        <w:t xml:space="preserve"> </w:t>
      </w:r>
      <w:r w:rsidRPr="00330876">
        <w:rPr>
          <w:sz w:val="28"/>
          <w:szCs w:val="28"/>
        </w:rPr>
        <w:t>договор</w:t>
      </w:r>
      <w:r w:rsidR="00C35939" w:rsidRPr="00330876">
        <w:rPr>
          <w:sz w:val="28"/>
          <w:szCs w:val="28"/>
        </w:rPr>
        <w:t>ов</w:t>
      </w:r>
      <w:r w:rsidRPr="00330876">
        <w:rPr>
          <w:sz w:val="28"/>
          <w:szCs w:val="28"/>
        </w:rPr>
        <w:t xml:space="preserve"> (соглашени</w:t>
      </w:r>
      <w:r w:rsidR="00C35939" w:rsidRPr="00330876">
        <w:rPr>
          <w:sz w:val="28"/>
          <w:szCs w:val="28"/>
        </w:rPr>
        <w:t>й</w:t>
      </w:r>
      <w:r w:rsidRPr="00330876">
        <w:rPr>
          <w:sz w:val="28"/>
          <w:szCs w:val="28"/>
        </w:rPr>
        <w:t>) с ОАО</w:t>
      </w:r>
      <w:r w:rsidR="001F38F1" w:rsidRPr="00330876">
        <w:rPr>
          <w:sz w:val="28"/>
          <w:szCs w:val="28"/>
        </w:rPr>
        <w:t> </w:t>
      </w:r>
      <w:r w:rsidRPr="00330876">
        <w:rPr>
          <w:sz w:val="28"/>
          <w:szCs w:val="28"/>
        </w:rPr>
        <w:t>«РЖД».</w:t>
      </w:r>
    </w:p>
    <w:p w:rsidR="00E36766" w:rsidRPr="00330876" w:rsidRDefault="00E36766" w:rsidP="00C35939">
      <w:pPr>
        <w:ind w:firstLine="720"/>
        <w:jc w:val="both"/>
        <w:rPr>
          <w:i/>
          <w:sz w:val="28"/>
          <w:szCs w:val="28"/>
        </w:rPr>
      </w:pPr>
      <w:r w:rsidRPr="00330876">
        <w:rPr>
          <w:sz w:val="28"/>
          <w:szCs w:val="28"/>
        </w:rPr>
        <w:t>Применение настоящего стандарта подконтрольными обществами и хозяйствующими обществами с участием ОАО</w:t>
      </w:r>
      <w:r w:rsidR="000A04C9" w:rsidRPr="00330876">
        <w:rPr>
          <w:sz w:val="28"/>
          <w:szCs w:val="28"/>
        </w:rPr>
        <w:t> </w:t>
      </w:r>
      <w:r w:rsidRPr="00330876">
        <w:rPr>
          <w:sz w:val="28"/>
          <w:szCs w:val="28"/>
        </w:rPr>
        <w:t xml:space="preserve">«РЖД» устанавливают в соглашениях о взаимодействии </w:t>
      </w:r>
      <w:r w:rsidRPr="00330876">
        <w:rPr>
          <w:sz w:val="28"/>
        </w:rPr>
        <w:t>ОАО</w:t>
      </w:r>
      <w:r w:rsidR="000A04C9" w:rsidRPr="00330876">
        <w:rPr>
          <w:sz w:val="28"/>
        </w:rPr>
        <w:t> </w:t>
      </w:r>
      <w:r w:rsidRPr="00330876">
        <w:rPr>
          <w:sz w:val="28"/>
        </w:rPr>
        <w:t>«РЖД»</w:t>
      </w:r>
      <w:r w:rsidRPr="00330876">
        <w:rPr>
          <w:sz w:val="28"/>
          <w:szCs w:val="28"/>
        </w:rPr>
        <w:t xml:space="preserve"> и указанных обществ.</w:t>
      </w:r>
    </w:p>
    <w:p w:rsidR="00E47AC2" w:rsidRPr="00330876" w:rsidRDefault="00E47AC2">
      <w:pPr>
        <w:ind w:firstLine="714"/>
        <w:jc w:val="both"/>
        <w:rPr>
          <w:sz w:val="28"/>
        </w:rPr>
      </w:pPr>
    </w:p>
    <w:p w:rsidR="00D128BA" w:rsidRPr="00330876" w:rsidRDefault="00D128BA">
      <w:pPr>
        <w:rPr>
          <w:sz w:val="28"/>
        </w:rPr>
      </w:pPr>
      <w:r w:rsidRPr="00330876">
        <w:rPr>
          <w:sz w:val="28"/>
        </w:rPr>
        <w:br w:type="page"/>
      </w:r>
    </w:p>
    <w:p w:rsidR="00D128BA" w:rsidRPr="00330876" w:rsidRDefault="00D128BA">
      <w:pPr>
        <w:ind w:firstLine="714"/>
        <w:jc w:val="both"/>
        <w:rPr>
          <w:sz w:val="28"/>
        </w:rPr>
      </w:pPr>
    </w:p>
    <w:p w:rsidR="00742CA6" w:rsidRPr="00330876" w:rsidRDefault="00742CA6">
      <w:pPr>
        <w:ind w:firstLine="714"/>
        <w:jc w:val="both"/>
        <w:rPr>
          <w:b/>
          <w:sz w:val="32"/>
          <w:szCs w:val="32"/>
        </w:rPr>
      </w:pPr>
      <w:r w:rsidRPr="00330876">
        <w:rPr>
          <w:b/>
          <w:sz w:val="32"/>
          <w:szCs w:val="32"/>
        </w:rPr>
        <w:t>2 Нормативные ссылки</w:t>
      </w:r>
    </w:p>
    <w:p w:rsidR="00E47AC2" w:rsidRPr="00330876" w:rsidRDefault="00E47AC2">
      <w:pPr>
        <w:ind w:firstLine="714"/>
        <w:jc w:val="both"/>
        <w:rPr>
          <w:sz w:val="28"/>
          <w:szCs w:val="28"/>
        </w:rPr>
      </w:pPr>
    </w:p>
    <w:p w:rsidR="00742CA6" w:rsidRPr="00330876" w:rsidRDefault="00742CA6">
      <w:pPr>
        <w:ind w:firstLine="714"/>
        <w:jc w:val="both"/>
        <w:rPr>
          <w:sz w:val="28"/>
        </w:rPr>
      </w:pPr>
      <w:r w:rsidRPr="00330876">
        <w:rPr>
          <w:sz w:val="28"/>
        </w:rPr>
        <w:t>В настоящем стандарте использованы ссылки на следующие стандарты:</w:t>
      </w:r>
    </w:p>
    <w:p w:rsidR="00742CA6" w:rsidRPr="00330876" w:rsidRDefault="00742CA6">
      <w:pPr>
        <w:ind w:firstLine="714"/>
        <w:jc w:val="both"/>
        <w:rPr>
          <w:sz w:val="28"/>
        </w:rPr>
      </w:pPr>
      <w:r w:rsidRPr="00330876">
        <w:rPr>
          <w:sz w:val="28"/>
        </w:rPr>
        <w:t>ГОСТ</w:t>
      </w:r>
      <w:r w:rsidR="00900161" w:rsidRPr="00330876">
        <w:rPr>
          <w:sz w:val="28"/>
        </w:rPr>
        <w:t> </w:t>
      </w:r>
      <w:r w:rsidRPr="00330876">
        <w:rPr>
          <w:sz w:val="28"/>
        </w:rPr>
        <w:t>3.1120</w:t>
      </w:r>
      <w:r w:rsidR="00900161" w:rsidRPr="00330876">
        <w:rPr>
          <w:sz w:val="28"/>
        </w:rPr>
        <w:t> </w:t>
      </w:r>
      <w:r w:rsidRPr="00330876">
        <w:rPr>
          <w:sz w:val="28"/>
        </w:rPr>
        <w:t>Единая система технологической документации. Общие правила отражения и оформления требований безопасности труда в технологической документации</w:t>
      </w:r>
    </w:p>
    <w:p w:rsidR="008937BE" w:rsidRPr="00330876" w:rsidRDefault="008937BE" w:rsidP="008937BE">
      <w:pPr>
        <w:ind w:firstLine="714"/>
        <w:jc w:val="both"/>
        <w:rPr>
          <w:sz w:val="28"/>
          <w:szCs w:val="28"/>
        </w:rPr>
      </w:pPr>
      <w:r w:rsidRPr="00330876">
        <w:rPr>
          <w:sz w:val="28"/>
          <w:szCs w:val="28"/>
        </w:rPr>
        <w:t>ГОСТ</w:t>
      </w:r>
      <w:r w:rsidR="00900161" w:rsidRPr="00330876">
        <w:rPr>
          <w:sz w:val="28"/>
          <w:szCs w:val="28"/>
        </w:rPr>
        <w:t> </w:t>
      </w:r>
      <w:r w:rsidRPr="00330876">
        <w:rPr>
          <w:sz w:val="28"/>
          <w:szCs w:val="28"/>
        </w:rPr>
        <w:t>12.0.230</w:t>
      </w:r>
      <w:r w:rsidR="00900161" w:rsidRPr="00330876">
        <w:rPr>
          <w:sz w:val="28"/>
          <w:szCs w:val="28"/>
        </w:rPr>
        <w:t> </w:t>
      </w:r>
      <w:r w:rsidRPr="00330876">
        <w:rPr>
          <w:sz w:val="28"/>
        </w:rPr>
        <w:t>Система стандартов безопасности труда. Системы управления охраной труда. Общие требования</w:t>
      </w:r>
    </w:p>
    <w:p w:rsidR="007904E8" w:rsidRPr="00330876" w:rsidRDefault="007904E8">
      <w:pPr>
        <w:ind w:firstLine="714"/>
        <w:jc w:val="both"/>
        <w:rPr>
          <w:sz w:val="28"/>
          <w:szCs w:val="28"/>
        </w:rPr>
      </w:pPr>
      <w:r w:rsidRPr="00330876">
        <w:rPr>
          <w:sz w:val="28"/>
          <w:szCs w:val="28"/>
        </w:rPr>
        <w:t>ГОСТ</w:t>
      </w:r>
      <w:r w:rsidR="00900161" w:rsidRPr="00330876">
        <w:rPr>
          <w:sz w:val="28"/>
          <w:szCs w:val="28"/>
        </w:rPr>
        <w:t> </w:t>
      </w:r>
      <w:r w:rsidRPr="00330876">
        <w:rPr>
          <w:sz w:val="28"/>
          <w:szCs w:val="28"/>
        </w:rPr>
        <w:t>12.0.230.2</w:t>
      </w:r>
      <w:r w:rsidR="00900161" w:rsidRPr="00330876">
        <w:rPr>
          <w:sz w:val="28"/>
          <w:szCs w:val="28"/>
        </w:rPr>
        <w:t> </w:t>
      </w:r>
      <w:r w:rsidRPr="00330876">
        <w:rPr>
          <w:sz w:val="28"/>
          <w:szCs w:val="28"/>
        </w:rPr>
        <w:t>Система стандартов безопасности труда. Системы управления охраной труда</w:t>
      </w:r>
      <w:r w:rsidR="00566E4B" w:rsidRPr="00330876">
        <w:rPr>
          <w:sz w:val="28"/>
          <w:szCs w:val="28"/>
        </w:rPr>
        <w:t xml:space="preserve"> в организациях</w:t>
      </w:r>
      <w:r w:rsidRPr="00330876">
        <w:rPr>
          <w:sz w:val="28"/>
          <w:szCs w:val="28"/>
        </w:rPr>
        <w:t>. Оценка соответствия. Требования</w:t>
      </w:r>
    </w:p>
    <w:p w:rsidR="00110AEF" w:rsidRPr="00330876" w:rsidRDefault="00110AEF" w:rsidP="00110AEF">
      <w:pPr>
        <w:ind w:firstLine="714"/>
        <w:jc w:val="both"/>
        <w:rPr>
          <w:sz w:val="28"/>
          <w:szCs w:val="28"/>
        </w:rPr>
      </w:pPr>
      <w:r w:rsidRPr="00330876">
        <w:rPr>
          <w:sz w:val="28"/>
          <w:szCs w:val="28"/>
        </w:rPr>
        <w:t>ГОСТ 12.0.230.3 Система стандартов безопасности труда. Системы управления охраной труда. Оценка результативности и эффективности</w:t>
      </w:r>
    </w:p>
    <w:p w:rsidR="00110AEF" w:rsidRPr="00330876" w:rsidRDefault="00110AEF" w:rsidP="00476B28">
      <w:pPr>
        <w:autoSpaceDE w:val="0"/>
        <w:autoSpaceDN w:val="0"/>
        <w:adjustRightInd w:val="0"/>
        <w:ind w:firstLine="709"/>
        <w:jc w:val="both"/>
        <w:rPr>
          <w:sz w:val="28"/>
          <w:szCs w:val="28"/>
        </w:rPr>
      </w:pPr>
      <w:r w:rsidRPr="00330876">
        <w:rPr>
          <w:sz w:val="28"/>
          <w:szCs w:val="28"/>
        </w:rPr>
        <w:t>ГОСТ</w:t>
      </w:r>
      <w:r w:rsidR="00520738" w:rsidRPr="00330876">
        <w:rPr>
          <w:sz w:val="28"/>
          <w:szCs w:val="28"/>
        </w:rPr>
        <w:t> </w:t>
      </w:r>
      <w:proofErr w:type="gramStart"/>
      <w:r w:rsidRPr="00330876">
        <w:rPr>
          <w:sz w:val="28"/>
          <w:szCs w:val="28"/>
        </w:rPr>
        <w:t>Р</w:t>
      </w:r>
      <w:proofErr w:type="gramEnd"/>
      <w:r w:rsidR="00520738" w:rsidRPr="00330876">
        <w:rPr>
          <w:sz w:val="28"/>
          <w:szCs w:val="28"/>
        </w:rPr>
        <w:t> </w:t>
      </w:r>
      <w:r w:rsidRPr="00330876">
        <w:rPr>
          <w:sz w:val="28"/>
          <w:szCs w:val="28"/>
        </w:rPr>
        <w:t>ИСО</w:t>
      </w:r>
      <w:r w:rsidR="00520738" w:rsidRPr="00330876">
        <w:rPr>
          <w:sz w:val="28"/>
          <w:szCs w:val="28"/>
        </w:rPr>
        <w:t> </w:t>
      </w:r>
      <w:r w:rsidRPr="00330876">
        <w:rPr>
          <w:sz w:val="28"/>
          <w:szCs w:val="28"/>
        </w:rPr>
        <w:t>45001 Системы менеджмента безопасности труда и охраны здоровья. Требования и руководство по применению</w:t>
      </w:r>
    </w:p>
    <w:p w:rsidR="00690B1B" w:rsidRPr="00330876" w:rsidRDefault="00690B1B" w:rsidP="00476B28">
      <w:pPr>
        <w:autoSpaceDE w:val="0"/>
        <w:autoSpaceDN w:val="0"/>
        <w:adjustRightInd w:val="0"/>
        <w:ind w:firstLine="709"/>
        <w:jc w:val="both"/>
        <w:rPr>
          <w:rFonts w:eastAsia="Calibri"/>
          <w:sz w:val="28"/>
          <w:szCs w:val="28"/>
        </w:rPr>
      </w:pPr>
      <w:r w:rsidRPr="00330876">
        <w:rPr>
          <w:sz w:val="28"/>
          <w:szCs w:val="28"/>
        </w:rPr>
        <w:t>СТО</w:t>
      </w:r>
      <w:r w:rsidR="00900161" w:rsidRPr="00330876">
        <w:rPr>
          <w:sz w:val="28"/>
          <w:szCs w:val="28"/>
        </w:rPr>
        <w:t> </w:t>
      </w:r>
      <w:r w:rsidRPr="00330876">
        <w:rPr>
          <w:sz w:val="28"/>
          <w:szCs w:val="28"/>
        </w:rPr>
        <w:t>РЖД</w:t>
      </w:r>
      <w:r w:rsidR="00900161" w:rsidRPr="00330876">
        <w:rPr>
          <w:sz w:val="28"/>
          <w:szCs w:val="28"/>
        </w:rPr>
        <w:t> </w:t>
      </w:r>
      <w:r w:rsidRPr="00330876">
        <w:rPr>
          <w:sz w:val="28"/>
          <w:szCs w:val="28"/>
        </w:rPr>
        <w:t>15.002</w:t>
      </w:r>
      <w:r w:rsidR="00900161" w:rsidRPr="00330876">
        <w:rPr>
          <w:sz w:val="28"/>
          <w:szCs w:val="28"/>
        </w:rPr>
        <w:t> </w:t>
      </w:r>
      <w:r w:rsidRPr="00330876">
        <w:rPr>
          <w:sz w:val="28"/>
          <w:szCs w:val="28"/>
        </w:rPr>
        <w:t>Система управления охраной труда в ОАО</w:t>
      </w:r>
      <w:r w:rsidR="00520738" w:rsidRPr="00330876">
        <w:rPr>
          <w:sz w:val="28"/>
          <w:szCs w:val="28"/>
        </w:rPr>
        <w:t> </w:t>
      </w:r>
      <w:r w:rsidRPr="00330876">
        <w:rPr>
          <w:sz w:val="28"/>
          <w:szCs w:val="28"/>
        </w:rPr>
        <w:t>«РЖД». Организация контроля</w:t>
      </w:r>
      <w:r w:rsidR="0032550B" w:rsidRPr="00330876">
        <w:rPr>
          <w:sz w:val="28"/>
          <w:szCs w:val="28"/>
        </w:rPr>
        <w:t xml:space="preserve"> и порядок его проведения</w:t>
      </w:r>
    </w:p>
    <w:p w:rsidR="002245E6" w:rsidRPr="00330876" w:rsidRDefault="002245E6" w:rsidP="00476B28">
      <w:pPr>
        <w:autoSpaceDE w:val="0"/>
        <w:autoSpaceDN w:val="0"/>
        <w:adjustRightInd w:val="0"/>
        <w:ind w:firstLine="709"/>
        <w:jc w:val="both"/>
        <w:rPr>
          <w:rFonts w:eastAsia="Calibri"/>
          <w:sz w:val="28"/>
          <w:szCs w:val="28"/>
        </w:rPr>
      </w:pPr>
      <w:r w:rsidRPr="00330876">
        <w:rPr>
          <w:rFonts w:eastAsia="Calibri"/>
          <w:sz w:val="28"/>
          <w:szCs w:val="28"/>
        </w:rPr>
        <w:t>СТО</w:t>
      </w:r>
      <w:r w:rsidR="00900161" w:rsidRPr="00330876">
        <w:rPr>
          <w:rFonts w:eastAsia="Calibri"/>
          <w:sz w:val="28"/>
          <w:szCs w:val="28"/>
        </w:rPr>
        <w:t> </w:t>
      </w:r>
      <w:r w:rsidR="00E26B52" w:rsidRPr="00330876">
        <w:rPr>
          <w:rFonts w:eastAsia="Calibri"/>
          <w:sz w:val="28"/>
          <w:szCs w:val="28"/>
        </w:rPr>
        <w:t>РЖД</w:t>
      </w:r>
      <w:r w:rsidR="00900161" w:rsidRPr="00330876">
        <w:rPr>
          <w:rFonts w:eastAsia="Calibri"/>
          <w:sz w:val="28"/>
          <w:szCs w:val="28"/>
        </w:rPr>
        <w:t> </w:t>
      </w:r>
      <w:r w:rsidRPr="00330876">
        <w:rPr>
          <w:rFonts w:eastAsia="Calibri"/>
          <w:sz w:val="28"/>
          <w:szCs w:val="28"/>
        </w:rPr>
        <w:t>15.003</w:t>
      </w:r>
      <w:r w:rsidR="00900161" w:rsidRPr="00330876">
        <w:rPr>
          <w:rFonts w:eastAsia="Calibri"/>
          <w:sz w:val="28"/>
          <w:szCs w:val="28"/>
        </w:rPr>
        <w:t> </w:t>
      </w:r>
      <w:r w:rsidRPr="00330876">
        <w:rPr>
          <w:rFonts w:eastAsia="Calibri"/>
          <w:sz w:val="28"/>
          <w:szCs w:val="28"/>
        </w:rPr>
        <w:t>Производственный контроль условий труда в ОАО</w:t>
      </w:r>
      <w:r w:rsidR="00110AEF" w:rsidRPr="00330876">
        <w:rPr>
          <w:rFonts w:eastAsia="Calibri"/>
          <w:sz w:val="28"/>
          <w:szCs w:val="28"/>
        </w:rPr>
        <w:t> </w:t>
      </w:r>
      <w:r w:rsidRPr="00330876">
        <w:rPr>
          <w:rFonts w:eastAsia="Calibri"/>
          <w:sz w:val="28"/>
          <w:szCs w:val="28"/>
        </w:rPr>
        <w:t>«РЖД». Общие положения</w:t>
      </w:r>
    </w:p>
    <w:p w:rsidR="00476B28" w:rsidRPr="00330876" w:rsidRDefault="00476B28" w:rsidP="00476B28">
      <w:pPr>
        <w:autoSpaceDE w:val="0"/>
        <w:autoSpaceDN w:val="0"/>
        <w:adjustRightInd w:val="0"/>
        <w:ind w:firstLine="709"/>
        <w:jc w:val="both"/>
        <w:rPr>
          <w:sz w:val="28"/>
          <w:szCs w:val="28"/>
        </w:rPr>
      </w:pPr>
      <w:r w:rsidRPr="00330876">
        <w:rPr>
          <w:sz w:val="28"/>
          <w:szCs w:val="28"/>
        </w:rPr>
        <w:t>СТО</w:t>
      </w:r>
      <w:r w:rsidR="00900161" w:rsidRPr="00330876">
        <w:rPr>
          <w:sz w:val="28"/>
          <w:szCs w:val="28"/>
        </w:rPr>
        <w:t> </w:t>
      </w:r>
      <w:r w:rsidRPr="00330876">
        <w:rPr>
          <w:sz w:val="28"/>
          <w:szCs w:val="28"/>
        </w:rPr>
        <w:t>РЖД</w:t>
      </w:r>
      <w:r w:rsidR="00900161" w:rsidRPr="00330876">
        <w:rPr>
          <w:sz w:val="28"/>
          <w:szCs w:val="28"/>
        </w:rPr>
        <w:t> </w:t>
      </w:r>
      <w:r w:rsidRPr="00330876">
        <w:rPr>
          <w:sz w:val="28"/>
          <w:szCs w:val="28"/>
        </w:rPr>
        <w:t>15.005</w:t>
      </w:r>
      <w:r w:rsidR="00900161" w:rsidRPr="00330876">
        <w:rPr>
          <w:sz w:val="28"/>
          <w:szCs w:val="28"/>
        </w:rPr>
        <w:t> </w:t>
      </w:r>
      <w:r w:rsidR="005F4BB6" w:rsidRPr="00330876">
        <w:rPr>
          <w:sz w:val="28"/>
          <w:szCs w:val="28"/>
        </w:rPr>
        <w:t>Система управления охраной труда в ОАО</w:t>
      </w:r>
      <w:r w:rsidR="00520738" w:rsidRPr="00330876">
        <w:rPr>
          <w:sz w:val="28"/>
          <w:szCs w:val="28"/>
        </w:rPr>
        <w:t> </w:t>
      </w:r>
      <w:r w:rsidR="005F4BB6" w:rsidRPr="00330876">
        <w:rPr>
          <w:sz w:val="28"/>
          <w:szCs w:val="28"/>
        </w:rPr>
        <w:t>«РЖД». Внутренний аудит. Порядок планирования, организации и проведения</w:t>
      </w:r>
    </w:p>
    <w:p w:rsidR="009215FF" w:rsidRPr="00330876" w:rsidRDefault="009215FF">
      <w:pPr>
        <w:ind w:firstLine="714"/>
        <w:jc w:val="both"/>
        <w:rPr>
          <w:sz w:val="28"/>
          <w:szCs w:val="28"/>
        </w:rPr>
      </w:pPr>
      <w:r w:rsidRPr="00330876">
        <w:rPr>
          <w:sz w:val="28"/>
          <w:szCs w:val="28"/>
        </w:rPr>
        <w:t>СТО</w:t>
      </w:r>
      <w:r w:rsidR="00900161" w:rsidRPr="00330876">
        <w:rPr>
          <w:sz w:val="28"/>
          <w:szCs w:val="28"/>
        </w:rPr>
        <w:t> </w:t>
      </w:r>
      <w:r w:rsidR="002F0FE1" w:rsidRPr="00330876">
        <w:rPr>
          <w:sz w:val="28"/>
          <w:szCs w:val="28"/>
        </w:rPr>
        <w:t>РЖД</w:t>
      </w:r>
      <w:r w:rsidR="00900161" w:rsidRPr="00330876">
        <w:rPr>
          <w:sz w:val="28"/>
          <w:szCs w:val="28"/>
        </w:rPr>
        <w:t> </w:t>
      </w:r>
      <w:r w:rsidRPr="00330876">
        <w:rPr>
          <w:sz w:val="28"/>
          <w:szCs w:val="28"/>
        </w:rPr>
        <w:t>15.011</w:t>
      </w:r>
      <w:r w:rsidR="00900161" w:rsidRPr="00330876">
        <w:rPr>
          <w:sz w:val="28"/>
          <w:szCs w:val="28"/>
        </w:rPr>
        <w:t> </w:t>
      </w:r>
      <w:r w:rsidRPr="00330876">
        <w:rPr>
          <w:bCs/>
          <w:sz w:val="28"/>
          <w:szCs w:val="28"/>
        </w:rPr>
        <w:t>Система управления охраной труда в ОАО</w:t>
      </w:r>
      <w:r w:rsidR="00520738" w:rsidRPr="00330876">
        <w:rPr>
          <w:bCs/>
          <w:sz w:val="28"/>
          <w:szCs w:val="28"/>
        </w:rPr>
        <w:t> </w:t>
      </w:r>
      <w:r w:rsidRPr="00330876">
        <w:rPr>
          <w:bCs/>
          <w:sz w:val="28"/>
          <w:szCs w:val="28"/>
        </w:rPr>
        <w:t>«РЖД». Организация обучения</w:t>
      </w:r>
    </w:p>
    <w:p w:rsidR="001E252F" w:rsidRPr="00330876" w:rsidRDefault="001E252F">
      <w:pPr>
        <w:ind w:firstLine="714"/>
        <w:jc w:val="both"/>
        <w:rPr>
          <w:sz w:val="28"/>
          <w:szCs w:val="28"/>
        </w:rPr>
      </w:pPr>
      <w:r w:rsidRPr="00330876">
        <w:rPr>
          <w:sz w:val="28"/>
          <w:szCs w:val="28"/>
        </w:rPr>
        <w:t>СТО</w:t>
      </w:r>
      <w:r w:rsidR="00900161" w:rsidRPr="00330876">
        <w:rPr>
          <w:sz w:val="28"/>
          <w:szCs w:val="28"/>
        </w:rPr>
        <w:t> </w:t>
      </w:r>
      <w:r w:rsidRPr="00330876">
        <w:rPr>
          <w:sz w:val="28"/>
          <w:szCs w:val="28"/>
        </w:rPr>
        <w:t>РЖД</w:t>
      </w:r>
      <w:r w:rsidR="00900161" w:rsidRPr="00330876">
        <w:rPr>
          <w:sz w:val="28"/>
          <w:szCs w:val="28"/>
        </w:rPr>
        <w:t> </w:t>
      </w:r>
      <w:r w:rsidRPr="00330876">
        <w:rPr>
          <w:sz w:val="28"/>
          <w:szCs w:val="28"/>
        </w:rPr>
        <w:t>15.012</w:t>
      </w:r>
      <w:r w:rsidR="00900161" w:rsidRPr="00330876">
        <w:rPr>
          <w:sz w:val="28"/>
          <w:szCs w:val="28"/>
        </w:rPr>
        <w:t> </w:t>
      </w:r>
      <w:r w:rsidRPr="00330876">
        <w:rPr>
          <w:bCs/>
          <w:sz w:val="28"/>
          <w:szCs w:val="28"/>
        </w:rPr>
        <w:t>Система управления охраной труда в ОАО</w:t>
      </w:r>
      <w:r w:rsidR="00520738" w:rsidRPr="00330876">
        <w:rPr>
          <w:bCs/>
          <w:sz w:val="28"/>
          <w:szCs w:val="28"/>
        </w:rPr>
        <w:t> </w:t>
      </w:r>
      <w:r w:rsidRPr="00330876">
        <w:rPr>
          <w:bCs/>
          <w:sz w:val="28"/>
          <w:szCs w:val="28"/>
        </w:rPr>
        <w:t xml:space="preserve">«РЖД». </w:t>
      </w:r>
      <w:r w:rsidR="000330BE" w:rsidRPr="00330876">
        <w:rPr>
          <w:bCs/>
          <w:sz w:val="28"/>
          <w:szCs w:val="28"/>
        </w:rPr>
        <w:t>Специальная оценка условий труда</w:t>
      </w:r>
    </w:p>
    <w:p w:rsidR="00FD28D8" w:rsidRPr="00330876" w:rsidRDefault="00FD28D8">
      <w:pPr>
        <w:ind w:firstLine="714"/>
        <w:jc w:val="both"/>
        <w:rPr>
          <w:bCs/>
          <w:sz w:val="28"/>
          <w:szCs w:val="28"/>
        </w:rPr>
      </w:pPr>
      <w:r w:rsidRPr="00330876">
        <w:rPr>
          <w:bCs/>
          <w:sz w:val="28"/>
          <w:szCs w:val="28"/>
        </w:rPr>
        <w:t>СТО</w:t>
      </w:r>
      <w:r w:rsidR="00900161" w:rsidRPr="00330876">
        <w:rPr>
          <w:bCs/>
          <w:sz w:val="28"/>
          <w:szCs w:val="28"/>
        </w:rPr>
        <w:t> </w:t>
      </w:r>
      <w:r w:rsidRPr="00330876">
        <w:rPr>
          <w:bCs/>
          <w:sz w:val="28"/>
          <w:szCs w:val="28"/>
        </w:rPr>
        <w:t>РЖД</w:t>
      </w:r>
      <w:r w:rsidR="00900161" w:rsidRPr="00330876">
        <w:rPr>
          <w:bCs/>
          <w:sz w:val="28"/>
          <w:szCs w:val="28"/>
        </w:rPr>
        <w:t> </w:t>
      </w:r>
      <w:r w:rsidRPr="00330876">
        <w:rPr>
          <w:bCs/>
          <w:sz w:val="28"/>
          <w:szCs w:val="28"/>
        </w:rPr>
        <w:t>15.014</w:t>
      </w:r>
      <w:r w:rsidR="00900161" w:rsidRPr="00330876">
        <w:rPr>
          <w:bCs/>
          <w:sz w:val="28"/>
          <w:szCs w:val="28"/>
        </w:rPr>
        <w:t> </w:t>
      </w:r>
      <w:r w:rsidRPr="00330876">
        <w:rPr>
          <w:bCs/>
          <w:sz w:val="28"/>
          <w:szCs w:val="28"/>
        </w:rPr>
        <w:t>Система управления охраной труда в ОАО</w:t>
      </w:r>
      <w:r w:rsidR="00520738" w:rsidRPr="00330876">
        <w:rPr>
          <w:bCs/>
          <w:sz w:val="28"/>
          <w:szCs w:val="28"/>
        </w:rPr>
        <w:t> </w:t>
      </w:r>
      <w:r w:rsidRPr="00330876">
        <w:rPr>
          <w:bCs/>
          <w:sz w:val="28"/>
          <w:szCs w:val="28"/>
        </w:rPr>
        <w:t>«РЖД». Управление профессиональными рисками. Общие положения</w:t>
      </w:r>
    </w:p>
    <w:p w:rsidR="00B94574" w:rsidRPr="00330876" w:rsidRDefault="00B94574">
      <w:pPr>
        <w:ind w:firstLine="714"/>
        <w:jc w:val="both"/>
        <w:rPr>
          <w:sz w:val="28"/>
          <w:szCs w:val="28"/>
        </w:rPr>
      </w:pPr>
      <w:r w:rsidRPr="00330876">
        <w:rPr>
          <w:bCs/>
          <w:sz w:val="28"/>
          <w:szCs w:val="28"/>
        </w:rPr>
        <w:t>СТО</w:t>
      </w:r>
      <w:r w:rsidR="00900161" w:rsidRPr="00330876">
        <w:rPr>
          <w:bCs/>
          <w:sz w:val="28"/>
          <w:szCs w:val="28"/>
        </w:rPr>
        <w:t> </w:t>
      </w:r>
      <w:r w:rsidR="00B928B8" w:rsidRPr="00330876">
        <w:rPr>
          <w:bCs/>
          <w:sz w:val="28"/>
          <w:szCs w:val="28"/>
        </w:rPr>
        <w:t>РЖД</w:t>
      </w:r>
      <w:r w:rsidR="00900161" w:rsidRPr="00330876">
        <w:rPr>
          <w:bCs/>
          <w:sz w:val="28"/>
          <w:szCs w:val="28"/>
        </w:rPr>
        <w:t> </w:t>
      </w:r>
      <w:r w:rsidRPr="00330876">
        <w:rPr>
          <w:bCs/>
          <w:sz w:val="28"/>
          <w:szCs w:val="28"/>
        </w:rPr>
        <w:t>15.020</w:t>
      </w:r>
      <w:r w:rsidR="00900161" w:rsidRPr="00330876">
        <w:rPr>
          <w:bCs/>
          <w:sz w:val="28"/>
          <w:szCs w:val="28"/>
        </w:rPr>
        <w:t> </w:t>
      </w:r>
      <w:r w:rsidRPr="00330876">
        <w:rPr>
          <w:bCs/>
          <w:sz w:val="28"/>
          <w:szCs w:val="28"/>
        </w:rPr>
        <w:t>Система управления охраной труда в ОАО</w:t>
      </w:r>
      <w:r w:rsidR="00520738" w:rsidRPr="00330876">
        <w:rPr>
          <w:bCs/>
          <w:sz w:val="28"/>
          <w:szCs w:val="28"/>
        </w:rPr>
        <w:t> </w:t>
      </w:r>
      <w:r w:rsidRPr="00330876">
        <w:rPr>
          <w:bCs/>
          <w:sz w:val="28"/>
          <w:szCs w:val="28"/>
        </w:rPr>
        <w:t>«РЖД». Обеспечение средствами индивидуальной защиты</w:t>
      </w:r>
    </w:p>
    <w:p w:rsidR="00D9637C" w:rsidRPr="00330876" w:rsidRDefault="00D9637C">
      <w:pPr>
        <w:ind w:firstLine="720"/>
        <w:jc w:val="both"/>
        <w:rPr>
          <w:rFonts w:eastAsia="Arial Unicode MS"/>
          <w:sz w:val="24"/>
          <w:szCs w:val="24"/>
        </w:rPr>
      </w:pPr>
    </w:p>
    <w:p w:rsidR="00E2252A" w:rsidRPr="00330876" w:rsidRDefault="00D01E74">
      <w:pPr>
        <w:ind w:firstLine="720"/>
        <w:jc w:val="both"/>
        <w:rPr>
          <w:b/>
          <w:sz w:val="24"/>
          <w:szCs w:val="24"/>
        </w:rPr>
      </w:pPr>
      <w:proofErr w:type="gramStart"/>
      <w:r w:rsidRPr="00330876">
        <w:rPr>
          <w:rFonts w:eastAsia="Arial Unicode MS"/>
          <w:sz w:val="24"/>
          <w:szCs w:val="24"/>
        </w:rPr>
        <w:t>П</w:t>
      </w:r>
      <w:proofErr w:type="gramEnd"/>
      <w:r w:rsidRPr="00330876">
        <w:rPr>
          <w:rFonts w:eastAsia="Arial Unicode MS"/>
          <w:sz w:val="24"/>
          <w:szCs w:val="24"/>
        </w:rPr>
        <w:t xml:space="preserve"> р и м е ч а н и е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а также по единой информационной базе ОАО</w:t>
      </w:r>
      <w:r w:rsidR="00520738" w:rsidRPr="00330876">
        <w:rPr>
          <w:rFonts w:eastAsia="Arial Unicode MS"/>
          <w:sz w:val="24"/>
          <w:szCs w:val="24"/>
        </w:rPr>
        <w:t> </w:t>
      </w:r>
      <w:r w:rsidRPr="00330876">
        <w:rPr>
          <w:rFonts w:eastAsia="Arial Unicode MS"/>
          <w:sz w:val="24"/>
          <w:szCs w:val="24"/>
        </w:rPr>
        <w:t>«РЖД». Если ссылочный документ заменен (изменен), то при пользовании настоящим стандартом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r w:rsidR="008739C5" w:rsidRPr="00330876">
        <w:rPr>
          <w:rFonts w:eastAsia="Arial Unicode MS"/>
          <w:sz w:val="24"/>
          <w:szCs w:val="24"/>
        </w:rPr>
        <w:t>.</w:t>
      </w:r>
    </w:p>
    <w:p w:rsidR="00D9637C" w:rsidRPr="00330876" w:rsidRDefault="00D9637C">
      <w:pPr>
        <w:ind w:firstLine="720"/>
        <w:jc w:val="both"/>
        <w:rPr>
          <w:sz w:val="16"/>
          <w:szCs w:val="16"/>
        </w:rPr>
      </w:pPr>
    </w:p>
    <w:p w:rsidR="00E2391F" w:rsidRPr="00330876" w:rsidRDefault="00E2391F">
      <w:pPr>
        <w:rPr>
          <w:sz w:val="16"/>
          <w:szCs w:val="16"/>
        </w:rPr>
      </w:pPr>
      <w:r w:rsidRPr="00330876">
        <w:rPr>
          <w:sz w:val="16"/>
          <w:szCs w:val="16"/>
        </w:rPr>
        <w:br w:type="page"/>
      </w:r>
    </w:p>
    <w:p w:rsidR="00EF0FF7" w:rsidRPr="00330876" w:rsidRDefault="00EF0FF7">
      <w:pPr>
        <w:ind w:firstLine="720"/>
        <w:jc w:val="both"/>
        <w:rPr>
          <w:sz w:val="28"/>
          <w:szCs w:val="28"/>
        </w:rPr>
      </w:pPr>
    </w:p>
    <w:p w:rsidR="00742CA6" w:rsidRPr="00330876" w:rsidRDefault="00742CA6">
      <w:pPr>
        <w:ind w:firstLine="720"/>
        <w:jc w:val="both"/>
        <w:rPr>
          <w:b/>
          <w:sz w:val="32"/>
          <w:szCs w:val="32"/>
        </w:rPr>
      </w:pPr>
      <w:r w:rsidRPr="00330876">
        <w:rPr>
          <w:b/>
          <w:sz w:val="32"/>
          <w:szCs w:val="32"/>
        </w:rPr>
        <w:t>3 Термины, определения и сокращения</w:t>
      </w:r>
    </w:p>
    <w:p w:rsidR="00EF0FF7" w:rsidRPr="00330876" w:rsidRDefault="00EF0FF7">
      <w:pPr>
        <w:ind w:firstLine="720"/>
        <w:jc w:val="both"/>
        <w:rPr>
          <w:sz w:val="28"/>
          <w:szCs w:val="28"/>
        </w:rPr>
      </w:pPr>
    </w:p>
    <w:p w:rsidR="00742CA6" w:rsidRPr="00330876" w:rsidRDefault="00742CA6">
      <w:pPr>
        <w:ind w:firstLine="720"/>
        <w:jc w:val="both"/>
        <w:rPr>
          <w:sz w:val="28"/>
        </w:rPr>
      </w:pPr>
      <w:r w:rsidRPr="00330876">
        <w:rPr>
          <w:sz w:val="28"/>
        </w:rPr>
        <w:t>3.1</w:t>
      </w:r>
      <w:proofErr w:type="gramStart"/>
      <w:r w:rsidR="00A851F8" w:rsidRPr="00330876">
        <w:rPr>
          <w:sz w:val="28"/>
        </w:rPr>
        <w:tab/>
      </w:r>
      <w:r w:rsidRPr="00330876">
        <w:rPr>
          <w:sz w:val="28"/>
        </w:rPr>
        <w:t>В</w:t>
      </w:r>
      <w:proofErr w:type="gramEnd"/>
      <w:r w:rsidRPr="00330876">
        <w:rPr>
          <w:sz w:val="28"/>
        </w:rPr>
        <w:t xml:space="preserve"> настоящем стандарте применены следующие термины с соответствующими определениями:</w:t>
      </w:r>
    </w:p>
    <w:p w:rsidR="002B3CFA" w:rsidRPr="00330876" w:rsidRDefault="002B3CFA">
      <w:pPr>
        <w:ind w:firstLine="72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3"/>
      </w:tblGrid>
      <w:tr w:rsidR="00D91C36" w:rsidRPr="00330876" w:rsidTr="00DD55D9">
        <w:tc>
          <w:tcPr>
            <w:tcW w:w="9855" w:type="dxa"/>
            <w:shd w:val="clear" w:color="auto" w:fill="auto"/>
          </w:tcPr>
          <w:p w:rsidR="003F12AF" w:rsidRPr="00330876" w:rsidRDefault="003F12AF" w:rsidP="0060572F">
            <w:pPr>
              <w:pStyle w:val="FORMATTEXT"/>
              <w:ind w:firstLine="709"/>
              <w:jc w:val="both"/>
              <w:rPr>
                <w:rFonts w:ascii="Times New Roman" w:hAnsi="Times New Roman" w:cs="Times New Roman"/>
                <w:sz w:val="28"/>
                <w:szCs w:val="28"/>
              </w:rPr>
            </w:pPr>
            <w:r w:rsidRPr="00330876">
              <w:rPr>
                <w:rFonts w:ascii="Times New Roman" w:hAnsi="Times New Roman" w:cs="Times New Roman"/>
                <w:sz w:val="28"/>
              </w:rPr>
              <w:t>3.1.1</w:t>
            </w:r>
            <w:r w:rsidRPr="00330876">
              <w:rPr>
                <w:sz w:val="28"/>
              </w:rPr>
              <w:tab/>
            </w:r>
            <w:r w:rsidRPr="00330876">
              <w:rPr>
                <w:rFonts w:ascii="Times New Roman" w:hAnsi="Times New Roman" w:cs="Times New Roman"/>
                <w:b/>
                <w:bCs/>
                <w:sz w:val="28"/>
                <w:szCs w:val="28"/>
              </w:rPr>
              <w:t>авария:</w:t>
            </w:r>
            <w:r w:rsidRPr="00330876">
              <w:rPr>
                <w:rFonts w:ascii="Times New Roman" w:hAnsi="Times New Roman" w:cs="Times New Roman"/>
                <w:sz w:val="28"/>
                <w:szCs w:val="28"/>
              </w:rPr>
              <w:t xml:space="preserve"> Внезапное разрушение оборудования, технических устройств и транспортных средств, зданий и сооружений, взрыв или выброс опасных веществ, нарушение течения технологических и иных производственных процессов, включая движение автотранспорта, плавательных средств, летательных аппаратов, железнодорожного подвижного состава.</w:t>
            </w:r>
          </w:p>
          <w:p w:rsidR="003F12AF" w:rsidRPr="00330876" w:rsidRDefault="003F12AF" w:rsidP="00601DE1">
            <w:pPr>
              <w:ind w:firstLine="709"/>
              <w:jc w:val="both"/>
              <w:rPr>
                <w:sz w:val="28"/>
              </w:rPr>
            </w:pPr>
            <w:r w:rsidRPr="00330876">
              <w:rPr>
                <w:sz w:val="28"/>
                <w:szCs w:val="28"/>
              </w:rPr>
              <w:t>[ГОСТ 12.0.002</w:t>
            </w:r>
            <w:r w:rsidRPr="00330876">
              <w:rPr>
                <w:sz w:val="28"/>
              </w:rPr>
              <w:t>–2014</w:t>
            </w:r>
            <w:r w:rsidRPr="00330876">
              <w:rPr>
                <w:sz w:val="28"/>
                <w:szCs w:val="28"/>
              </w:rPr>
              <w:t>, статья 2.2.47]</w:t>
            </w:r>
          </w:p>
        </w:tc>
      </w:tr>
    </w:tbl>
    <w:p w:rsidR="00304854" w:rsidRPr="00330876" w:rsidRDefault="00304854" w:rsidP="00EF0FF7">
      <w:pPr>
        <w:ind w:firstLine="709"/>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D91C36" w:rsidRPr="00330876" w:rsidTr="002D5B01">
        <w:tc>
          <w:tcPr>
            <w:tcW w:w="9854" w:type="dxa"/>
          </w:tcPr>
          <w:p w:rsidR="00E165A7" w:rsidRPr="00330876" w:rsidRDefault="00742CA6" w:rsidP="00185A4F">
            <w:pPr>
              <w:ind w:firstLine="709"/>
              <w:jc w:val="both"/>
              <w:rPr>
                <w:sz w:val="24"/>
                <w:szCs w:val="24"/>
              </w:rPr>
            </w:pPr>
            <w:r w:rsidRPr="00330876">
              <w:rPr>
                <w:sz w:val="28"/>
                <w:szCs w:val="28"/>
              </w:rPr>
              <w:t>3.1.</w:t>
            </w:r>
            <w:r w:rsidR="008C5A62" w:rsidRPr="00330876">
              <w:rPr>
                <w:sz w:val="28"/>
                <w:szCs w:val="28"/>
              </w:rPr>
              <w:t>2</w:t>
            </w:r>
            <w:r w:rsidR="00A851F8" w:rsidRPr="00330876">
              <w:rPr>
                <w:sz w:val="28"/>
                <w:szCs w:val="28"/>
              </w:rPr>
              <w:tab/>
            </w:r>
            <w:r w:rsidRPr="00330876">
              <w:rPr>
                <w:b/>
                <w:sz w:val="28"/>
                <w:szCs w:val="28"/>
              </w:rPr>
              <w:t>безопасные условия труда</w:t>
            </w:r>
            <w:r w:rsidRPr="00330876">
              <w:rPr>
                <w:sz w:val="28"/>
                <w:szCs w:val="28"/>
              </w:rPr>
              <w:t xml:space="preserve">: </w:t>
            </w:r>
            <w:proofErr w:type="gramStart"/>
            <w:r w:rsidRPr="00330876">
              <w:rPr>
                <w:sz w:val="28"/>
                <w:szCs w:val="28"/>
              </w:rPr>
              <w:t>У</w:t>
            </w:r>
            <w:r w:rsidR="00E165A7" w:rsidRPr="00330876">
              <w:rPr>
                <w:sz w:val="28"/>
                <w:szCs w:val="28"/>
              </w:rPr>
              <w:t>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roofErr w:type="gramEnd"/>
          </w:p>
          <w:p w:rsidR="00AD376B" w:rsidRPr="00330876" w:rsidRDefault="00742CA6" w:rsidP="00A14E7F">
            <w:pPr>
              <w:ind w:firstLine="709"/>
              <w:jc w:val="both"/>
              <w:rPr>
                <w:b/>
                <w:sz w:val="28"/>
                <w:szCs w:val="28"/>
              </w:rPr>
            </w:pPr>
            <w:r w:rsidRPr="00330876">
              <w:rPr>
                <w:sz w:val="28"/>
                <w:szCs w:val="28"/>
              </w:rPr>
              <w:t>[Трудовой кодекс Российской Федерации</w:t>
            </w:r>
            <w:r w:rsidR="00B1123D" w:rsidRPr="00330876">
              <w:rPr>
                <w:sz w:val="28"/>
                <w:szCs w:val="28"/>
              </w:rPr>
              <w:t xml:space="preserve"> </w:t>
            </w:r>
            <w:r w:rsidR="008C5A62" w:rsidRPr="00330876">
              <w:rPr>
                <w:sz w:val="28"/>
                <w:szCs w:val="28"/>
              </w:rPr>
              <w:t>от 30 декабря 2001 г</w:t>
            </w:r>
            <w:r w:rsidR="00C44310" w:rsidRPr="00330876">
              <w:rPr>
                <w:sz w:val="28"/>
                <w:szCs w:val="28"/>
              </w:rPr>
              <w:t>.</w:t>
            </w:r>
            <w:r w:rsidR="008C5A62" w:rsidRPr="00330876">
              <w:rPr>
                <w:sz w:val="28"/>
                <w:szCs w:val="28"/>
              </w:rPr>
              <w:t xml:space="preserve">                         </w:t>
            </w:r>
            <w:r w:rsidR="00B1123D" w:rsidRPr="00330876">
              <w:rPr>
                <w:sz w:val="28"/>
                <w:szCs w:val="28"/>
              </w:rPr>
              <w:t>№ 197-ФЗ</w:t>
            </w:r>
            <w:r w:rsidRPr="00330876">
              <w:rPr>
                <w:sz w:val="28"/>
                <w:szCs w:val="28"/>
              </w:rPr>
              <w:t>, статья 209]</w:t>
            </w:r>
          </w:p>
        </w:tc>
      </w:tr>
    </w:tbl>
    <w:p w:rsidR="00A14E7F" w:rsidRPr="00330876" w:rsidRDefault="00A14E7F">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D91C36" w:rsidRPr="00330876" w:rsidTr="002D5B01">
        <w:tc>
          <w:tcPr>
            <w:tcW w:w="9854" w:type="dxa"/>
            <w:shd w:val="clear" w:color="auto" w:fill="auto"/>
          </w:tcPr>
          <w:p w:rsidR="00EE4042" w:rsidRPr="00330876" w:rsidRDefault="00EE4042" w:rsidP="00185A4F">
            <w:pPr>
              <w:ind w:firstLine="709"/>
              <w:jc w:val="both"/>
              <w:rPr>
                <w:sz w:val="28"/>
              </w:rPr>
            </w:pPr>
            <w:r w:rsidRPr="00330876">
              <w:rPr>
                <w:sz w:val="28"/>
              </w:rPr>
              <w:t>3.1.</w:t>
            </w:r>
            <w:r w:rsidR="008C5A62" w:rsidRPr="00330876">
              <w:rPr>
                <w:sz w:val="28"/>
              </w:rPr>
              <w:t>3</w:t>
            </w:r>
            <w:r w:rsidRPr="00330876">
              <w:rPr>
                <w:sz w:val="28"/>
              </w:rPr>
              <w:tab/>
            </w:r>
            <w:r w:rsidRPr="00330876">
              <w:rPr>
                <w:b/>
                <w:sz w:val="28"/>
              </w:rPr>
              <w:t>вредный производственный фактор</w:t>
            </w:r>
            <w:r w:rsidRPr="00330876">
              <w:rPr>
                <w:sz w:val="28"/>
              </w:rPr>
              <w:t xml:space="preserve">: </w:t>
            </w:r>
            <w:r w:rsidR="003D7CB4" w:rsidRPr="00330876">
              <w:rPr>
                <w:sz w:val="28"/>
                <w:szCs w:val="28"/>
              </w:rPr>
              <w:t>Ф</w:t>
            </w:r>
            <w:r w:rsidR="000B73D9" w:rsidRPr="00330876">
              <w:rPr>
                <w:sz w:val="28"/>
                <w:szCs w:val="28"/>
              </w:rPr>
              <w:t>актор производственной среды или трудового процесса, воздействие которого может привести к профессиональному заболеванию работника</w:t>
            </w:r>
            <w:r w:rsidR="003D7CB4" w:rsidRPr="00330876">
              <w:rPr>
                <w:sz w:val="28"/>
                <w:szCs w:val="28"/>
              </w:rPr>
              <w:t>.</w:t>
            </w:r>
          </w:p>
          <w:p w:rsidR="00EE4042" w:rsidRPr="00330876" w:rsidRDefault="00EE4042" w:rsidP="00A14E7F">
            <w:pPr>
              <w:ind w:firstLine="709"/>
              <w:jc w:val="both"/>
              <w:rPr>
                <w:sz w:val="28"/>
              </w:rPr>
            </w:pPr>
            <w:r w:rsidRPr="00330876">
              <w:rPr>
                <w:sz w:val="28"/>
                <w:szCs w:val="28"/>
              </w:rPr>
              <w:t xml:space="preserve">[Трудовой кодекс Российской Федерации </w:t>
            </w:r>
            <w:r w:rsidR="008C5A62" w:rsidRPr="00330876">
              <w:rPr>
                <w:sz w:val="28"/>
                <w:szCs w:val="28"/>
              </w:rPr>
              <w:t xml:space="preserve">от 30 декабря 2001 </w:t>
            </w:r>
            <w:r w:rsidR="00C44310" w:rsidRPr="00330876">
              <w:rPr>
                <w:sz w:val="28"/>
                <w:szCs w:val="28"/>
              </w:rPr>
              <w:t>г.</w:t>
            </w:r>
            <w:r w:rsidR="008C5A62" w:rsidRPr="00330876">
              <w:rPr>
                <w:sz w:val="28"/>
                <w:szCs w:val="28"/>
              </w:rPr>
              <w:t xml:space="preserve">                         </w:t>
            </w:r>
            <w:r w:rsidRPr="00330876">
              <w:rPr>
                <w:sz w:val="28"/>
                <w:szCs w:val="28"/>
              </w:rPr>
              <w:t>№ 197-ФЗ, статья 209]</w:t>
            </w:r>
          </w:p>
        </w:tc>
      </w:tr>
    </w:tbl>
    <w:p w:rsidR="00053014" w:rsidRPr="00330876" w:rsidRDefault="00053014" w:rsidP="00C6176F">
      <w:pPr>
        <w:pStyle w:val="ConsPlusNormal"/>
        <w:ind w:firstLine="709"/>
        <w:jc w:val="both"/>
        <w:rPr>
          <w:rFonts w:ascii="Times New Roman" w:hAnsi="Times New Roman" w:cs="Times New Roman"/>
          <w:sz w:val="28"/>
          <w:szCs w:val="28"/>
        </w:rPr>
      </w:pPr>
    </w:p>
    <w:tbl>
      <w:tblPr>
        <w:tblStyle w:val="af"/>
        <w:tblW w:w="9747" w:type="dxa"/>
        <w:tblLayout w:type="fixed"/>
        <w:tblLook w:val="04A0"/>
      </w:tblPr>
      <w:tblGrid>
        <w:gridCol w:w="9747"/>
      </w:tblGrid>
      <w:tr w:rsidR="00D91C36" w:rsidRPr="00330876" w:rsidTr="00A14809">
        <w:tc>
          <w:tcPr>
            <w:tcW w:w="9809" w:type="dxa"/>
          </w:tcPr>
          <w:p w:rsidR="007E6807" w:rsidRPr="00330876" w:rsidRDefault="007E6807" w:rsidP="00C6176F">
            <w:pPr>
              <w:pStyle w:val="ConsPlusNormal"/>
              <w:ind w:firstLine="709"/>
              <w:jc w:val="both"/>
              <w:rPr>
                <w:rFonts w:ascii="Times New Roman" w:hAnsi="Times New Roman" w:cs="Times New Roman"/>
                <w:sz w:val="28"/>
                <w:szCs w:val="28"/>
              </w:rPr>
            </w:pPr>
            <w:r w:rsidRPr="00330876">
              <w:rPr>
                <w:rFonts w:ascii="Times New Roman" w:hAnsi="Times New Roman" w:cs="Times New Roman"/>
                <w:sz w:val="28"/>
                <w:szCs w:val="28"/>
              </w:rPr>
              <w:t>3.1.4</w:t>
            </w:r>
            <w:r w:rsidRPr="00330876">
              <w:rPr>
                <w:sz w:val="28"/>
              </w:rPr>
              <w:tab/>
            </w:r>
            <w:r w:rsidRPr="00330876">
              <w:rPr>
                <w:rFonts w:ascii="Times New Roman" w:hAnsi="Times New Roman" w:cs="Times New Roman"/>
                <w:b/>
                <w:bCs/>
                <w:sz w:val="28"/>
                <w:szCs w:val="28"/>
              </w:rPr>
              <w:t>железнодорожная станция</w:t>
            </w:r>
            <w:r w:rsidRPr="00330876">
              <w:rPr>
                <w:rFonts w:ascii="Times New Roman" w:hAnsi="Times New Roman" w:cs="Times New Roman"/>
                <w:sz w:val="28"/>
                <w:szCs w:val="28"/>
              </w:rPr>
              <w:t xml:space="preserve">: </w:t>
            </w:r>
            <w:proofErr w:type="gramStart"/>
            <w:r w:rsidRPr="00330876">
              <w:rPr>
                <w:rFonts w:ascii="Times New Roman" w:hAnsi="Times New Roman" w:cs="Times New Roman"/>
                <w:sz w:val="28"/>
                <w:szCs w:val="28"/>
              </w:rPr>
              <w:t xml:space="preserve">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и обгону поездов, операции по обслуживанию пассажиров и приему, выдаче грузов, багажа и </w:t>
            </w:r>
            <w:proofErr w:type="spellStart"/>
            <w:r w:rsidRPr="00330876">
              <w:rPr>
                <w:rFonts w:ascii="Times New Roman" w:hAnsi="Times New Roman" w:cs="Times New Roman"/>
                <w:sz w:val="28"/>
                <w:szCs w:val="28"/>
              </w:rPr>
              <w:t>грузобагажа</w:t>
            </w:r>
            <w:proofErr w:type="spellEnd"/>
            <w:r w:rsidRPr="00330876">
              <w:rPr>
                <w:rFonts w:ascii="Times New Roman" w:hAnsi="Times New Roman" w:cs="Times New Roman"/>
                <w:sz w:val="28"/>
                <w:szCs w:val="28"/>
              </w:rPr>
              <w:t>, а при развитых путевых устройствах выполнять маневровые работы по расформированию и формированию поездов и технические операции с поездами.</w:t>
            </w:r>
            <w:proofErr w:type="gramEnd"/>
          </w:p>
          <w:p w:rsidR="007E6807" w:rsidRPr="00330876" w:rsidRDefault="007E6807" w:rsidP="00C6176F">
            <w:pPr>
              <w:pStyle w:val="ConsPlusNormal"/>
              <w:ind w:firstLine="540"/>
              <w:jc w:val="both"/>
              <w:rPr>
                <w:rFonts w:ascii="Times New Roman" w:hAnsi="Times New Roman" w:cs="Times New Roman"/>
                <w:sz w:val="28"/>
                <w:szCs w:val="28"/>
              </w:rPr>
            </w:pPr>
            <w:r w:rsidRPr="00330876">
              <w:rPr>
                <w:rFonts w:ascii="Times New Roman" w:hAnsi="Times New Roman" w:cs="Times New Roman"/>
                <w:sz w:val="28"/>
                <w:szCs w:val="28"/>
              </w:rPr>
              <w:t>[Федеральный закон от 10 января 2003 г. № 18-ФЗ «Устав железнодорожного транспорта Российской Федерации», статья 2]</w:t>
            </w:r>
          </w:p>
        </w:tc>
      </w:tr>
    </w:tbl>
    <w:p w:rsidR="00A656D8" w:rsidRPr="00330876" w:rsidRDefault="00A656D8" w:rsidP="00A656D8">
      <w:pPr>
        <w:pStyle w:val="ConsPlusNormal"/>
        <w:ind w:firstLine="709"/>
        <w:jc w:val="both"/>
        <w:rPr>
          <w:rFonts w:ascii="Times New Roman" w:hAnsi="Times New Roman" w:cs="Times New Roman"/>
          <w:sz w:val="24"/>
          <w:szCs w:val="24"/>
        </w:rPr>
      </w:pPr>
    </w:p>
    <w:p w:rsidR="000E21F4" w:rsidRPr="00330876" w:rsidRDefault="000E21F4" w:rsidP="002D28B8">
      <w:pPr>
        <w:autoSpaceDE w:val="0"/>
        <w:autoSpaceDN w:val="0"/>
        <w:adjustRightInd w:val="0"/>
        <w:ind w:right="-1" w:firstLine="709"/>
        <w:jc w:val="both"/>
        <w:rPr>
          <w:iCs/>
          <w:sz w:val="28"/>
          <w:szCs w:val="28"/>
        </w:rPr>
      </w:pPr>
      <w:r w:rsidRPr="00330876">
        <w:rPr>
          <w:iCs/>
          <w:sz w:val="28"/>
          <w:szCs w:val="28"/>
        </w:rPr>
        <w:t>3.1.5</w:t>
      </w:r>
      <w:r w:rsidRPr="00330876">
        <w:rPr>
          <w:iCs/>
          <w:sz w:val="28"/>
          <w:szCs w:val="28"/>
        </w:rPr>
        <w:tab/>
      </w:r>
      <w:r w:rsidRPr="00330876">
        <w:rPr>
          <w:b/>
          <w:iCs/>
          <w:sz w:val="28"/>
          <w:szCs w:val="28"/>
        </w:rPr>
        <w:t>культура безопасности</w:t>
      </w:r>
      <w:r w:rsidRPr="00330876">
        <w:rPr>
          <w:iCs/>
          <w:sz w:val="28"/>
          <w:szCs w:val="28"/>
        </w:rPr>
        <w:t xml:space="preserve"> </w:t>
      </w:r>
      <w:r w:rsidRPr="00330876">
        <w:rPr>
          <w:b/>
          <w:iCs/>
          <w:sz w:val="28"/>
          <w:szCs w:val="28"/>
        </w:rPr>
        <w:t>труда:</w:t>
      </w:r>
      <w:r w:rsidRPr="00330876">
        <w:rPr>
          <w:iCs/>
          <w:sz w:val="28"/>
          <w:szCs w:val="28"/>
        </w:rPr>
        <w:t xml:space="preserve"> Осознание важности, ответственности и способности работников ОАО</w:t>
      </w:r>
      <w:r w:rsidR="000A04C9" w:rsidRPr="00330876">
        <w:rPr>
          <w:iCs/>
          <w:sz w:val="28"/>
          <w:szCs w:val="28"/>
        </w:rPr>
        <w:t> </w:t>
      </w:r>
      <w:r w:rsidRPr="00330876">
        <w:rPr>
          <w:iCs/>
          <w:sz w:val="28"/>
          <w:szCs w:val="28"/>
        </w:rPr>
        <w:t>«РЖД» обеспечивать безопасность труда, как главную ценность для компании и каждого работника</w:t>
      </w:r>
      <w:r w:rsidRPr="00330876">
        <w:rPr>
          <w:sz w:val="28"/>
          <w:szCs w:val="28"/>
        </w:rPr>
        <w:t xml:space="preserve"> при реализации соответствующих прав, обязанностей и ответственности, </w:t>
      </w:r>
      <w:r w:rsidRPr="00330876">
        <w:rPr>
          <w:sz w:val="28"/>
          <w:szCs w:val="28"/>
        </w:rPr>
        <w:lastRenderedPageBreak/>
        <w:t>основанной на взаимосогласованной позиции на всех уровнях управления ОАО «РЖД».</w:t>
      </w:r>
    </w:p>
    <w:p w:rsidR="000E21F4" w:rsidRPr="00330876" w:rsidRDefault="000E21F4" w:rsidP="00A656D8">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4"/>
      </w:tblGrid>
      <w:tr w:rsidR="00E925C9" w:rsidRPr="00330876" w:rsidTr="002D5B01">
        <w:tc>
          <w:tcPr>
            <w:tcW w:w="9854" w:type="dxa"/>
          </w:tcPr>
          <w:p w:rsidR="00A14E7F" w:rsidRPr="00330876" w:rsidRDefault="00A14E7F" w:rsidP="00A14E7F">
            <w:pPr>
              <w:ind w:firstLine="709"/>
              <w:jc w:val="both"/>
              <w:rPr>
                <w:sz w:val="28"/>
                <w:szCs w:val="28"/>
              </w:rPr>
            </w:pPr>
            <w:r w:rsidRPr="00330876">
              <w:rPr>
                <w:bCs/>
                <w:sz w:val="28"/>
                <w:szCs w:val="28"/>
              </w:rPr>
              <w:t>3.1.</w:t>
            </w:r>
            <w:r w:rsidR="000E21F4" w:rsidRPr="00330876">
              <w:rPr>
                <w:bCs/>
                <w:sz w:val="28"/>
                <w:szCs w:val="28"/>
              </w:rPr>
              <w:t>6</w:t>
            </w:r>
            <w:r w:rsidRPr="00330876">
              <w:rPr>
                <w:sz w:val="28"/>
              </w:rPr>
              <w:tab/>
            </w:r>
            <w:r w:rsidRPr="00330876">
              <w:rPr>
                <w:b/>
                <w:sz w:val="28"/>
              </w:rPr>
              <w:t>микроповреждение (</w:t>
            </w:r>
            <w:r w:rsidRPr="00330876">
              <w:rPr>
                <w:b/>
                <w:bCs/>
                <w:sz w:val="28"/>
                <w:szCs w:val="28"/>
              </w:rPr>
              <w:t>микротравма):</w:t>
            </w:r>
            <w:r w:rsidRPr="00330876">
              <w:t xml:space="preserve"> </w:t>
            </w:r>
            <w:proofErr w:type="gramStart"/>
            <w:r w:rsidRPr="00330876">
              <w:rPr>
                <w:sz w:val="28"/>
                <w:szCs w:val="28"/>
              </w:rPr>
              <w:t>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w:t>
            </w:r>
            <w:proofErr w:type="gramEnd"/>
          </w:p>
          <w:p w:rsidR="00A14E7F" w:rsidRPr="00330876" w:rsidRDefault="00A14E7F" w:rsidP="00A14E7F">
            <w:pPr>
              <w:pStyle w:val="FORMATTEXT"/>
              <w:ind w:firstLine="709"/>
              <w:jc w:val="both"/>
              <w:rPr>
                <w:rFonts w:ascii="Times New Roman" w:hAnsi="Times New Roman" w:cs="Times New Roman"/>
                <w:sz w:val="28"/>
              </w:rPr>
            </w:pPr>
            <w:r w:rsidRPr="00330876">
              <w:rPr>
                <w:rFonts w:ascii="Times New Roman" w:hAnsi="Times New Roman" w:cs="Times New Roman"/>
                <w:sz w:val="28"/>
                <w:szCs w:val="28"/>
              </w:rPr>
              <w:t>[Трудовой кодекс Российской Федерации от 30 декабря 2001 г.                         № 197-ФЗ, статья 226]</w:t>
            </w:r>
          </w:p>
        </w:tc>
      </w:tr>
    </w:tbl>
    <w:p w:rsidR="00A14E7F" w:rsidRPr="00330876" w:rsidRDefault="00A14E7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D91C36" w:rsidRPr="00330876" w:rsidTr="002D5B01">
        <w:tc>
          <w:tcPr>
            <w:tcW w:w="9854" w:type="dxa"/>
          </w:tcPr>
          <w:p w:rsidR="007F1016" w:rsidRPr="00330876" w:rsidRDefault="009E3797" w:rsidP="007F1016">
            <w:pPr>
              <w:pStyle w:val="formattext0"/>
              <w:spacing w:before="0" w:beforeAutospacing="0" w:after="0" w:afterAutospacing="0"/>
              <w:ind w:firstLine="480"/>
              <w:jc w:val="both"/>
              <w:rPr>
                <w:sz w:val="28"/>
                <w:szCs w:val="28"/>
              </w:rPr>
            </w:pPr>
            <w:proofErr w:type="gramStart"/>
            <w:r w:rsidRPr="00330876">
              <w:rPr>
                <w:sz w:val="28"/>
                <w:szCs w:val="28"/>
              </w:rPr>
              <w:t>3.1.</w:t>
            </w:r>
            <w:r w:rsidR="000E21F4" w:rsidRPr="00330876">
              <w:rPr>
                <w:sz w:val="28"/>
                <w:szCs w:val="28"/>
              </w:rPr>
              <w:t>7</w:t>
            </w:r>
            <w:r w:rsidRPr="00330876">
              <w:rPr>
                <w:sz w:val="28"/>
                <w:szCs w:val="28"/>
              </w:rPr>
              <w:tab/>
            </w:r>
            <w:r w:rsidRPr="00330876">
              <w:rPr>
                <w:b/>
                <w:bCs/>
                <w:sz w:val="28"/>
                <w:szCs w:val="28"/>
              </w:rPr>
              <w:t>несчастны</w:t>
            </w:r>
            <w:r w:rsidR="007F1016" w:rsidRPr="00330876">
              <w:rPr>
                <w:b/>
                <w:bCs/>
                <w:sz w:val="28"/>
                <w:szCs w:val="28"/>
              </w:rPr>
              <w:t>е</w:t>
            </w:r>
            <w:r w:rsidRPr="00330876">
              <w:rPr>
                <w:b/>
                <w:bCs/>
                <w:sz w:val="28"/>
                <w:szCs w:val="28"/>
              </w:rPr>
              <w:t xml:space="preserve"> случа</w:t>
            </w:r>
            <w:r w:rsidR="007F1016" w:rsidRPr="00330876">
              <w:rPr>
                <w:b/>
                <w:bCs/>
                <w:sz w:val="28"/>
                <w:szCs w:val="28"/>
              </w:rPr>
              <w:t>и</w:t>
            </w:r>
            <w:r w:rsidRPr="00330876">
              <w:rPr>
                <w:b/>
                <w:bCs/>
                <w:sz w:val="28"/>
                <w:szCs w:val="28"/>
              </w:rPr>
              <w:t xml:space="preserve"> на производстве:</w:t>
            </w:r>
            <w:r w:rsidRPr="00330876">
              <w:rPr>
                <w:sz w:val="28"/>
                <w:szCs w:val="28"/>
              </w:rPr>
              <w:t xml:space="preserve"> </w:t>
            </w:r>
            <w:r w:rsidR="007F1016" w:rsidRPr="00330876">
              <w:rPr>
                <w:sz w:val="28"/>
                <w:szCs w:val="28"/>
              </w:rPr>
              <w:t>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w:t>
            </w:r>
            <w:proofErr w:type="gramEnd"/>
            <w:r w:rsidR="007F1016" w:rsidRPr="00330876">
              <w:rPr>
                <w:sz w:val="28"/>
                <w:szCs w:val="28"/>
              </w:rPr>
              <w:t xml:space="preserve">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F1016" w:rsidRPr="00330876" w:rsidRDefault="007F1016" w:rsidP="007F1016">
            <w:pPr>
              <w:pStyle w:val="formattext0"/>
              <w:spacing w:before="0" w:beforeAutospacing="0" w:after="0" w:afterAutospacing="0"/>
              <w:ind w:firstLine="480"/>
              <w:jc w:val="both"/>
              <w:rPr>
                <w:sz w:val="28"/>
                <w:szCs w:val="28"/>
              </w:rPr>
            </w:pPr>
            <w:r w:rsidRPr="00330876">
              <w:rPr>
                <w:sz w:val="28"/>
                <w:szCs w:val="28"/>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330876">
              <w:rPr>
                <w:sz w:val="28"/>
                <w:szCs w:val="28"/>
              </w:rPr>
              <w:t>пределами</w:t>
            </w:r>
            <w:proofErr w:type="gramEnd"/>
            <w:r w:rsidRPr="00330876">
              <w:rPr>
                <w:sz w:val="28"/>
                <w:szCs w:val="28"/>
              </w:rPr>
              <w:t xml:space="preserve"> установленной для работника продолжительности рабочего времени, в выходные и нерабочие праздничные дни;</w:t>
            </w:r>
          </w:p>
          <w:p w:rsidR="007F1016" w:rsidRPr="00330876" w:rsidRDefault="007F1016" w:rsidP="007F1016">
            <w:pPr>
              <w:pStyle w:val="formattext0"/>
              <w:spacing w:before="0" w:beforeAutospacing="0" w:after="0" w:afterAutospacing="0"/>
              <w:ind w:firstLine="480"/>
              <w:jc w:val="both"/>
              <w:rPr>
                <w:sz w:val="28"/>
                <w:szCs w:val="28"/>
              </w:rPr>
            </w:pPr>
            <w:r w:rsidRPr="00330876">
              <w:rPr>
                <w:sz w:val="28"/>
                <w:szCs w:val="28"/>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F1016" w:rsidRPr="00330876" w:rsidRDefault="007F1016" w:rsidP="007F1016">
            <w:pPr>
              <w:pStyle w:val="formattext0"/>
              <w:spacing w:before="0" w:beforeAutospacing="0" w:after="0" w:afterAutospacing="0"/>
              <w:ind w:firstLine="480"/>
              <w:jc w:val="both"/>
              <w:rPr>
                <w:sz w:val="28"/>
                <w:szCs w:val="28"/>
              </w:rPr>
            </w:pPr>
            <w:r w:rsidRPr="00330876">
              <w:rPr>
                <w:sz w:val="28"/>
                <w:szCs w:val="28"/>
              </w:rPr>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w:t>
            </w:r>
            <w:r w:rsidRPr="00330876">
              <w:rPr>
                <w:sz w:val="28"/>
                <w:szCs w:val="28"/>
              </w:rPr>
              <w:lastRenderedPageBreak/>
              <w:t>выполнения работы (поручения) и обратно, в том числе пешком;</w:t>
            </w:r>
          </w:p>
          <w:p w:rsidR="007F1016" w:rsidRPr="00330876" w:rsidRDefault="007F1016" w:rsidP="007F1016">
            <w:pPr>
              <w:pStyle w:val="formattext0"/>
              <w:spacing w:before="0" w:beforeAutospacing="0" w:after="0" w:afterAutospacing="0"/>
              <w:ind w:firstLine="480"/>
              <w:jc w:val="both"/>
              <w:rPr>
                <w:sz w:val="28"/>
                <w:szCs w:val="28"/>
              </w:rPr>
            </w:pPr>
            <w:r w:rsidRPr="00330876">
              <w:rPr>
                <w:sz w:val="28"/>
                <w:szCs w:val="28"/>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F1016" w:rsidRPr="00330876" w:rsidRDefault="007F1016" w:rsidP="007F1016">
            <w:pPr>
              <w:pStyle w:val="formattext0"/>
              <w:spacing w:before="0" w:beforeAutospacing="0" w:after="0" w:afterAutospacing="0"/>
              <w:ind w:firstLine="480"/>
              <w:jc w:val="both"/>
              <w:rPr>
                <w:sz w:val="28"/>
                <w:szCs w:val="28"/>
              </w:rPr>
            </w:pPr>
            <w:r w:rsidRPr="00330876">
              <w:rPr>
                <w:sz w:val="28"/>
                <w:szCs w:val="28"/>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9E3797" w:rsidRPr="00330876" w:rsidRDefault="007F1016" w:rsidP="007F1016">
            <w:pPr>
              <w:pStyle w:val="FORMATTEXT"/>
              <w:ind w:firstLine="709"/>
              <w:jc w:val="both"/>
              <w:rPr>
                <w:rFonts w:ascii="Times New Roman" w:hAnsi="Times New Roman" w:cs="Times New Roman"/>
                <w:sz w:val="28"/>
                <w:szCs w:val="28"/>
              </w:rPr>
            </w:pPr>
            <w:r w:rsidRPr="00330876">
              <w:rPr>
                <w:rFonts w:ascii="Times New Roman" w:hAnsi="Times New Roman" w:cs="Times New Roman"/>
                <w:sz w:val="28"/>
                <w:szCs w:val="28"/>
              </w:rPr>
              <w:t xml:space="preserve">Расследованию в установленном порядке как несчастные случаи подлежат также события, указанные в </w:t>
            </w:r>
            <w:r w:rsidR="001C4825" w:rsidRPr="00330876">
              <w:rPr>
                <w:rFonts w:ascii="Times New Roman" w:hAnsi="Times New Roman" w:cs="Times New Roman"/>
                <w:sz w:val="28"/>
                <w:szCs w:val="28"/>
              </w:rPr>
              <w:t>настоящем определении</w:t>
            </w:r>
            <w:r w:rsidRPr="00330876">
              <w:rPr>
                <w:rFonts w:ascii="Times New Roman" w:hAnsi="Times New Roman" w:cs="Times New Roman"/>
                <w:sz w:val="28"/>
                <w:szCs w:val="28"/>
              </w:rPr>
              <w:t>,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r w:rsidR="009E3797" w:rsidRPr="00330876">
              <w:rPr>
                <w:rFonts w:ascii="Times New Roman" w:hAnsi="Times New Roman" w:cs="Times New Roman"/>
                <w:sz w:val="28"/>
                <w:szCs w:val="28"/>
              </w:rPr>
              <w:t>.</w:t>
            </w:r>
          </w:p>
          <w:p w:rsidR="009E3797" w:rsidRPr="00330876" w:rsidRDefault="009E3797" w:rsidP="007F1016">
            <w:pPr>
              <w:ind w:firstLine="709"/>
              <w:jc w:val="both"/>
              <w:rPr>
                <w:strike/>
                <w:sz w:val="28"/>
                <w:szCs w:val="28"/>
              </w:rPr>
            </w:pPr>
            <w:r w:rsidRPr="00330876">
              <w:rPr>
                <w:sz w:val="28"/>
                <w:szCs w:val="28"/>
              </w:rPr>
              <w:t>[</w:t>
            </w:r>
            <w:r w:rsidR="007F1016" w:rsidRPr="00330876">
              <w:rPr>
                <w:sz w:val="28"/>
                <w:szCs w:val="28"/>
              </w:rPr>
              <w:t>Трудовой кодекс Российской Федерации от 30 декабря 2001 г.                         № 197-ФЗ, статья 227</w:t>
            </w:r>
            <w:r w:rsidRPr="00330876">
              <w:rPr>
                <w:sz w:val="28"/>
                <w:szCs w:val="28"/>
              </w:rPr>
              <w:t>]</w:t>
            </w:r>
          </w:p>
        </w:tc>
      </w:tr>
    </w:tbl>
    <w:p w:rsidR="008739C5" w:rsidRPr="00330876" w:rsidRDefault="008739C5">
      <w:pPr>
        <w:ind w:firstLine="72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4"/>
      </w:tblGrid>
      <w:tr w:rsidR="00D91C36" w:rsidRPr="00330876" w:rsidTr="009272C8">
        <w:tc>
          <w:tcPr>
            <w:tcW w:w="9854" w:type="dxa"/>
          </w:tcPr>
          <w:p w:rsidR="005D1F9B" w:rsidRPr="00330876" w:rsidRDefault="005D1F9B" w:rsidP="00823A96">
            <w:pPr>
              <w:ind w:firstLine="720"/>
              <w:jc w:val="both"/>
              <w:rPr>
                <w:sz w:val="28"/>
              </w:rPr>
            </w:pPr>
            <w:r w:rsidRPr="00330876">
              <w:rPr>
                <w:sz w:val="28"/>
              </w:rPr>
              <w:t>3.1.</w:t>
            </w:r>
            <w:r w:rsidR="000E21F4" w:rsidRPr="00330876">
              <w:rPr>
                <w:sz w:val="28"/>
              </w:rPr>
              <w:t>8</w:t>
            </w:r>
            <w:r w:rsidR="00A851F8" w:rsidRPr="00330876">
              <w:rPr>
                <w:sz w:val="28"/>
              </w:rPr>
              <w:tab/>
            </w:r>
            <w:r w:rsidRPr="00330876">
              <w:rPr>
                <w:b/>
                <w:sz w:val="28"/>
              </w:rPr>
              <w:t>опасность</w:t>
            </w:r>
            <w:r w:rsidRPr="00330876">
              <w:rPr>
                <w:sz w:val="28"/>
              </w:rPr>
              <w:t xml:space="preserve">: </w:t>
            </w:r>
            <w:r w:rsidR="007411A9" w:rsidRPr="00330876">
              <w:rPr>
                <w:sz w:val="28"/>
              </w:rPr>
              <w:t>П</w:t>
            </w:r>
            <w:r w:rsidR="007411A9" w:rsidRPr="00330876">
              <w:rPr>
                <w:sz w:val="28"/>
                <w:szCs w:val="28"/>
              </w:rPr>
              <w:t>отенциальный источник нанесения вреда, представляющий угрозу жизни и (или) здоровью работника в процессе трудовой деятельности</w:t>
            </w:r>
            <w:r w:rsidR="00BB5E82" w:rsidRPr="00330876">
              <w:rPr>
                <w:sz w:val="28"/>
              </w:rPr>
              <w:t>.</w:t>
            </w:r>
          </w:p>
          <w:p w:rsidR="0066755B" w:rsidRPr="00330876" w:rsidRDefault="007411A9" w:rsidP="004D2EFD">
            <w:pPr>
              <w:ind w:firstLine="709"/>
              <w:jc w:val="both"/>
              <w:rPr>
                <w:sz w:val="28"/>
                <w:szCs w:val="28"/>
              </w:rPr>
            </w:pPr>
            <w:r w:rsidRPr="00330876">
              <w:rPr>
                <w:sz w:val="28"/>
                <w:szCs w:val="28"/>
              </w:rPr>
              <w:t>[Трудовой кодекс Российской Федерации от 30 декабря 2001 г.                         № 197-ФЗ, статья 209]</w:t>
            </w:r>
          </w:p>
        </w:tc>
      </w:tr>
    </w:tbl>
    <w:p w:rsidR="006E0A0E" w:rsidRPr="00330876" w:rsidRDefault="006E0A0E" w:rsidP="006E0A0E">
      <w:pPr>
        <w:ind w:firstLine="720"/>
        <w:jc w:val="both"/>
        <w:rPr>
          <w:sz w:val="28"/>
        </w:rPr>
      </w:pPr>
    </w:p>
    <w:tbl>
      <w:tblPr>
        <w:tblStyle w:val="af"/>
        <w:tblW w:w="0" w:type="auto"/>
        <w:tblLayout w:type="fixed"/>
        <w:tblLook w:val="04A0"/>
      </w:tblPr>
      <w:tblGrid>
        <w:gridCol w:w="9854"/>
      </w:tblGrid>
      <w:tr w:rsidR="00D91C36" w:rsidRPr="00330876" w:rsidTr="009272C8">
        <w:tc>
          <w:tcPr>
            <w:tcW w:w="9854" w:type="dxa"/>
          </w:tcPr>
          <w:p w:rsidR="006E0A0E" w:rsidRPr="00330876" w:rsidRDefault="006E0A0E" w:rsidP="00C6176F">
            <w:pPr>
              <w:pStyle w:val="FORMATTEXT"/>
              <w:ind w:firstLine="709"/>
              <w:jc w:val="both"/>
              <w:rPr>
                <w:rFonts w:ascii="Times New Roman" w:hAnsi="Times New Roman" w:cs="Times New Roman"/>
                <w:sz w:val="28"/>
                <w:szCs w:val="28"/>
              </w:rPr>
            </w:pPr>
            <w:r w:rsidRPr="00330876">
              <w:rPr>
                <w:rFonts w:ascii="Times New Roman" w:hAnsi="Times New Roman" w:cs="Times New Roman"/>
                <w:sz w:val="28"/>
              </w:rPr>
              <w:t>3.1.</w:t>
            </w:r>
            <w:r w:rsidR="000E21F4" w:rsidRPr="00330876">
              <w:rPr>
                <w:rFonts w:ascii="Times New Roman" w:hAnsi="Times New Roman" w:cs="Times New Roman"/>
                <w:sz w:val="28"/>
              </w:rPr>
              <w:t>9</w:t>
            </w:r>
            <w:r w:rsidRPr="00330876">
              <w:rPr>
                <w:sz w:val="28"/>
              </w:rPr>
              <w:tab/>
            </w:r>
            <w:r w:rsidRPr="00330876">
              <w:rPr>
                <w:rFonts w:ascii="Times New Roman" w:hAnsi="Times New Roman" w:cs="Times New Roman"/>
                <w:b/>
                <w:bCs/>
                <w:sz w:val="28"/>
                <w:szCs w:val="28"/>
              </w:rPr>
              <w:t>опасное происшествие:</w:t>
            </w:r>
            <w:r w:rsidRPr="00330876">
              <w:rPr>
                <w:rFonts w:ascii="Times New Roman" w:hAnsi="Times New Roman" w:cs="Times New Roman"/>
                <w:sz w:val="28"/>
                <w:szCs w:val="28"/>
              </w:rPr>
              <w:t xml:space="preserve"> Происшествие, которое создало опасную ситуацию, которая могла завершиться, но не завершилась несчастным случаем или аварией.</w:t>
            </w:r>
          </w:p>
          <w:p w:rsidR="006E0A0E" w:rsidRPr="00330876" w:rsidRDefault="006E0A0E" w:rsidP="002D28B8">
            <w:pPr>
              <w:ind w:firstLine="709"/>
              <w:jc w:val="both"/>
              <w:rPr>
                <w:b/>
                <w:sz w:val="28"/>
              </w:rPr>
            </w:pPr>
            <w:r w:rsidRPr="00330876">
              <w:rPr>
                <w:sz w:val="28"/>
                <w:szCs w:val="28"/>
              </w:rPr>
              <w:t>[ГОСТ 12.0.002</w:t>
            </w:r>
            <w:r w:rsidRPr="00330876">
              <w:rPr>
                <w:sz w:val="28"/>
              </w:rPr>
              <w:t>–</w:t>
            </w:r>
            <w:r w:rsidRPr="00330876">
              <w:rPr>
                <w:sz w:val="28"/>
                <w:szCs w:val="28"/>
              </w:rPr>
              <w:t>2014, статья 2.2.44]</w:t>
            </w:r>
          </w:p>
        </w:tc>
      </w:tr>
    </w:tbl>
    <w:p w:rsidR="00823A96" w:rsidRPr="00330876" w:rsidRDefault="00823A96">
      <w:pPr>
        <w:ind w:firstLine="720"/>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4"/>
      </w:tblGrid>
      <w:tr w:rsidR="00D91C36" w:rsidRPr="00330876" w:rsidTr="009272C8">
        <w:tc>
          <w:tcPr>
            <w:tcW w:w="9854" w:type="dxa"/>
          </w:tcPr>
          <w:p w:rsidR="0066755B" w:rsidRPr="00330876" w:rsidRDefault="0066755B" w:rsidP="0097752C">
            <w:pPr>
              <w:ind w:firstLine="720"/>
              <w:jc w:val="both"/>
              <w:rPr>
                <w:sz w:val="28"/>
              </w:rPr>
            </w:pPr>
            <w:r w:rsidRPr="00330876">
              <w:rPr>
                <w:sz w:val="28"/>
              </w:rPr>
              <w:t>3.1.</w:t>
            </w:r>
            <w:r w:rsidR="000E21F4" w:rsidRPr="00330876">
              <w:rPr>
                <w:sz w:val="28"/>
              </w:rPr>
              <w:t>10</w:t>
            </w:r>
            <w:r w:rsidR="00A851F8" w:rsidRPr="00330876">
              <w:rPr>
                <w:sz w:val="28"/>
              </w:rPr>
              <w:tab/>
            </w:r>
            <w:r w:rsidRPr="00330876">
              <w:rPr>
                <w:b/>
                <w:sz w:val="28"/>
              </w:rPr>
              <w:t>опасный производственный фактор</w:t>
            </w:r>
            <w:r w:rsidRPr="00330876">
              <w:rPr>
                <w:sz w:val="28"/>
              </w:rPr>
              <w:t xml:space="preserve">: </w:t>
            </w:r>
            <w:r w:rsidR="00DF6D05" w:rsidRPr="00330876">
              <w:rPr>
                <w:sz w:val="28"/>
                <w:szCs w:val="28"/>
              </w:rPr>
              <w:t>Фактор производственной среды или трудового процесса, воздействие которого может привести к травме или смерти работника</w:t>
            </w:r>
            <w:r w:rsidRPr="00330876">
              <w:rPr>
                <w:sz w:val="28"/>
              </w:rPr>
              <w:t>.</w:t>
            </w:r>
          </w:p>
          <w:p w:rsidR="0066755B" w:rsidRPr="00330876" w:rsidRDefault="0066755B" w:rsidP="004D2EFD">
            <w:pPr>
              <w:ind w:firstLine="709"/>
              <w:jc w:val="both"/>
              <w:rPr>
                <w:b/>
                <w:sz w:val="28"/>
              </w:rPr>
            </w:pPr>
            <w:r w:rsidRPr="00330876">
              <w:rPr>
                <w:sz w:val="28"/>
                <w:szCs w:val="28"/>
              </w:rPr>
              <w:t>[Трудовой кодекс Российской Федерации</w:t>
            </w:r>
            <w:r w:rsidR="00B1123D" w:rsidRPr="00330876">
              <w:rPr>
                <w:sz w:val="28"/>
                <w:szCs w:val="28"/>
              </w:rPr>
              <w:t xml:space="preserve"> от </w:t>
            </w:r>
            <w:r w:rsidR="008C5A62" w:rsidRPr="00330876">
              <w:rPr>
                <w:sz w:val="28"/>
                <w:szCs w:val="28"/>
              </w:rPr>
              <w:t xml:space="preserve">30 декабря 2001 </w:t>
            </w:r>
            <w:r w:rsidR="00C44310" w:rsidRPr="00330876">
              <w:rPr>
                <w:sz w:val="28"/>
                <w:szCs w:val="28"/>
              </w:rPr>
              <w:t>г.</w:t>
            </w:r>
            <w:r w:rsidR="008C5A62" w:rsidRPr="00330876">
              <w:rPr>
                <w:sz w:val="28"/>
                <w:szCs w:val="28"/>
              </w:rPr>
              <w:t xml:space="preserve"> </w:t>
            </w:r>
            <w:r w:rsidR="0041550E" w:rsidRPr="00330876">
              <w:rPr>
                <w:sz w:val="28"/>
                <w:szCs w:val="28"/>
              </w:rPr>
              <w:br/>
            </w:r>
            <w:r w:rsidR="00B1123D" w:rsidRPr="00330876">
              <w:rPr>
                <w:sz w:val="28"/>
                <w:szCs w:val="28"/>
              </w:rPr>
              <w:t>№ 197-ФЗ</w:t>
            </w:r>
            <w:r w:rsidRPr="00330876">
              <w:rPr>
                <w:sz w:val="28"/>
                <w:szCs w:val="28"/>
              </w:rPr>
              <w:t>, статья 209]</w:t>
            </w:r>
          </w:p>
        </w:tc>
      </w:tr>
    </w:tbl>
    <w:p w:rsidR="00314805" w:rsidRPr="00330876" w:rsidRDefault="00314805" w:rsidP="00314805">
      <w:pPr>
        <w:ind w:firstLine="720"/>
        <w:jc w:val="both"/>
        <w:rPr>
          <w:b/>
          <w:sz w:val="28"/>
        </w:rPr>
      </w:pPr>
    </w:p>
    <w:p w:rsidR="00100980" w:rsidRPr="00330876" w:rsidRDefault="00100980" w:rsidP="00100980">
      <w:pPr>
        <w:ind w:firstLine="720"/>
        <w:jc w:val="both"/>
        <w:rPr>
          <w:sz w:val="28"/>
        </w:rPr>
      </w:pPr>
      <w:r w:rsidRPr="00330876">
        <w:rPr>
          <w:sz w:val="28"/>
        </w:rPr>
        <w:t>3.1.</w:t>
      </w:r>
      <w:r w:rsidR="00C4675E" w:rsidRPr="00330876">
        <w:rPr>
          <w:sz w:val="28"/>
        </w:rPr>
        <w:t>1</w:t>
      </w:r>
      <w:r w:rsidR="000E21F4" w:rsidRPr="00330876">
        <w:rPr>
          <w:sz w:val="28"/>
        </w:rPr>
        <w:t>1</w:t>
      </w:r>
      <w:r w:rsidR="00A851F8" w:rsidRPr="00330876">
        <w:rPr>
          <w:sz w:val="28"/>
        </w:rPr>
        <w:tab/>
      </w:r>
      <w:r w:rsidRPr="00330876">
        <w:rPr>
          <w:b/>
          <w:sz w:val="28"/>
        </w:rPr>
        <w:t>организация работ по охране труда</w:t>
      </w:r>
      <w:r w:rsidRPr="00330876">
        <w:rPr>
          <w:sz w:val="28"/>
        </w:rPr>
        <w:t>: Система взаимоувязанных мероприятий, направленных на обеспечение охраны труда.</w:t>
      </w:r>
    </w:p>
    <w:p w:rsidR="00314805" w:rsidRPr="00330876" w:rsidRDefault="00314805" w:rsidP="00100980">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4"/>
      </w:tblGrid>
      <w:tr w:rsidR="00330876" w:rsidRPr="00330876" w:rsidTr="003B07AB">
        <w:tc>
          <w:tcPr>
            <w:tcW w:w="9854" w:type="dxa"/>
          </w:tcPr>
          <w:p w:rsidR="00742CA6" w:rsidRPr="00330876" w:rsidRDefault="00742CA6">
            <w:pPr>
              <w:ind w:firstLine="720"/>
              <w:jc w:val="both"/>
              <w:rPr>
                <w:sz w:val="28"/>
              </w:rPr>
            </w:pPr>
            <w:r w:rsidRPr="00330876">
              <w:rPr>
                <w:sz w:val="28"/>
              </w:rPr>
              <w:t>3.1.</w:t>
            </w:r>
            <w:r w:rsidR="00C4675E" w:rsidRPr="00330876">
              <w:rPr>
                <w:sz w:val="28"/>
              </w:rPr>
              <w:t>1</w:t>
            </w:r>
            <w:r w:rsidR="000E21F4" w:rsidRPr="00330876">
              <w:rPr>
                <w:sz w:val="28"/>
              </w:rPr>
              <w:t>2</w:t>
            </w:r>
            <w:r w:rsidR="00A851F8" w:rsidRPr="00330876">
              <w:rPr>
                <w:sz w:val="28"/>
              </w:rPr>
              <w:tab/>
            </w:r>
            <w:r w:rsidRPr="00330876">
              <w:rPr>
                <w:b/>
                <w:sz w:val="28"/>
              </w:rPr>
              <w:t>охрана труда</w:t>
            </w:r>
            <w:r w:rsidRPr="00330876">
              <w:rPr>
                <w:sz w:val="28"/>
              </w:rPr>
              <w:t>: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A068D" w:rsidRPr="00330876" w:rsidRDefault="00742CA6" w:rsidP="00724EC8">
            <w:pPr>
              <w:ind w:firstLine="709"/>
              <w:jc w:val="both"/>
              <w:rPr>
                <w:sz w:val="28"/>
              </w:rPr>
            </w:pPr>
            <w:r w:rsidRPr="00330876">
              <w:rPr>
                <w:sz w:val="28"/>
                <w:szCs w:val="28"/>
              </w:rPr>
              <w:t>[Трудовой кодекс Российской Федерации</w:t>
            </w:r>
            <w:r w:rsidR="00B1123D" w:rsidRPr="00330876">
              <w:rPr>
                <w:sz w:val="28"/>
                <w:szCs w:val="28"/>
              </w:rPr>
              <w:t xml:space="preserve"> от </w:t>
            </w:r>
            <w:r w:rsidR="008C5A62" w:rsidRPr="00330876">
              <w:rPr>
                <w:sz w:val="28"/>
                <w:szCs w:val="28"/>
              </w:rPr>
              <w:t xml:space="preserve">30 декабря 2001 </w:t>
            </w:r>
            <w:r w:rsidR="0052215C" w:rsidRPr="00330876">
              <w:rPr>
                <w:sz w:val="28"/>
                <w:szCs w:val="28"/>
              </w:rPr>
              <w:t>г.</w:t>
            </w:r>
            <w:r w:rsidR="008C5A62" w:rsidRPr="00330876">
              <w:rPr>
                <w:sz w:val="28"/>
                <w:szCs w:val="28"/>
              </w:rPr>
              <w:t xml:space="preserve"> </w:t>
            </w:r>
            <w:r w:rsidR="0041550E" w:rsidRPr="00330876">
              <w:rPr>
                <w:sz w:val="28"/>
                <w:szCs w:val="28"/>
              </w:rPr>
              <w:br/>
            </w:r>
            <w:r w:rsidR="00B1123D" w:rsidRPr="00330876">
              <w:rPr>
                <w:sz w:val="28"/>
                <w:szCs w:val="28"/>
              </w:rPr>
              <w:t>№ 197-ФЗ</w:t>
            </w:r>
            <w:r w:rsidRPr="00330876">
              <w:rPr>
                <w:sz w:val="28"/>
                <w:szCs w:val="28"/>
              </w:rPr>
              <w:t>, статья 209]</w:t>
            </w:r>
          </w:p>
        </w:tc>
      </w:tr>
    </w:tbl>
    <w:p w:rsidR="006E4805" w:rsidRPr="00330876" w:rsidRDefault="006E4805" w:rsidP="006E4805">
      <w:pPr>
        <w:ind w:firstLine="720"/>
        <w:jc w:val="both"/>
        <w:rPr>
          <w:rFonts w:eastAsiaTheme="minorEastAsia"/>
          <w:sz w:val="28"/>
          <w:szCs w:val="28"/>
        </w:rPr>
      </w:pPr>
      <w:r w:rsidRPr="00330876">
        <w:rPr>
          <w:rFonts w:eastAsiaTheme="minorEastAsia"/>
          <w:sz w:val="28"/>
          <w:szCs w:val="28"/>
        </w:rPr>
        <w:lastRenderedPageBreak/>
        <w:t>3.1.1</w:t>
      </w:r>
      <w:r w:rsidR="000E21F4" w:rsidRPr="00330876">
        <w:rPr>
          <w:rFonts w:eastAsiaTheme="minorEastAsia"/>
          <w:sz w:val="28"/>
          <w:szCs w:val="28"/>
        </w:rPr>
        <w:t>3</w:t>
      </w:r>
      <w:r w:rsidRPr="00330876">
        <w:rPr>
          <w:sz w:val="28"/>
          <w:szCs w:val="28"/>
        </w:rPr>
        <w:tab/>
      </w:r>
      <w:r w:rsidRPr="00330876">
        <w:rPr>
          <w:rFonts w:eastAsiaTheme="minorEastAsia"/>
          <w:b/>
          <w:sz w:val="28"/>
          <w:szCs w:val="28"/>
        </w:rPr>
        <w:t xml:space="preserve">планирование </w:t>
      </w:r>
      <w:r w:rsidRPr="00330876">
        <w:rPr>
          <w:b/>
          <w:sz w:val="28"/>
          <w:szCs w:val="28"/>
        </w:rPr>
        <w:t>мероприятий по улучшению условий и охраны</w:t>
      </w:r>
      <w:r w:rsidR="00126801" w:rsidRPr="00330876">
        <w:rPr>
          <w:b/>
          <w:sz w:val="28"/>
          <w:szCs w:val="28"/>
        </w:rPr>
        <w:t> </w:t>
      </w:r>
      <w:r w:rsidRPr="00330876">
        <w:rPr>
          <w:b/>
          <w:sz w:val="28"/>
          <w:szCs w:val="28"/>
        </w:rPr>
        <w:t>труда</w:t>
      </w:r>
      <w:r w:rsidRPr="00330876">
        <w:rPr>
          <w:sz w:val="28"/>
          <w:szCs w:val="28"/>
        </w:rPr>
        <w:t>: О</w:t>
      </w:r>
      <w:r w:rsidRPr="00330876">
        <w:rPr>
          <w:rFonts w:eastAsiaTheme="minorEastAsia"/>
          <w:sz w:val="28"/>
          <w:szCs w:val="28"/>
        </w:rPr>
        <w:t>пределение необходимого перечня мероприятий по охране труда, проводимых в рамках функционирования процессов (процедур) системы управления охраной труда.</w:t>
      </w:r>
    </w:p>
    <w:p w:rsidR="00742CA6" w:rsidRPr="00330876" w:rsidRDefault="00742CA6">
      <w:pPr>
        <w:ind w:firstLine="720"/>
        <w:jc w:val="both"/>
        <w:rPr>
          <w:sz w:val="28"/>
          <w:szCs w:val="28"/>
        </w:rPr>
      </w:pPr>
      <w:r w:rsidRPr="00330876">
        <w:rPr>
          <w:bCs/>
          <w:iCs/>
          <w:sz w:val="28"/>
          <w:szCs w:val="28"/>
        </w:rPr>
        <w:t>3.1.1</w:t>
      </w:r>
      <w:r w:rsidR="000E21F4" w:rsidRPr="00330876">
        <w:rPr>
          <w:bCs/>
          <w:iCs/>
          <w:sz w:val="28"/>
          <w:szCs w:val="28"/>
        </w:rPr>
        <w:t>4</w:t>
      </w:r>
      <w:r w:rsidR="00A851F8" w:rsidRPr="00330876">
        <w:rPr>
          <w:sz w:val="28"/>
        </w:rPr>
        <w:tab/>
      </w:r>
      <w:r w:rsidRPr="00330876">
        <w:rPr>
          <w:b/>
          <w:bCs/>
          <w:iCs/>
          <w:sz w:val="28"/>
          <w:szCs w:val="28"/>
        </w:rPr>
        <w:t>п</w:t>
      </w:r>
      <w:r w:rsidRPr="00330876">
        <w:rPr>
          <w:b/>
          <w:sz w:val="28"/>
        </w:rPr>
        <w:t>роверка состояния охраны труда</w:t>
      </w:r>
      <w:r w:rsidRPr="00330876">
        <w:rPr>
          <w:bCs/>
          <w:iCs/>
          <w:sz w:val="28"/>
          <w:szCs w:val="28"/>
        </w:rPr>
        <w:t>: С</w:t>
      </w:r>
      <w:r w:rsidRPr="00330876">
        <w:rPr>
          <w:sz w:val="28"/>
          <w:szCs w:val="28"/>
        </w:rPr>
        <w:t>истематический, независимый (внутренний или внешний) и оформленный в виде документа процесс получения объективной оценки данных о соблюдении установленных требований охраны труда.</w:t>
      </w:r>
    </w:p>
    <w:p w:rsidR="00724EC8" w:rsidRPr="00330876" w:rsidRDefault="00724EC8">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4"/>
      </w:tblGrid>
      <w:tr w:rsidR="00D91C36" w:rsidRPr="00330876" w:rsidTr="003B07AB">
        <w:tc>
          <w:tcPr>
            <w:tcW w:w="9854" w:type="dxa"/>
          </w:tcPr>
          <w:p w:rsidR="00742CA6" w:rsidRPr="00330876" w:rsidRDefault="00742CA6">
            <w:pPr>
              <w:ind w:firstLine="709"/>
              <w:jc w:val="both"/>
              <w:rPr>
                <w:sz w:val="28"/>
              </w:rPr>
            </w:pPr>
            <w:r w:rsidRPr="00330876">
              <w:rPr>
                <w:sz w:val="28"/>
              </w:rPr>
              <w:t>3.1.1</w:t>
            </w:r>
            <w:r w:rsidR="000E21F4" w:rsidRPr="00330876">
              <w:rPr>
                <w:sz w:val="28"/>
              </w:rPr>
              <w:t>5</w:t>
            </w:r>
            <w:r w:rsidR="00A851F8" w:rsidRPr="00330876">
              <w:rPr>
                <w:sz w:val="28"/>
              </w:rPr>
              <w:tab/>
            </w:r>
            <w:r w:rsidRPr="00330876">
              <w:rPr>
                <w:b/>
                <w:sz w:val="28"/>
              </w:rPr>
              <w:t>производственная деятельность</w:t>
            </w:r>
            <w:r w:rsidRPr="00330876">
              <w:rPr>
                <w:sz w:val="28"/>
              </w:rPr>
              <w:t>: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100980" w:rsidRPr="00330876" w:rsidRDefault="00742CA6" w:rsidP="00724EC8">
            <w:pPr>
              <w:ind w:firstLine="709"/>
              <w:jc w:val="both"/>
              <w:rPr>
                <w:sz w:val="28"/>
              </w:rPr>
            </w:pPr>
            <w:r w:rsidRPr="00330876">
              <w:rPr>
                <w:sz w:val="28"/>
                <w:szCs w:val="28"/>
              </w:rPr>
              <w:t>[Трудовой кодекс Российской Федерации</w:t>
            </w:r>
            <w:r w:rsidR="00B1123D" w:rsidRPr="00330876">
              <w:rPr>
                <w:sz w:val="28"/>
                <w:szCs w:val="28"/>
              </w:rPr>
              <w:t xml:space="preserve"> от </w:t>
            </w:r>
            <w:r w:rsidR="001704EA" w:rsidRPr="00330876">
              <w:rPr>
                <w:sz w:val="28"/>
                <w:szCs w:val="28"/>
              </w:rPr>
              <w:t xml:space="preserve">30 декабря 2001 </w:t>
            </w:r>
            <w:r w:rsidR="0052215C" w:rsidRPr="00330876">
              <w:rPr>
                <w:sz w:val="28"/>
                <w:szCs w:val="28"/>
              </w:rPr>
              <w:t>г.</w:t>
            </w:r>
            <w:r w:rsidR="001704EA" w:rsidRPr="00330876">
              <w:rPr>
                <w:sz w:val="28"/>
                <w:szCs w:val="28"/>
              </w:rPr>
              <w:t xml:space="preserve"> </w:t>
            </w:r>
            <w:r w:rsidR="00B1123D" w:rsidRPr="00330876">
              <w:rPr>
                <w:sz w:val="28"/>
                <w:szCs w:val="28"/>
              </w:rPr>
              <w:t>№ 197-ФЗ</w:t>
            </w:r>
            <w:r w:rsidRPr="00330876">
              <w:rPr>
                <w:sz w:val="28"/>
                <w:szCs w:val="28"/>
              </w:rPr>
              <w:t>, статья 209]</w:t>
            </w:r>
          </w:p>
        </w:tc>
      </w:tr>
    </w:tbl>
    <w:p w:rsidR="00781612" w:rsidRPr="00330876" w:rsidRDefault="00781612" w:rsidP="00C4675E">
      <w:pPr>
        <w:ind w:firstLine="709"/>
        <w:jc w:val="both"/>
        <w:rPr>
          <w:sz w:val="28"/>
          <w:szCs w:val="28"/>
        </w:rPr>
      </w:pPr>
    </w:p>
    <w:p w:rsidR="00C4675E" w:rsidRPr="00330876" w:rsidRDefault="00C4675E" w:rsidP="00C4675E">
      <w:pPr>
        <w:ind w:firstLine="709"/>
        <w:jc w:val="both"/>
        <w:rPr>
          <w:sz w:val="28"/>
          <w:szCs w:val="28"/>
        </w:rPr>
      </w:pPr>
      <w:r w:rsidRPr="00330876">
        <w:rPr>
          <w:sz w:val="28"/>
          <w:szCs w:val="28"/>
        </w:rPr>
        <w:t>3.1.1</w:t>
      </w:r>
      <w:r w:rsidR="000E21F4" w:rsidRPr="00330876">
        <w:rPr>
          <w:sz w:val="28"/>
          <w:szCs w:val="28"/>
        </w:rPr>
        <w:t>6</w:t>
      </w:r>
      <w:r w:rsidRPr="00330876">
        <w:rPr>
          <w:sz w:val="28"/>
        </w:rPr>
        <w:tab/>
      </w:r>
      <w:r w:rsidRPr="00330876">
        <w:rPr>
          <w:b/>
          <w:sz w:val="28"/>
          <w:szCs w:val="28"/>
        </w:rPr>
        <w:t>производственное подразделение</w:t>
      </w:r>
      <w:r w:rsidR="00313C4F" w:rsidRPr="00330876">
        <w:rPr>
          <w:b/>
          <w:sz w:val="28"/>
          <w:szCs w:val="28"/>
        </w:rPr>
        <w:t xml:space="preserve"> (и иное подразделение)</w:t>
      </w:r>
      <w:r w:rsidRPr="00330876">
        <w:rPr>
          <w:b/>
          <w:sz w:val="28"/>
          <w:szCs w:val="28"/>
        </w:rPr>
        <w:t>:</w:t>
      </w:r>
      <w:r w:rsidRPr="00330876">
        <w:rPr>
          <w:sz w:val="28"/>
          <w:szCs w:val="28"/>
        </w:rPr>
        <w:t xml:space="preserve"> Цех, участок, линейный участок, железнодорожная станция, входящая в центр организации работы железнодорожных станций</w:t>
      </w:r>
      <w:r w:rsidRPr="00330876">
        <w:t>,</w:t>
      </w:r>
      <w:r w:rsidRPr="00330876">
        <w:rPr>
          <w:b/>
        </w:rPr>
        <w:t xml:space="preserve"> </w:t>
      </w:r>
      <w:r w:rsidRPr="00330876">
        <w:rPr>
          <w:sz w:val="28"/>
          <w:szCs w:val="28"/>
        </w:rPr>
        <w:t xml:space="preserve">отдел, лаборатория, пункт технического обслуживания и другие подразделения </w:t>
      </w:r>
      <w:r w:rsidR="00757A2E" w:rsidRPr="00330876">
        <w:rPr>
          <w:sz w:val="28"/>
          <w:szCs w:val="28"/>
        </w:rPr>
        <w:t>линейного уровня</w:t>
      </w:r>
      <w:r w:rsidRPr="00330876">
        <w:rPr>
          <w:sz w:val="28"/>
          <w:szCs w:val="28"/>
        </w:rPr>
        <w:t>.</w:t>
      </w:r>
    </w:p>
    <w:p w:rsidR="0070358C" w:rsidRPr="00330876" w:rsidRDefault="0070358C">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4"/>
      </w:tblGrid>
      <w:tr w:rsidR="00D91C36" w:rsidRPr="00330876" w:rsidTr="003B07AB">
        <w:tc>
          <w:tcPr>
            <w:tcW w:w="9854" w:type="dxa"/>
          </w:tcPr>
          <w:p w:rsidR="004A7030" w:rsidRPr="00330876" w:rsidRDefault="0018323F" w:rsidP="0097752C">
            <w:pPr>
              <w:ind w:firstLine="709"/>
              <w:jc w:val="both"/>
              <w:rPr>
                <w:sz w:val="28"/>
                <w:szCs w:val="28"/>
              </w:rPr>
            </w:pPr>
            <w:r w:rsidRPr="00330876">
              <w:rPr>
                <w:sz w:val="28"/>
                <w:szCs w:val="28"/>
              </w:rPr>
              <w:t>3.1.1</w:t>
            </w:r>
            <w:r w:rsidR="000E21F4" w:rsidRPr="00330876">
              <w:rPr>
                <w:sz w:val="28"/>
                <w:szCs w:val="28"/>
              </w:rPr>
              <w:t>7</w:t>
            </w:r>
            <w:r w:rsidR="00A851F8" w:rsidRPr="00330876">
              <w:rPr>
                <w:sz w:val="28"/>
              </w:rPr>
              <w:tab/>
            </w:r>
            <w:r w:rsidR="00412938" w:rsidRPr="00330876">
              <w:rPr>
                <w:b/>
                <w:sz w:val="28"/>
                <w:szCs w:val="28"/>
              </w:rPr>
              <w:t>профессиональный риск:</w:t>
            </w:r>
            <w:r w:rsidR="00412938" w:rsidRPr="00330876">
              <w:rPr>
                <w:sz w:val="28"/>
                <w:szCs w:val="28"/>
              </w:rPr>
              <w:t xml:space="preserve"> </w:t>
            </w:r>
            <w:r w:rsidR="00F61923" w:rsidRPr="00330876">
              <w:rPr>
                <w:sz w:val="28"/>
                <w:szCs w:val="28"/>
              </w:rPr>
              <w:t>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412938" w:rsidRPr="00330876" w:rsidRDefault="00412938" w:rsidP="00724EC8">
            <w:pPr>
              <w:ind w:firstLine="709"/>
              <w:jc w:val="both"/>
              <w:rPr>
                <w:sz w:val="28"/>
              </w:rPr>
            </w:pPr>
            <w:r w:rsidRPr="00330876">
              <w:rPr>
                <w:sz w:val="28"/>
                <w:szCs w:val="28"/>
              </w:rPr>
              <w:t>[Трудовой кодекс Российской Федерации</w:t>
            </w:r>
            <w:r w:rsidR="00B1123D" w:rsidRPr="00330876">
              <w:rPr>
                <w:sz w:val="28"/>
                <w:szCs w:val="28"/>
              </w:rPr>
              <w:t xml:space="preserve"> от </w:t>
            </w:r>
            <w:r w:rsidR="001704EA" w:rsidRPr="00330876">
              <w:rPr>
                <w:sz w:val="28"/>
                <w:szCs w:val="28"/>
              </w:rPr>
              <w:t xml:space="preserve">30 декабря 2001 </w:t>
            </w:r>
            <w:r w:rsidR="00211DD0" w:rsidRPr="00330876">
              <w:rPr>
                <w:sz w:val="28"/>
                <w:szCs w:val="28"/>
              </w:rPr>
              <w:t>г.</w:t>
            </w:r>
            <w:r w:rsidR="001704EA" w:rsidRPr="00330876">
              <w:rPr>
                <w:sz w:val="28"/>
                <w:szCs w:val="28"/>
              </w:rPr>
              <w:t xml:space="preserve"> </w:t>
            </w:r>
            <w:r w:rsidR="0041550E" w:rsidRPr="00330876">
              <w:rPr>
                <w:sz w:val="28"/>
                <w:szCs w:val="28"/>
              </w:rPr>
              <w:br/>
            </w:r>
            <w:r w:rsidR="00B1123D" w:rsidRPr="00330876">
              <w:rPr>
                <w:sz w:val="28"/>
                <w:szCs w:val="28"/>
              </w:rPr>
              <w:t>№ 197-ФЗ</w:t>
            </w:r>
            <w:r w:rsidRPr="00330876">
              <w:rPr>
                <w:sz w:val="28"/>
                <w:szCs w:val="28"/>
              </w:rPr>
              <w:t>, статья 209]</w:t>
            </w:r>
          </w:p>
        </w:tc>
      </w:tr>
    </w:tbl>
    <w:p w:rsidR="00412938" w:rsidRPr="00330876" w:rsidRDefault="00412938">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4"/>
      </w:tblGrid>
      <w:tr w:rsidR="00E925C9" w:rsidRPr="00330876" w:rsidTr="003B07AB">
        <w:tc>
          <w:tcPr>
            <w:tcW w:w="9854" w:type="dxa"/>
          </w:tcPr>
          <w:p w:rsidR="00742CA6" w:rsidRPr="00330876" w:rsidRDefault="00742CA6">
            <w:pPr>
              <w:ind w:firstLine="720"/>
              <w:jc w:val="both"/>
              <w:rPr>
                <w:sz w:val="28"/>
              </w:rPr>
            </w:pPr>
            <w:r w:rsidRPr="00330876">
              <w:rPr>
                <w:sz w:val="28"/>
              </w:rPr>
              <w:t>3.1.1</w:t>
            </w:r>
            <w:r w:rsidR="000E21F4" w:rsidRPr="00330876">
              <w:rPr>
                <w:sz w:val="28"/>
              </w:rPr>
              <w:t>8</w:t>
            </w:r>
            <w:r w:rsidR="00A851F8" w:rsidRPr="00330876">
              <w:rPr>
                <w:sz w:val="28"/>
              </w:rPr>
              <w:tab/>
            </w:r>
            <w:r w:rsidRPr="00330876">
              <w:rPr>
                <w:b/>
                <w:sz w:val="28"/>
              </w:rPr>
              <w:t>рабочее место</w:t>
            </w:r>
            <w:r w:rsidRPr="00330876">
              <w:rPr>
                <w:sz w:val="28"/>
              </w:rPr>
              <w:t>: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C03D24" w:rsidRPr="00330876" w:rsidRDefault="00742CA6" w:rsidP="00724EC8">
            <w:pPr>
              <w:ind w:firstLine="709"/>
              <w:jc w:val="both"/>
              <w:rPr>
                <w:sz w:val="28"/>
              </w:rPr>
            </w:pPr>
            <w:r w:rsidRPr="00330876">
              <w:rPr>
                <w:sz w:val="28"/>
                <w:szCs w:val="28"/>
              </w:rPr>
              <w:t>[Трудовой кодекс Российской Федерации</w:t>
            </w:r>
            <w:r w:rsidR="00B1123D" w:rsidRPr="00330876">
              <w:rPr>
                <w:sz w:val="28"/>
                <w:szCs w:val="28"/>
              </w:rPr>
              <w:t xml:space="preserve"> от </w:t>
            </w:r>
            <w:r w:rsidR="001704EA" w:rsidRPr="00330876">
              <w:rPr>
                <w:sz w:val="28"/>
                <w:szCs w:val="28"/>
              </w:rPr>
              <w:t xml:space="preserve">30 декабря 2001 </w:t>
            </w:r>
            <w:r w:rsidR="00211DD0" w:rsidRPr="00330876">
              <w:rPr>
                <w:sz w:val="28"/>
                <w:szCs w:val="28"/>
              </w:rPr>
              <w:t>г.</w:t>
            </w:r>
            <w:r w:rsidR="001704EA" w:rsidRPr="00330876">
              <w:rPr>
                <w:sz w:val="28"/>
                <w:szCs w:val="28"/>
              </w:rPr>
              <w:t xml:space="preserve"> </w:t>
            </w:r>
            <w:r w:rsidR="0041550E" w:rsidRPr="00330876">
              <w:rPr>
                <w:sz w:val="28"/>
                <w:szCs w:val="28"/>
              </w:rPr>
              <w:br/>
            </w:r>
            <w:r w:rsidR="00B1123D" w:rsidRPr="00330876">
              <w:rPr>
                <w:sz w:val="28"/>
                <w:szCs w:val="28"/>
              </w:rPr>
              <w:t>№ 197-ФЗ</w:t>
            </w:r>
            <w:r w:rsidRPr="00330876">
              <w:rPr>
                <w:sz w:val="28"/>
                <w:szCs w:val="28"/>
              </w:rPr>
              <w:t>, статья 209]</w:t>
            </w:r>
          </w:p>
        </w:tc>
      </w:tr>
    </w:tbl>
    <w:p w:rsidR="001E282D" w:rsidRPr="00330876" w:rsidRDefault="001E282D" w:rsidP="001E282D">
      <w:pPr>
        <w:ind w:firstLine="709"/>
        <w:jc w:val="both"/>
        <w:rPr>
          <w:sz w:val="28"/>
        </w:rPr>
      </w:pPr>
    </w:p>
    <w:p w:rsidR="001E282D" w:rsidRPr="00330876" w:rsidRDefault="001E282D" w:rsidP="001E282D">
      <w:pPr>
        <w:ind w:firstLine="709"/>
        <w:jc w:val="both"/>
        <w:rPr>
          <w:sz w:val="28"/>
        </w:rPr>
      </w:pPr>
      <w:r w:rsidRPr="00330876">
        <w:rPr>
          <w:sz w:val="28"/>
        </w:rPr>
        <w:t>3.1.1</w:t>
      </w:r>
      <w:r w:rsidR="000E21F4" w:rsidRPr="00330876">
        <w:rPr>
          <w:sz w:val="28"/>
        </w:rPr>
        <w:t>9</w:t>
      </w:r>
      <w:r w:rsidRPr="00330876">
        <w:rPr>
          <w:sz w:val="28"/>
        </w:rPr>
        <w:tab/>
      </w:r>
      <w:r w:rsidRPr="00330876">
        <w:rPr>
          <w:b/>
          <w:sz w:val="28"/>
        </w:rPr>
        <w:t>региональная дирекция</w:t>
      </w:r>
      <w:r w:rsidRPr="00330876">
        <w:rPr>
          <w:sz w:val="28"/>
        </w:rPr>
        <w:t xml:space="preserve">: </w:t>
      </w:r>
      <w:r w:rsidR="000F4E06" w:rsidRPr="00330876">
        <w:rPr>
          <w:sz w:val="28"/>
        </w:rPr>
        <w:t>С</w:t>
      </w:r>
      <w:r w:rsidRPr="00330876">
        <w:rPr>
          <w:sz w:val="28"/>
        </w:rPr>
        <w:t>труктурное подразделение центральной дирекции</w:t>
      </w:r>
      <w:r w:rsidRPr="00330876">
        <w:rPr>
          <w:sz w:val="28"/>
          <w:szCs w:val="28"/>
        </w:rPr>
        <w:t>-филиала ОАО</w:t>
      </w:r>
      <w:r w:rsidR="000A04C9" w:rsidRPr="00330876">
        <w:rPr>
          <w:sz w:val="28"/>
          <w:szCs w:val="28"/>
        </w:rPr>
        <w:t> </w:t>
      </w:r>
      <w:r w:rsidRPr="00330876">
        <w:rPr>
          <w:sz w:val="28"/>
          <w:szCs w:val="28"/>
        </w:rPr>
        <w:t>«РЖД»</w:t>
      </w:r>
      <w:r w:rsidRPr="00330876">
        <w:rPr>
          <w:sz w:val="28"/>
        </w:rPr>
        <w:t>.</w:t>
      </w:r>
    </w:p>
    <w:p w:rsidR="003B07AB" w:rsidRPr="00330876" w:rsidRDefault="003B07AB">
      <w:pPr>
        <w:ind w:firstLine="720"/>
        <w:jc w:val="both"/>
        <w:rPr>
          <w:sz w:val="28"/>
          <w:szCs w:val="28"/>
        </w:rPr>
      </w:pPr>
      <w:r w:rsidRPr="00330876">
        <w:rPr>
          <w:sz w:val="28"/>
          <w:szCs w:val="28"/>
        </w:rPr>
        <w:t>3.1.20</w:t>
      </w:r>
      <w:r w:rsidRPr="00330876">
        <w:rPr>
          <w:sz w:val="28"/>
          <w:szCs w:val="28"/>
          <w:lang w:val="en-US"/>
        </w:rPr>
        <w:t> </w:t>
      </w:r>
      <w:r w:rsidRPr="00330876">
        <w:rPr>
          <w:b/>
          <w:sz w:val="28"/>
          <w:szCs w:val="28"/>
        </w:rPr>
        <w:t>система управления охраной труда</w:t>
      </w:r>
      <w:r w:rsidRPr="00330876">
        <w:rPr>
          <w:sz w:val="28"/>
          <w:szCs w:val="28"/>
        </w:rPr>
        <w:t xml:space="preserve">: </w:t>
      </w:r>
      <w:r w:rsidRPr="00330876">
        <w:rPr>
          <w:sz w:val="28"/>
        </w:rPr>
        <w:t>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процедуры по достижению этих целей,</w:t>
      </w:r>
      <w:r w:rsidRPr="00330876">
        <w:rPr>
          <w:sz w:val="28"/>
          <w:szCs w:val="28"/>
        </w:rPr>
        <w:t xml:space="preserve"> являющиеся частью корпоративной системы управления ОАО «РЖД»</w:t>
      </w:r>
      <w:r w:rsidRPr="00330876">
        <w:rPr>
          <w:sz w:val="28"/>
        </w:rPr>
        <w:t>.</w:t>
      </w:r>
    </w:p>
    <w:p w:rsidR="004B0C17" w:rsidRPr="00330876" w:rsidRDefault="004B0C17" w:rsidP="004B0C17">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3"/>
      </w:tblGrid>
      <w:tr w:rsidR="00D91C36" w:rsidRPr="00330876" w:rsidTr="00E26D67">
        <w:tc>
          <w:tcPr>
            <w:tcW w:w="9855" w:type="dxa"/>
          </w:tcPr>
          <w:p w:rsidR="004B0C17" w:rsidRPr="00330876" w:rsidRDefault="004B0C17" w:rsidP="00600424">
            <w:pPr>
              <w:ind w:firstLine="540"/>
              <w:jc w:val="both"/>
              <w:rPr>
                <w:sz w:val="28"/>
                <w:szCs w:val="28"/>
              </w:rPr>
            </w:pPr>
            <w:r w:rsidRPr="00330876">
              <w:rPr>
                <w:sz w:val="28"/>
                <w:szCs w:val="28"/>
              </w:rPr>
              <w:lastRenderedPageBreak/>
              <w:t>3.1.</w:t>
            </w:r>
            <w:r w:rsidR="001E282D" w:rsidRPr="00330876">
              <w:rPr>
                <w:sz w:val="28"/>
                <w:szCs w:val="28"/>
              </w:rPr>
              <w:t>2</w:t>
            </w:r>
            <w:r w:rsidR="000E21F4" w:rsidRPr="00330876">
              <w:rPr>
                <w:sz w:val="28"/>
                <w:szCs w:val="28"/>
              </w:rPr>
              <w:t>1</w:t>
            </w:r>
            <w:r w:rsidRPr="00330876">
              <w:rPr>
                <w:sz w:val="28"/>
              </w:rPr>
              <w:tab/>
            </w:r>
            <w:r w:rsidRPr="00330876">
              <w:rPr>
                <w:b/>
                <w:sz w:val="28"/>
                <w:szCs w:val="28"/>
              </w:rPr>
              <w:t>специальная оценка условий труда:</w:t>
            </w:r>
            <w:r w:rsidRPr="00330876">
              <w:rPr>
                <w:sz w:val="28"/>
                <w:szCs w:val="28"/>
              </w:rPr>
              <w:t xml:space="preserve"> </w:t>
            </w:r>
            <w:proofErr w:type="gramStart"/>
            <w:r w:rsidR="009A4A2D" w:rsidRPr="00330876">
              <w:rPr>
                <w:sz w:val="28"/>
                <w:szCs w:val="28"/>
              </w:rPr>
              <w:t>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roofErr w:type="gramEnd"/>
          </w:p>
          <w:p w:rsidR="004B0C17" w:rsidRPr="00330876" w:rsidRDefault="004B0C17" w:rsidP="00486E00">
            <w:pPr>
              <w:autoSpaceDE w:val="0"/>
              <w:autoSpaceDN w:val="0"/>
              <w:adjustRightInd w:val="0"/>
              <w:ind w:firstLine="540"/>
              <w:jc w:val="both"/>
              <w:rPr>
                <w:sz w:val="28"/>
                <w:szCs w:val="28"/>
              </w:rPr>
            </w:pPr>
            <w:r w:rsidRPr="00330876">
              <w:rPr>
                <w:sz w:val="28"/>
                <w:szCs w:val="28"/>
              </w:rPr>
              <w:t xml:space="preserve">[Федеральный закон от 28 декабря 2013 </w:t>
            </w:r>
            <w:r w:rsidR="00211DD0" w:rsidRPr="00330876">
              <w:rPr>
                <w:sz w:val="28"/>
                <w:szCs w:val="28"/>
              </w:rPr>
              <w:t>г.</w:t>
            </w:r>
            <w:r w:rsidRPr="00330876">
              <w:rPr>
                <w:sz w:val="28"/>
                <w:szCs w:val="28"/>
              </w:rPr>
              <w:t xml:space="preserve"> № 426-ФЗ «О специальной оценке условий труда», статья 3, пункт 1]</w:t>
            </w:r>
          </w:p>
        </w:tc>
      </w:tr>
    </w:tbl>
    <w:p w:rsidR="004B0C17" w:rsidRPr="00330876" w:rsidRDefault="004B0C17">
      <w:pPr>
        <w:ind w:firstLine="7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3"/>
      </w:tblGrid>
      <w:tr w:rsidR="00D91C36" w:rsidRPr="00330876" w:rsidTr="00600424">
        <w:tc>
          <w:tcPr>
            <w:tcW w:w="9855" w:type="dxa"/>
          </w:tcPr>
          <w:p w:rsidR="00742CA6" w:rsidRPr="00330876" w:rsidRDefault="00742CA6">
            <w:pPr>
              <w:ind w:firstLine="720"/>
              <w:jc w:val="both"/>
              <w:rPr>
                <w:sz w:val="28"/>
              </w:rPr>
            </w:pPr>
            <w:r w:rsidRPr="00330876">
              <w:rPr>
                <w:sz w:val="28"/>
              </w:rPr>
              <w:t>3.1.</w:t>
            </w:r>
            <w:r w:rsidR="00C4675E" w:rsidRPr="00330876">
              <w:rPr>
                <w:sz w:val="28"/>
              </w:rPr>
              <w:t>2</w:t>
            </w:r>
            <w:r w:rsidR="000E21F4" w:rsidRPr="00330876">
              <w:rPr>
                <w:sz w:val="28"/>
              </w:rPr>
              <w:t>2</w:t>
            </w:r>
            <w:r w:rsidR="00A851F8" w:rsidRPr="00330876">
              <w:rPr>
                <w:sz w:val="28"/>
              </w:rPr>
              <w:tab/>
            </w:r>
            <w:r w:rsidRPr="00330876">
              <w:rPr>
                <w:b/>
                <w:sz w:val="28"/>
              </w:rPr>
              <w:t>средств</w:t>
            </w:r>
            <w:r w:rsidR="00600424" w:rsidRPr="00330876">
              <w:rPr>
                <w:b/>
                <w:sz w:val="28"/>
              </w:rPr>
              <w:t>о</w:t>
            </w:r>
            <w:r w:rsidRPr="00330876">
              <w:rPr>
                <w:b/>
                <w:sz w:val="28"/>
              </w:rPr>
              <w:t xml:space="preserve"> индивидуальной защиты</w:t>
            </w:r>
            <w:r w:rsidRPr="00330876">
              <w:rPr>
                <w:sz w:val="28"/>
              </w:rPr>
              <w:t xml:space="preserve">: </w:t>
            </w:r>
            <w:r w:rsidR="00600424" w:rsidRPr="00330876">
              <w:rPr>
                <w:sz w:val="28"/>
              </w:rPr>
              <w:t>С</w:t>
            </w:r>
            <w:r w:rsidR="00600424" w:rsidRPr="00330876">
              <w:rPr>
                <w:sz w:val="28"/>
                <w:szCs w:val="28"/>
              </w:rPr>
              <w:t>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AD376B" w:rsidRPr="00330876" w:rsidRDefault="00742CA6" w:rsidP="00724EC8">
            <w:pPr>
              <w:ind w:firstLine="709"/>
              <w:jc w:val="both"/>
              <w:rPr>
                <w:sz w:val="28"/>
              </w:rPr>
            </w:pPr>
            <w:r w:rsidRPr="00330876">
              <w:rPr>
                <w:sz w:val="28"/>
                <w:szCs w:val="28"/>
              </w:rPr>
              <w:t>[Трудовой кодекс Российской Федерации</w:t>
            </w:r>
            <w:r w:rsidR="00B1123D" w:rsidRPr="00330876">
              <w:rPr>
                <w:sz w:val="28"/>
                <w:szCs w:val="28"/>
              </w:rPr>
              <w:t xml:space="preserve"> от </w:t>
            </w:r>
            <w:r w:rsidR="001704EA" w:rsidRPr="00330876">
              <w:rPr>
                <w:sz w:val="28"/>
                <w:szCs w:val="28"/>
              </w:rPr>
              <w:t xml:space="preserve">30 декабря 2001 </w:t>
            </w:r>
            <w:r w:rsidR="00EF483A" w:rsidRPr="00330876">
              <w:rPr>
                <w:sz w:val="28"/>
                <w:szCs w:val="28"/>
              </w:rPr>
              <w:t>г.</w:t>
            </w:r>
            <w:r w:rsidR="001704EA" w:rsidRPr="00330876">
              <w:rPr>
                <w:sz w:val="28"/>
                <w:szCs w:val="28"/>
              </w:rPr>
              <w:t xml:space="preserve">                         </w:t>
            </w:r>
            <w:r w:rsidR="00B1123D" w:rsidRPr="00330876">
              <w:rPr>
                <w:sz w:val="28"/>
                <w:szCs w:val="28"/>
              </w:rPr>
              <w:t>№ 197-ФЗ</w:t>
            </w:r>
            <w:r w:rsidRPr="00330876">
              <w:rPr>
                <w:sz w:val="28"/>
                <w:szCs w:val="28"/>
              </w:rPr>
              <w:t>, статья 209]</w:t>
            </w:r>
          </w:p>
        </w:tc>
      </w:tr>
    </w:tbl>
    <w:p w:rsidR="00600424" w:rsidRPr="00330876" w:rsidRDefault="00600424">
      <w:pPr>
        <w:ind w:firstLine="72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3"/>
      </w:tblGrid>
      <w:tr w:rsidR="00D91C36" w:rsidRPr="00330876" w:rsidTr="00600424">
        <w:tc>
          <w:tcPr>
            <w:tcW w:w="9855" w:type="dxa"/>
          </w:tcPr>
          <w:p w:rsidR="00600424" w:rsidRPr="00330876" w:rsidRDefault="00600424" w:rsidP="00600424">
            <w:pPr>
              <w:ind w:firstLine="720"/>
              <w:jc w:val="both"/>
              <w:rPr>
                <w:sz w:val="28"/>
              </w:rPr>
            </w:pPr>
            <w:r w:rsidRPr="00330876">
              <w:rPr>
                <w:sz w:val="28"/>
              </w:rPr>
              <w:t>3.1.2</w:t>
            </w:r>
            <w:r w:rsidR="000E21F4" w:rsidRPr="00330876">
              <w:rPr>
                <w:sz w:val="28"/>
              </w:rPr>
              <w:t>3</w:t>
            </w:r>
            <w:r w:rsidRPr="00330876">
              <w:rPr>
                <w:sz w:val="28"/>
              </w:rPr>
              <w:tab/>
            </w:r>
            <w:r w:rsidRPr="00330876">
              <w:rPr>
                <w:b/>
                <w:sz w:val="28"/>
              </w:rPr>
              <w:t>средства коллективной защиты</w:t>
            </w:r>
            <w:r w:rsidRPr="00330876">
              <w:rPr>
                <w:sz w:val="28"/>
              </w:rPr>
              <w:t>: Т</w:t>
            </w:r>
            <w:r w:rsidRPr="00330876">
              <w:rPr>
                <w:sz w:val="28"/>
                <w:szCs w:val="28"/>
              </w:rPr>
              <w:t>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600424" w:rsidRPr="00330876" w:rsidRDefault="00600424" w:rsidP="00724EC8">
            <w:pPr>
              <w:ind w:firstLine="720"/>
              <w:jc w:val="both"/>
              <w:rPr>
                <w:sz w:val="28"/>
              </w:rPr>
            </w:pPr>
            <w:r w:rsidRPr="00330876">
              <w:rPr>
                <w:sz w:val="28"/>
                <w:szCs w:val="28"/>
              </w:rPr>
              <w:t>[Трудовой кодекс Российской Федерации от 30 декабря 2001 г.                         № 197-ФЗ, статья 209]</w:t>
            </w:r>
          </w:p>
        </w:tc>
      </w:tr>
    </w:tbl>
    <w:p w:rsidR="00600424" w:rsidRPr="00330876" w:rsidRDefault="00600424">
      <w:pPr>
        <w:ind w:firstLine="720"/>
        <w:jc w:val="both"/>
        <w:rPr>
          <w:sz w:val="28"/>
          <w:szCs w:val="28"/>
        </w:rPr>
      </w:pPr>
    </w:p>
    <w:p w:rsidR="00C4675E" w:rsidRPr="00330876" w:rsidRDefault="00C4675E" w:rsidP="00C4675E">
      <w:pPr>
        <w:ind w:firstLine="709"/>
        <w:jc w:val="both"/>
        <w:rPr>
          <w:sz w:val="28"/>
          <w:szCs w:val="28"/>
        </w:rPr>
      </w:pPr>
      <w:r w:rsidRPr="00330876">
        <w:rPr>
          <w:sz w:val="28"/>
          <w:szCs w:val="28"/>
        </w:rPr>
        <w:t>3.1.2</w:t>
      </w:r>
      <w:r w:rsidR="000E21F4" w:rsidRPr="00330876">
        <w:rPr>
          <w:sz w:val="28"/>
          <w:szCs w:val="28"/>
        </w:rPr>
        <w:t>4</w:t>
      </w:r>
      <w:r w:rsidRPr="00330876">
        <w:rPr>
          <w:sz w:val="28"/>
        </w:rPr>
        <w:tab/>
      </w:r>
      <w:r w:rsidRPr="00330876">
        <w:rPr>
          <w:b/>
          <w:sz w:val="28"/>
          <w:szCs w:val="28"/>
        </w:rPr>
        <w:t>структурное подразделение:</w:t>
      </w:r>
      <w:r w:rsidRPr="00330876">
        <w:rPr>
          <w:sz w:val="28"/>
          <w:szCs w:val="28"/>
        </w:rPr>
        <w:t xml:space="preserve"> Подразделение региональных дирекций, центров и других региональных подразделений филиалов </w:t>
      </w:r>
      <w:r w:rsidRPr="00330876">
        <w:rPr>
          <w:sz w:val="28"/>
          <w:szCs w:val="28"/>
        </w:rPr>
        <w:br/>
        <w:t>ОАО</w:t>
      </w:r>
      <w:r w:rsidR="000A04C9" w:rsidRPr="00330876">
        <w:rPr>
          <w:sz w:val="28"/>
          <w:szCs w:val="28"/>
        </w:rPr>
        <w:t> </w:t>
      </w:r>
      <w:r w:rsidRPr="00330876">
        <w:rPr>
          <w:sz w:val="28"/>
          <w:szCs w:val="28"/>
        </w:rPr>
        <w:t>«РЖД» (депо, центр организации работы железнодорожных станций, дистанция, железнодорожный вокзал, путевая машинная станция, региональный центр связи и другие подразделения линейного уровня).</w:t>
      </w:r>
    </w:p>
    <w:p w:rsidR="00E254F6" w:rsidRPr="00330876" w:rsidRDefault="00724EC8" w:rsidP="00E254F6">
      <w:pPr>
        <w:ind w:firstLine="709"/>
        <w:jc w:val="both"/>
        <w:rPr>
          <w:sz w:val="24"/>
          <w:szCs w:val="24"/>
        </w:rPr>
      </w:pPr>
      <w:proofErr w:type="gramStart"/>
      <w:r w:rsidRPr="00330876">
        <w:rPr>
          <w:spacing w:val="26"/>
          <w:sz w:val="24"/>
          <w:szCs w:val="24"/>
        </w:rPr>
        <w:t>Примечание</w:t>
      </w:r>
      <w:r w:rsidR="00E254F6" w:rsidRPr="00330876">
        <w:rPr>
          <w:sz w:val="24"/>
          <w:szCs w:val="24"/>
        </w:rPr>
        <w:t xml:space="preserve"> – Подразделения аппарата управления ОАО</w:t>
      </w:r>
      <w:r w:rsidR="000A04C9" w:rsidRPr="00330876">
        <w:rPr>
          <w:sz w:val="24"/>
          <w:szCs w:val="24"/>
        </w:rPr>
        <w:t> </w:t>
      </w:r>
      <w:r w:rsidR="00E254F6" w:rsidRPr="00330876">
        <w:rPr>
          <w:sz w:val="24"/>
          <w:szCs w:val="24"/>
        </w:rPr>
        <w:t>«РЖД», филиалы ОАО</w:t>
      </w:r>
      <w:r w:rsidR="000A04C9" w:rsidRPr="00330876">
        <w:rPr>
          <w:sz w:val="24"/>
          <w:szCs w:val="24"/>
        </w:rPr>
        <w:t> </w:t>
      </w:r>
      <w:r w:rsidR="00E254F6" w:rsidRPr="00330876">
        <w:rPr>
          <w:sz w:val="24"/>
          <w:szCs w:val="24"/>
        </w:rPr>
        <w:t>«РЖД», структурные подразделения ОАО</w:t>
      </w:r>
      <w:r w:rsidR="000A04C9" w:rsidRPr="00330876">
        <w:rPr>
          <w:sz w:val="24"/>
          <w:szCs w:val="24"/>
        </w:rPr>
        <w:t> </w:t>
      </w:r>
      <w:r w:rsidR="00E254F6" w:rsidRPr="00330876">
        <w:rPr>
          <w:sz w:val="24"/>
          <w:szCs w:val="24"/>
        </w:rPr>
        <w:t>«РЖД», структурные подразделения филиалов ОАО</w:t>
      </w:r>
      <w:r w:rsidR="000A04C9" w:rsidRPr="00330876">
        <w:rPr>
          <w:sz w:val="24"/>
          <w:szCs w:val="24"/>
        </w:rPr>
        <w:t> </w:t>
      </w:r>
      <w:r w:rsidR="00E254F6" w:rsidRPr="00330876">
        <w:rPr>
          <w:sz w:val="24"/>
          <w:szCs w:val="24"/>
        </w:rPr>
        <w:t>«РЖД», структурные подразделения и подразделения региональных дирекций, центров и других подразделений филиалов ОАО</w:t>
      </w:r>
      <w:r w:rsidR="000A04C9" w:rsidRPr="00330876">
        <w:rPr>
          <w:sz w:val="24"/>
          <w:szCs w:val="24"/>
        </w:rPr>
        <w:t> </w:t>
      </w:r>
      <w:r w:rsidR="00E254F6" w:rsidRPr="00330876">
        <w:rPr>
          <w:sz w:val="24"/>
          <w:szCs w:val="24"/>
        </w:rPr>
        <w:t>«РЖД» (депо, дистанции, железнодорожные станции, железнодорожные вокзалы, путевые машинные станции, региональные центры связи и другие структурные подразделения линейного уровня) при совместном упоминании в дальнейшем именуют: «подразделения (соответствующие подразделения)».</w:t>
      </w:r>
      <w:proofErr w:type="gramEnd"/>
    </w:p>
    <w:p w:rsidR="00E2391F" w:rsidRPr="00330876" w:rsidRDefault="00E2391F" w:rsidP="00E254F6">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4"/>
      </w:tblGrid>
      <w:tr w:rsidR="00330876" w:rsidRPr="00330876" w:rsidTr="003B07AB">
        <w:tc>
          <w:tcPr>
            <w:tcW w:w="9854" w:type="dxa"/>
            <w:shd w:val="clear" w:color="auto" w:fill="auto"/>
          </w:tcPr>
          <w:p w:rsidR="007A47A9" w:rsidRPr="00330876" w:rsidRDefault="007A47A9" w:rsidP="005425F8">
            <w:pPr>
              <w:pStyle w:val="FORMATTEXT"/>
              <w:ind w:firstLine="709"/>
              <w:jc w:val="both"/>
              <w:rPr>
                <w:rFonts w:ascii="Times New Roman" w:hAnsi="Times New Roman" w:cs="Times New Roman"/>
                <w:sz w:val="28"/>
                <w:szCs w:val="28"/>
              </w:rPr>
            </w:pPr>
            <w:r w:rsidRPr="00330876">
              <w:rPr>
                <w:rFonts w:ascii="Times New Roman" w:hAnsi="Times New Roman" w:cs="Times New Roman"/>
                <w:bCs/>
                <w:sz w:val="28"/>
                <w:szCs w:val="28"/>
              </w:rPr>
              <w:t>3.1.</w:t>
            </w:r>
            <w:r w:rsidR="00C4675E" w:rsidRPr="00330876">
              <w:rPr>
                <w:rFonts w:ascii="Times New Roman" w:hAnsi="Times New Roman" w:cs="Times New Roman"/>
                <w:bCs/>
                <w:sz w:val="28"/>
                <w:szCs w:val="28"/>
              </w:rPr>
              <w:t>2</w:t>
            </w:r>
            <w:r w:rsidR="000E21F4" w:rsidRPr="00330876">
              <w:rPr>
                <w:rFonts w:ascii="Times New Roman" w:hAnsi="Times New Roman" w:cs="Times New Roman"/>
                <w:bCs/>
                <w:sz w:val="28"/>
                <w:szCs w:val="28"/>
              </w:rPr>
              <w:t>5</w:t>
            </w:r>
            <w:r w:rsidRPr="00330876">
              <w:rPr>
                <w:rFonts w:ascii="Times New Roman" w:hAnsi="Times New Roman" w:cs="Times New Roman"/>
                <w:bCs/>
                <w:sz w:val="28"/>
                <w:szCs w:val="28"/>
              </w:rPr>
              <w:t xml:space="preserve"> </w:t>
            </w:r>
            <w:r w:rsidRPr="00330876">
              <w:rPr>
                <w:rFonts w:ascii="Times New Roman" w:hAnsi="Times New Roman" w:cs="Times New Roman"/>
                <w:b/>
                <w:bCs/>
                <w:sz w:val="28"/>
                <w:szCs w:val="28"/>
              </w:rPr>
              <w:t>травма производственная:</w:t>
            </w:r>
            <w:r w:rsidRPr="00330876">
              <w:rPr>
                <w:rFonts w:ascii="Times New Roman" w:hAnsi="Times New Roman" w:cs="Times New Roman"/>
                <w:sz w:val="28"/>
                <w:szCs w:val="28"/>
              </w:rPr>
              <w:t xml:space="preserve"> Травма, полученная пострадавшим работником при несчастном случае на производстве</w:t>
            </w:r>
            <w:r w:rsidR="00E7705C" w:rsidRPr="00330876">
              <w:rPr>
                <w:rFonts w:ascii="Times New Roman" w:hAnsi="Times New Roman" w:cs="Times New Roman"/>
                <w:sz w:val="28"/>
                <w:szCs w:val="28"/>
              </w:rPr>
              <w:t>.</w:t>
            </w:r>
          </w:p>
          <w:p w:rsidR="00E7705C" w:rsidRPr="00330876" w:rsidRDefault="00E7705C" w:rsidP="005425F8">
            <w:pPr>
              <w:pStyle w:val="FORMATTEXT"/>
              <w:ind w:firstLine="709"/>
              <w:jc w:val="both"/>
              <w:rPr>
                <w:rFonts w:ascii="Times New Roman" w:hAnsi="Times New Roman" w:cs="Times New Roman"/>
                <w:iCs/>
                <w:sz w:val="28"/>
                <w:szCs w:val="28"/>
              </w:rPr>
            </w:pPr>
            <w:r w:rsidRPr="00330876">
              <w:rPr>
                <w:rFonts w:ascii="Times New Roman" w:hAnsi="Times New Roman" w:cs="Times New Roman"/>
                <w:sz w:val="28"/>
                <w:szCs w:val="28"/>
              </w:rPr>
              <w:t>[ГОСТ 12.0.002</w:t>
            </w:r>
            <w:r w:rsidRPr="00330876">
              <w:rPr>
                <w:rFonts w:ascii="Times New Roman" w:hAnsi="Times New Roman" w:cs="Times New Roman"/>
                <w:sz w:val="28"/>
              </w:rPr>
              <w:t>–</w:t>
            </w:r>
            <w:r w:rsidRPr="00330876">
              <w:rPr>
                <w:rFonts w:ascii="Times New Roman" w:hAnsi="Times New Roman" w:cs="Times New Roman"/>
                <w:sz w:val="28"/>
                <w:szCs w:val="28"/>
              </w:rPr>
              <w:t>2014, статья 2.2.</w:t>
            </w:r>
            <w:r w:rsidR="0056370E" w:rsidRPr="00330876">
              <w:rPr>
                <w:rFonts w:ascii="Times New Roman" w:hAnsi="Times New Roman" w:cs="Times New Roman"/>
                <w:sz w:val="28"/>
                <w:szCs w:val="28"/>
              </w:rPr>
              <w:t>20</w:t>
            </w:r>
            <w:r w:rsidRPr="00330876">
              <w:rPr>
                <w:rFonts w:ascii="Times New Roman" w:hAnsi="Times New Roman" w:cs="Times New Roman"/>
                <w:sz w:val="28"/>
                <w:szCs w:val="28"/>
              </w:rPr>
              <w:t>]</w:t>
            </w:r>
          </w:p>
        </w:tc>
      </w:tr>
    </w:tbl>
    <w:p w:rsidR="006454C6" w:rsidRPr="00330876" w:rsidRDefault="00B1719D">
      <w:pPr>
        <w:ind w:firstLine="720"/>
        <w:jc w:val="both"/>
        <w:rPr>
          <w:iCs/>
          <w:sz w:val="28"/>
        </w:rPr>
      </w:pPr>
      <w:r w:rsidRPr="00330876">
        <w:rPr>
          <w:iCs/>
          <w:sz w:val="28"/>
        </w:rPr>
        <w:lastRenderedPageBreak/>
        <w:t>3.1.</w:t>
      </w:r>
      <w:r w:rsidR="004D7A5E" w:rsidRPr="00330876">
        <w:rPr>
          <w:iCs/>
          <w:sz w:val="28"/>
        </w:rPr>
        <w:t>2</w:t>
      </w:r>
      <w:r w:rsidR="000E21F4" w:rsidRPr="00330876">
        <w:rPr>
          <w:iCs/>
          <w:sz w:val="28"/>
        </w:rPr>
        <w:t>6</w:t>
      </w:r>
      <w:r w:rsidRPr="00330876">
        <w:rPr>
          <w:sz w:val="28"/>
        </w:rPr>
        <w:tab/>
      </w:r>
      <w:r w:rsidRPr="00330876">
        <w:rPr>
          <w:b/>
          <w:iCs/>
          <w:sz w:val="28"/>
        </w:rPr>
        <w:t>требования безопасности труда (требования безопасности)</w:t>
      </w:r>
      <w:r w:rsidRPr="00330876">
        <w:rPr>
          <w:iCs/>
          <w:sz w:val="28"/>
        </w:rPr>
        <w:t xml:space="preserve">: Требования, установленные законодательными актами, техническими регламентами, нормативно - техническими и проектными документами, правилами и инструкциями, техническими требованиями, техническими заданиями, </w:t>
      </w:r>
      <w:r w:rsidR="006F7E9E" w:rsidRPr="00330876">
        <w:rPr>
          <w:iCs/>
          <w:sz w:val="28"/>
        </w:rPr>
        <w:t xml:space="preserve">техническими условиями, технологическими процессами (картами), </w:t>
      </w:r>
      <w:r w:rsidRPr="00330876">
        <w:rPr>
          <w:iCs/>
          <w:sz w:val="28"/>
        </w:rPr>
        <w:t>выполнение которых обеспечивает безопасные условия труда и регламентирует поведение работника.</w:t>
      </w:r>
    </w:p>
    <w:p w:rsidR="00E26D67" w:rsidRPr="00330876" w:rsidRDefault="00E26D67">
      <w:pPr>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4"/>
      </w:tblGrid>
      <w:tr w:rsidR="00D91C36" w:rsidRPr="00330876" w:rsidTr="003B07AB">
        <w:tc>
          <w:tcPr>
            <w:tcW w:w="9854" w:type="dxa"/>
          </w:tcPr>
          <w:p w:rsidR="00BD7168" w:rsidRPr="00330876" w:rsidRDefault="00BD7168" w:rsidP="00BD7168">
            <w:pPr>
              <w:ind w:firstLine="720"/>
              <w:jc w:val="both"/>
              <w:rPr>
                <w:sz w:val="28"/>
                <w:szCs w:val="28"/>
              </w:rPr>
            </w:pPr>
            <w:r w:rsidRPr="00330876">
              <w:rPr>
                <w:sz w:val="28"/>
                <w:szCs w:val="28"/>
              </w:rPr>
              <w:t>3.1.</w:t>
            </w:r>
            <w:r w:rsidR="004D7A5E" w:rsidRPr="00330876">
              <w:rPr>
                <w:sz w:val="28"/>
                <w:szCs w:val="28"/>
              </w:rPr>
              <w:t>2</w:t>
            </w:r>
            <w:r w:rsidR="000E21F4" w:rsidRPr="00330876">
              <w:rPr>
                <w:sz w:val="28"/>
                <w:szCs w:val="28"/>
              </w:rPr>
              <w:t>7</w:t>
            </w:r>
            <w:r w:rsidR="00A851F8" w:rsidRPr="00330876">
              <w:rPr>
                <w:sz w:val="28"/>
              </w:rPr>
              <w:tab/>
            </w:r>
            <w:r w:rsidRPr="00330876">
              <w:rPr>
                <w:b/>
                <w:sz w:val="28"/>
                <w:szCs w:val="28"/>
              </w:rPr>
              <w:t>требования охраны труда</w:t>
            </w:r>
            <w:r w:rsidRPr="00330876">
              <w:rPr>
                <w:sz w:val="28"/>
                <w:szCs w:val="28"/>
              </w:rPr>
              <w:t xml:space="preserve">: </w:t>
            </w:r>
            <w:r w:rsidR="00EF6FE0" w:rsidRPr="00330876">
              <w:rPr>
                <w:sz w:val="28"/>
                <w:szCs w:val="28"/>
              </w:rPr>
              <w:t>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651A35" w:rsidRPr="00330876" w:rsidRDefault="00BD7168" w:rsidP="007E7BB1">
            <w:pPr>
              <w:ind w:firstLine="709"/>
              <w:jc w:val="both"/>
              <w:rPr>
                <w:sz w:val="28"/>
              </w:rPr>
            </w:pPr>
            <w:r w:rsidRPr="00330876">
              <w:rPr>
                <w:sz w:val="28"/>
                <w:szCs w:val="28"/>
              </w:rPr>
              <w:t>[Трудовой кодекс Российской Федерации</w:t>
            </w:r>
            <w:r w:rsidR="00B1123D" w:rsidRPr="00330876">
              <w:rPr>
                <w:sz w:val="28"/>
                <w:szCs w:val="28"/>
              </w:rPr>
              <w:t xml:space="preserve"> от </w:t>
            </w:r>
            <w:r w:rsidR="001704EA" w:rsidRPr="00330876">
              <w:rPr>
                <w:sz w:val="28"/>
                <w:szCs w:val="28"/>
              </w:rPr>
              <w:t xml:space="preserve">30 декабря 2001 </w:t>
            </w:r>
            <w:r w:rsidR="00EF483A" w:rsidRPr="00330876">
              <w:rPr>
                <w:sz w:val="28"/>
                <w:szCs w:val="28"/>
              </w:rPr>
              <w:t>г.</w:t>
            </w:r>
            <w:r w:rsidR="001704EA" w:rsidRPr="00330876">
              <w:rPr>
                <w:sz w:val="28"/>
                <w:szCs w:val="28"/>
              </w:rPr>
              <w:t xml:space="preserve">                         </w:t>
            </w:r>
            <w:r w:rsidR="00B1123D" w:rsidRPr="00330876">
              <w:rPr>
                <w:sz w:val="28"/>
                <w:szCs w:val="28"/>
              </w:rPr>
              <w:t>№ 197-ФЗ</w:t>
            </w:r>
            <w:r w:rsidRPr="00330876">
              <w:rPr>
                <w:sz w:val="28"/>
                <w:szCs w:val="28"/>
              </w:rPr>
              <w:t>, статья 209]</w:t>
            </w:r>
          </w:p>
        </w:tc>
      </w:tr>
    </w:tbl>
    <w:p w:rsidR="00126801" w:rsidRPr="00330876" w:rsidRDefault="00126801">
      <w:pPr>
        <w:ind w:firstLine="72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4"/>
      </w:tblGrid>
      <w:tr w:rsidR="00D91C36" w:rsidRPr="00330876" w:rsidTr="003B07AB">
        <w:tc>
          <w:tcPr>
            <w:tcW w:w="9854" w:type="dxa"/>
          </w:tcPr>
          <w:p w:rsidR="002C128C" w:rsidRPr="00330876" w:rsidRDefault="0018323F" w:rsidP="0097752C">
            <w:pPr>
              <w:ind w:firstLine="709"/>
              <w:jc w:val="both"/>
              <w:rPr>
                <w:sz w:val="28"/>
                <w:szCs w:val="28"/>
              </w:rPr>
            </w:pPr>
            <w:r w:rsidRPr="00330876">
              <w:rPr>
                <w:sz w:val="28"/>
              </w:rPr>
              <w:t>3.1.2</w:t>
            </w:r>
            <w:r w:rsidR="000E21F4" w:rsidRPr="00330876">
              <w:rPr>
                <w:sz w:val="28"/>
              </w:rPr>
              <w:t>8</w:t>
            </w:r>
            <w:r w:rsidR="00A851F8" w:rsidRPr="00330876">
              <w:rPr>
                <w:sz w:val="28"/>
              </w:rPr>
              <w:tab/>
            </w:r>
            <w:r w:rsidRPr="00330876">
              <w:rPr>
                <w:b/>
                <w:sz w:val="28"/>
                <w:szCs w:val="28"/>
              </w:rPr>
              <w:t>управление профессиональными рисками:</w:t>
            </w:r>
            <w:r w:rsidRPr="00330876">
              <w:rPr>
                <w:sz w:val="28"/>
                <w:szCs w:val="28"/>
              </w:rPr>
              <w:t xml:space="preserve"> </w:t>
            </w:r>
            <w:r w:rsidR="00EF6FE0" w:rsidRPr="00330876">
              <w:rPr>
                <w:sz w:val="28"/>
                <w:szCs w:val="28"/>
              </w:rPr>
              <w:t>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18323F" w:rsidRPr="00330876" w:rsidRDefault="0018323F" w:rsidP="007E7BB1">
            <w:pPr>
              <w:ind w:firstLine="709"/>
              <w:jc w:val="both"/>
              <w:rPr>
                <w:sz w:val="28"/>
              </w:rPr>
            </w:pPr>
            <w:r w:rsidRPr="00330876">
              <w:rPr>
                <w:sz w:val="28"/>
                <w:szCs w:val="28"/>
              </w:rPr>
              <w:t>[Трудовой кодекс Российской Федерации</w:t>
            </w:r>
            <w:r w:rsidR="00B1123D" w:rsidRPr="00330876">
              <w:rPr>
                <w:sz w:val="28"/>
                <w:szCs w:val="28"/>
              </w:rPr>
              <w:t xml:space="preserve"> от </w:t>
            </w:r>
            <w:r w:rsidR="001704EA" w:rsidRPr="00330876">
              <w:rPr>
                <w:sz w:val="28"/>
                <w:szCs w:val="28"/>
              </w:rPr>
              <w:t xml:space="preserve">30 декабря 2001 </w:t>
            </w:r>
            <w:r w:rsidR="00EF483A" w:rsidRPr="00330876">
              <w:rPr>
                <w:sz w:val="28"/>
                <w:szCs w:val="28"/>
              </w:rPr>
              <w:t>г.</w:t>
            </w:r>
            <w:r w:rsidR="001704EA" w:rsidRPr="00330876">
              <w:rPr>
                <w:sz w:val="28"/>
                <w:szCs w:val="28"/>
              </w:rPr>
              <w:t xml:space="preserve">                         </w:t>
            </w:r>
            <w:r w:rsidR="00B1123D" w:rsidRPr="00330876">
              <w:rPr>
                <w:sz w:val="28"/>
                <w:szCs w:val="28"/>
              </w:rPr>
              <w:t>№ 197-ФЗ</w:t>
            </w:r>
            <w:r w:rsidRPr="00330876">
              <w:rPr>
                <w:sz w:val="28"/>
                <w:szCs w:val="28"/>
              </w:rPr>
              <w:t>, статья 209]</w:t>
            </w:r>
          </w:p>
        </w:tc>
      </w:tr>
    </w:tbl>
    <w:p w:rsidR="008D06F5" w:rsidRPr="00330876" w:rsidRDefault="008D06F5">
      <w:pPr>
        <w:ind w:firstLine="72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4"/>
      </w:tblGrid>
      <w:tr w:rsidR="00D91C36" w:rsidRPr="00330876" w:rsidTr="003B07AB">
        <w:tc>
          <w:tcPr>
            <w:tcW w:w="9854" w:type="dxa"/>
          </w:tcPr>
          <w:p w:rsidR="00742CA6" w:rsidRPr="00330876" w:rsidRDefault="00742CA6">
            <w:pPr>
              <w:ind w:firstLine="720"/>
              <w:jc w:val="both"/>
              <w:rPr>
                <w:sz w:val="28"/>
              </w:rPr>
            </w:pPr>
            <w:r w:rsidRPr="00330876">
              <w:rPr>
                <w:sz w:val="28"/>
              </w:rPr>
              <w:t>3.1.2</w:t>
            </w:r>
            <w:r w:rsidR="000E21F4" w:rsidRPr="00330876">
              <w:rPr>
                <w:sz w:val="28"/>
              </w:rPr>
              <w:t>9</w:t>
            </w:r>
            <w:r w:rsidR="00A851F8" w:rsidRPr="00330876">
              <w:rPr>
                <w:sz w:val="28"/>
              </w:rPr>
              <w:tab/>
            </w:r>
            <w:r w:rsidRPr="00330876">
              <w:rPr>
                <w:b/>
                <w:sz w:val="28"/>
              </w:rPr>
              <w:t xml:space="preserve">условия труда: </w:t>
            </w:r>
            <w:r w:rsidRPr="00330876">
              <w:rPr>
                <w:sz w:val="28"/>
              </w:rPr>
              <w:t>Совокупность факторов производственной среды и трудового процесса, оказывающих влияние на работоспособность и здоровье работника.</w:t>
            </w:r>
          </w:p>
          <w:p w:rsidR="00651A35" w:rsidRPr="00330876" w:rsidRDefault="00742CA6" w:rsidP="007E7BB1">
            <w:pPr>
              <w:ind w:firstLine="709"/>
              <w:jc w:val="both"/>
              <w:rPr>
                <w:sz w:val="28"/>
              </w:rPr>
            </w:pPr>
            <w:r w:rsidRPr="00330876">
              <w:rPr>
                <w:sz w:val="28"/>
                <w:szCs w:val="28"/>
              </w:rPr>
              <w:t>[Трудовой кодекс Российской Федерации</w:t>
            </w:r>
            <w:r w:rsidR="00B1123D" w:rsidRPr="00330876">
              <w:rPr>
                <w:sz w:val="28"/>
                <w:szCs w:val="28"/>
              </w:rPr>
              <w:t xml:space="preserve"> от </w:t>
            </w:r>
            <w:r w:rsidR="001704EA" w:rsidRPr="00330876">
              <w:rPr>
                <w:sz w:val="28"/>
                <w:szCs w:val="28"/>
              </w:rPr>
              <w:t xml:space="preserve">30 декабря 2001 </w:t>
            </w:r>
            <w:r w:rsidR="00EF483A" w:rsidRPr="00330876">
              <w:rPr>
                <w:sz w:val="28"/>
                <w:szCs w:val="28"/>
              </w:rPr>
              <w:t>г.</w:t>
            </w:r>
            <w:r w:rsidR="001704EA" w:rsidRPr="00330876">
              <w:rPr>
                <w:sz w:val="28"/>
                <w:szCs w:val="28"/>
              </w:rPr>
              <w:t xml:space="preserve">                         </w:t>
            </w:r>
            <w:r w:rsidR="00B1123D" w:rsidRPr="00330876">
              <w:rPr>
                <w:sz w:val="28"/>
                <w:szCs w:val="28"/>
              </w:rPr>
              <w:t>№ 197-ФЗ</w:t>
            </w:r>
            <w:r w:rsidRPr="00330876">
              <w:rPr>
                <w:sz w:val="28"/>
                <w:szCs w:val="28"/>
              </w:rPr>
              <w:t>, статья 209]</w:t>
            </w:r>
          </w:p>
        </w:tc>
      </w:tr>
    </w:tbl>
    <w:p w:rsidR="005B37E2" w:rsidRPr="00330876" w:rsidRDefault="005B37E2" w:rsidP="005B37E2">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4"/>
      </w:tblGrid>
      <w:tr w:rsidR="00330876" w:rsidRPr="00330876" w:rsidTr="003B07AB">
        <w:tc>
          <w:tcPr>
            <w:tcW w:w="9854" w:type="dxa"/>
            <w:shd w:val="clear" w:color="auto" w:fill="auto"/>
          </w:tcPr>
          <w:p w:rsidR="004D7A5E" w:rsidRPr="00330876" w:rsidRDefault="004D7A5E" w:rsidP="005425F8">
            <w:pPr>
              <w:ind w:firstLine="709"/>
              <w:jc w:val="both"/>
              <w:rPr>
                <w:sz w:val="28"/>
                <w:szCs w:val="28"/>
              </w:rPr>
            </w:pPr>
            <w:r w:rsidRPr="00330876">
              <w:rPr>
                <w:bCs/>
                <w:sz w:val="28"/>
                <w:szCs w:val="28"/>
              </w:rPr>
              <w:t>3.1.</w:t>
            </w:r>
            <w:r w:rsidR="000E21F4" w:rsidRPr="00330876">
              <w:rPr>
                <w:bCs/>
                <w:sz w:val="28"/>
                <w:szCs w:val="28"/>
              </w:rPr>
              <w:t>30</w:t>
            </w:r>
            <w:r w:rsidR="006A00C6" w:rsidRPr="00330876">
              <w:rPr>
                <w:sz w:val="28"/>
              </w:rPr>
              <w:tab/>
            </w:r>
            <w:r w:rsidRPr="00330876">
              <w:rPr>
                <w:b/>
                <w:bCs/>
                <w:sz w:val="28"/>
                <w:szCs w:val="28"/>
              </w:rPr>
              <w:t>человеческий фактор:</w:t>
            </w:r>
            <w:r w:rsidRPr="00330876">
              <w:rPr>
                <w:sz w:val="28"/>
                <w:szCs w:val="28"/>
              </w:rPr>
              <w:t xml:space="preserve"> Совокупность личностных характеристик и поведения работающего, вызывающая в процессе трудовой деятельности преднамеренные или непреднамеренные, но неверные, действия различного характера, в итоге приводящие к опасным происшествиям и ситуациям, инцидентам, авариям, несчастным случаям, производственно-обусловленным и профессиональным заболеваниям.</w:t>
            </w:r>
          </w:p>
          <w:p w:rsidR="004D7A5E" w:rsidRPr="00330876" w:rsidRDefault="004D7A5E" w:rsidP="005425F8">
            <w:pPr>
              <w:ind w:firstLine="709"/>
              <w:jc w:val="both"/>
              <w:rPr>
                <w:sz w:val="28"/>
                <w:szCs w:val="28"/>
              </w:rPr>
            </w:pPr>
            <w:r w:rsidRPr="00330876">
              <w:rPr>
                <w:sz w:val="28"/>
                <w:szCs w:val="28"/>
              </w:rPr>
              <w:t>[ГОСТ 12.0.002</w:t>
            </w:r>
            <w:r w:rsidRPr="00330876">
              <w:rPr>
                <w:sz w:val="28"/>
              </w:rPr>
              <w:t>–</w:t>
            </w:r>
            <w:r w:rsidRPr="00330876">
              <w:rPr>
                <w:sz w:val="28"/>
                <w:szCs w:val="28"/>
              </w:rPr>
              <w:t>2014, статья 2.2.66]</w:t>
            </w:r>
          </w:p>
        </w:tc>
      </w:tr>
    </w:tbl>
    <w:p w:rsidR="00066AAC" w:rsidRPr="00330876" w:rsidRDefault="00066AAC">
      <w:pPr>
        <w:rPr>
          <w:sz w:val="28"/>
          <w:szCs w:val="28"/>
        </w:rPr>
      </w:pPr>
      <w:r w:rsidRPr="00330876">
        <w:rPr>
          <w:sz w:val="28"/>
          <w:szCs w:val="28"/>
        </w:rPr>
        <w:br w:type="page"/>
      </w:r>
    </w:p>
    <w:p w:rsidR="00742CA6" w:rsidRPr="00330876" w:rsidRDefault="00742CA6" w:rsidP="00AA2F3A">
      <w:pPr>
        <w:ind w:firstLine="709"/>
        <w:jc w:val="both"/>
        <w:rPr>
          <w:sz w:val="28"/>
        </w:rPr>
      </w:pPr>
      <w:r w:rsidRPr="00330876">
        <w:rPr>
          <w:sz w:val="28"/>
        </w:rPr>
        <w:lastRenderedPageBreak/>
        <w:t>3.2</w:t>
      </w:r>
      <w:proofErr w:type="gramStart"/>
      <w:r w:rsidR="00D951F6" w:rsidRPr="00330876">
        <w:rPr>
          <w:sz w:val="28"/>
        </w:rPr>
        <w:t xml:space="preserve"> </w:t>
      </w:r>
      <w:r w:rsidRPr="00330876">
        <w:rPr>
          <w:sz w:val="28"/>
        </w:rPr>
        <w:t>В</w:t>
      </w:r>
      <w:proofErr w:type="gramEnd"/>
      <w:r w:rsidRPr="00330876">
        <w:rPr>
          <w:sz w:val="28"/>
        </w:rPr>
        <w:t xml:space="preserve"> настоящем стандарте применены следующие сокращения: </w:t>
      </w:r>
    </w:p>
    <w:p w:rsidR="002703EA" w:rsidRPr="00330876" w:rsidRDefault="002703EA" w:rsidP="00AA2F3A">
      <w:pPr>
        <w:ind w:firstLine="709"/>
        <w:jc w:val="both"/>
        <w:rPr>
          <w:b/>
          <w:sz w:val="28"/>
          <w:szCs w:val="28"/>
        </w:rPr>
      </w:pPr>
      <w:r w:rsidRPr="00330876">
        <w:rPr>
          <w:sz w:val="28"/>
          <w:szCs w:val="28"/>
        </w:rPr>
        <w:t>ЦБТ</w:t>
      </w:r>
      <w:r w:rsidR="007E1134" w:rsidRPr="00330876">
        <w:rPr>
          <w:sz w:val="28"/>
          <w:szCs w:val="28"/>
        </w:rPr>
        <w:t xml:space="preserve"> </w:t>
      </w:r>
      <w:r w:rsidRPr="00330876">
        <w:rPr>
          <w:sz w:val="28"/>
          <w:szCs w:val="28"/>
        </w:rPr>
        <w:t>–</w:t>
      </w:r>
      <w:r w:rsidR="007E1134" w:rsidRPr="00330876">
        <w:rPr>
          <w:sz w:val="28"/>
          <w:szCs w:val="28"/>
        </w:rPr>
        <w:t xml:space="preserve"> </w:t>
      </w:r>
      <w:r w:rsidR="00094ED7" w:rsidRPr="00330876">
        <w:rPr>
          <w:sz w:val="28"/>
          <w:szCs w:val="28"/>
        </w:rPr>
        <w:t>Департамент</w:t>
      </w:r>
      <w:r w:rsidRPr="00330876">
        <w:rPr>
          <w:sz w:val="28"/>
          <w:szCs w:val="28"/>
        </w:rPr>
        <w:t xml:space="preserve"> </w:t>
      </w:r>
      <w:r w:rsidR="00936F1A" w:rsidRPr="00330876">
        <w:rPr>
          <w:sz w:val="28"/>
          <w:szCs w:val="28"/>
        </w:rPr>
        <w:t xml:space="preserve">экологии и техносферной </w:t>
      </w:r>
      <w:r w:rsidRPr="00330876">
        <w:rPr>
          <w:sz w:val="28"/>
          <w:szCs w:val="28"/>
        </w:rPr>
        <w:t>безопасности ОАО</w:t>
      </w:r>
      <w:r w:rsidR="00307B62" w:rsidRPr="00330876">
        <w:rPr>
          <w:sz w:val="28"/>
          <w:szCs w:val="28"/>
        </w:rPr>
        <w:t> </w:t>
      </w:r>
      <w:r w:rsidRPr="00330876">
        <w:rPr>
          <w:sz w:val="28"/>
          <w:szCs w:val="28"/>
        </w:rPr>
        <w:t>«РЖД»</w:t>
      </w:r>
      <w:r w:rsidR="00D36A53" w:rsidRPr="00330876">
        <w:rPr>
          <w:sz w:val="28"/>
          <w:szCs w:val="28"/>
        </w:rPr>
        <w:t>;</w:t>
      </w:r>
    </w:p>
    <w:p w:rsidR="00F44A6A" w:rsidRPr="00330876" w:rsidRDefault="00F44A6A" w:rsidP="00F44A6A">
      <w:pPr>
        <w:ind w:firstLine="709"/>
        <w:jc w:val="both"/>
        <w:rPr>
          <w:b/>
          <w:sz w:val="28"/>
          <w:szCs w:val="28"/>
        </w:rPr>
      </w:pPr>
      <w:r w:rsidRPr="00330876">
        <w:rPr>
          <w:sz w:val="28"/>
          <w:szCs w:val="28"/>
        </w:rPr>
        <w:t>ЦКАДР – Департамент управления персоналом ОАО</w:t>
      </w:r>
      <w:r w:rsidR="00307B62" w:rsidRPr="00330876">
        <w:rPr>
          <w:sz w:val="28"/>
          <w:szCs w:val="28"/>
        </w:rPr>
        <w:t> </w:t>
      </w:r>
      <w:r w:rsidRPr="00330876">
        <w:rPr>
          <w:sz w:val="28"/>
          <w:szCs w:val="28"/>
        </w:rPr>
        <w:t>«РЖД»;</w:t>
      </w:r>
    </w:p>
    <w:p w:rsidR="009365F5" w:rsidRPr="00330876" w:rsidRDefault="009365F5" w:rsidP="00AA2F3A">
      <w:pPr>
        <w:ind w:firstLine="709"/>
        <w:jc w:val="both"/>
        <w:rPr>
          <w:sz w:val="28"/>
          <w:szCs w:val="28"/>
        </w:rPr>
      </w:pPr>
      <w:r w:rsidRPr="00330876">
        <w:rPr>
          <w:sz w:val="28"/>
        </w:rPr>
        <w:t>центральная дирекция –</w:t>
      </w:r>
      <w:r w:rsidR="00FD6D3A" w:rsidRPr="00330876">
        <w:rPr>
          <w:sz w:val="28"/>
        </w:rPr>
        <w:t xml:space="preserve"> </w:t>
      </w:r>
      <w:r w:rsidR="00856950" w:rsidRPr="00330876">
        <w:rPr>
          <w:sz w:val="28"/>
        </w:rPr>
        <w:t>д</w:t>
      </w:r>
      <w:r w:rsidRPr="00330876">
        <w:rPr>
          <w:sz w:val="28"/>
        </w:rPr>
        <w:t>ирекция–филиал ОАО</w:t>
      </w:r>
      <w:r w:rsidR="00307B62" w:rsidRPr="00330876">
        <w:rPr>
          <w:sz w:val="28"/>
        </w:rPr>
        <w:t> </w:t>
      </w:r>
      <w:r w:rsidRPr="00330876">
        <w:rPr>
          <w:sz w:val="28"/>
        </w:rPr>
        <w:t>«РЖД»</w:t>
      </w:r>
      <w:r w:rsidR="009E1263" w:rsidRPr="00330876">
        <w:rPr>
          <w:sz w:val="28"/>
        </w:rPr>
        <w:t xml:space="preserve"> </w:t>
      </w:r>
      <w:r w:rsidR="00613418" w:rsidRPr="00330876">
        <w:rPr>
          <w:sz w:val="28"/>
        </w:rPr>
        <w:t xml:space="preserve">и </w:t>
      </w:r>
      <w:r w:rsidR="006A068D" w:rsidRPr="00330876">
        <w:rPr>
          <w:sz w:val="28"/>
        </w:rPr>
        <w:t>иные</w:t>
      </w:r>
      <w:r w:rsidR="00613418" w:rsidRPr="00330876">
        <w:rPr>
          <w:sz w:val="28"/>
        </w:rPr>
        <w:t xml:space="preserve"> филиалы производственно-хозяйственного блока</w:t>
      </w:r>
      <w:r w:rsidR="00FA17C0" w:rsidRPr="00330876">
        <w:rPr>
          <w:sz w:val="28"/>
        </w:rPr>
        <w:t xml:space="preserve"> ОАО</w:t>
      </w:r>
      <w:r w:rsidR="00307B62" w:rsidRPr="00330876">
        <w:rPr>
          <w:sz w:val="28"/>
        </w:rPr>
        <w:t> </w:t>
      </w:r>
      <w:r w:rsidR="00FA17C0" w:rsidRPr="00330876">
        <w:rPr>
          <w:sz w:val="28"/>
        </w:rPr>
        <w:t>«РЖД»;</w:t>
      </w:r>
    </w:p>
    <w:p w:rsidR="002703EA" w:rsidRPr="00330876" w:rsidRDefault="002703EA" w:rsidP="00AA2F3A">
      <w:pPr>
        <w:ind w:firstLine="709"/>
        <w:jc w:val="both"/>
        <w:rPr>
          <w:bCs/>
          <w:sz w:val="28"/>
          <w:szCs w:val="28"/>
        </w:rPr>
      </w:pPr>
      <w:r w:rsidRPr="00330876">
        <w:rPr>
          <w:bCs/>
          <w:sz w:val="28"/>
          <w:szCs w:val="28"/>
        </w:rPr>
        <w:t>ЦДИ</w:t>
      </w:r>
      <w:r w:rsidR="007E1134" w:rsidRPr="00330876">
        <w:rPr>
          <w:bCs/>
          <w:sz w:val="28"/>
          <w:szCs w:val="28"/>
        </w:rPr>
        <w:t xml:space="preserve"> </w:t>
      </w:r>
      <w:r w:rsidRPr="00330876">
        <w:rPr>
          <w:bCs/>
          <w:sz w:val="28"/>
          <w:szCs w:val="28"/>
        </w:rPr>
        <w:t>–</w:t>
      </w:r>
      <w:r w:rsidR="007E1134" w:rsidRPr="00330876">
        <w:rPr>
          <w:bCs/>
          <w:sz w:val="28"/>
          <w:szCs w:val="28"/>
        </w:rPr>
        <w:t xml:space="preserve"> </w:t>
      </w:r>
      <w:r w:rsidR="00AF3C30" w:rsidRPr="00330876">
        <w:rPr>
          <w:bCs/>
          <w:sz w:val="28"/>
          <w:szCs w:val="28"/>
        </w:rPr>
        <w:t>Ц</w:t>
      </w:r>
      <w:r w:rsidRPr="00330876">
        <w:rPr>
          <w:bCs/>
          <w:sz w:val="28"/>
          <w:szCs w:val="28"/>
        </w:rPr>
        <w:t>ентральная дирекция инфраструктуры</w:t>
      </w:r>
      <w:r w:rsidR="008A7C9A" w:rsidRPr="00330876">
        <w:rPr>
          <w:bCs/>
          <w:sz w:val="28"/>
          <w:szCs w:val="28"/>
        </w:rPr>
        <w:t xml:space="preserve"> </w:t>
      </w:r>
      <w:r w:rsidR="00114C6A" w:rsidRPr="00330876">
        <w:rPr>
          <w:sz w:val="28"/>
          <w:szCs w:val="28"/>
        </w:rPr>
        <w:t>–</w:t>
      </w:r>
      <w:r w:rsidR="008A7C9A" w:rsidRPr="00330876">
        <w:rPr>
          <w:sz w:val="28"/>
          <w:szCs w:val="28"/>
        </w:rPr>
        <w:t xml:space="preserve"> </w:t>
      </w:r>
      <w:r w:rsidR="00114C6A" w:rsidRPr="00330876">
        <w:rPr>
          <w:sz w:val="28"/>
          <w:szCs w:val="28"/>
        </w:rPr>
        <w:t>филиал ОАО</w:t>
      </w:r>
      <w:r w:rsidR="00307B62" w:rsidRPr="00330876">
        <w:rPr>
          <w:sz w:val="28"/>
          <w:szCs w:val="28"/>
        </w:rPr>
        <w:t> </w:t>
      </w:r>
      <w:r w:rsidR="00114C6A" w:rsidRPr="00330876">
        <w:rPr>
          <w:sz w:val="28"/>
          <w:szCs w:val="28"/>
        </w:rPr>
        <w:t>«РЖД»</w:t>
      </w:r>
      <w:r w:rsidR="00D36A53" w:rsidRPr="00330876">
        <w:rPr>
          <w:bCs/>
          <w:sz w:val="28"/>
          <w:szCs w:val="28"/>
        </w:rPr>
        <w:t>;</w:t>
      </w:r>
    </w:p>
    <w:p w:rsidR="00114C6A" w:rsidRPr="00330876" w:rsidRDefault="00114C6A" w:rsidP="00AA2F3A">
      <w:pPr>
        <w:ind w:firstLine="709"/>
        <w:jc w:val="both"/>
        <w:rPr>
          <w:sz w:val="28"/>
          <w:szCs w:val="28"/>
        </w:rPr>
      </w:pPr>
      <w:r w:rsidRPr="00330876">
        <w:rPr>
          <w:sz w:val="28"/>
          <w:szCs w:val="28"/>
        </w:rPr>
        <w:t xml:space="preserve">ЦДЗ </w:t>
      </w:r>
      <w:r w:rsidRPr="00330876">
        <w:rPr>
          <w:bCs/>
          <w:sz w:val="28"/>
          <w:szCs w:val="28"/>
        </w:rPr>
        <w:t xml:space="preserve">– </w:t>
      </w:r>
      <w:r w:rsidRPr="00330876">
        <w:rPr>
          <w:sz w:val="28"/>
          <w:szCs w:val="28"/>
        </w:rPr>
        <w:t>Центральная дирекция здравоохранения</w:t>
      </w:r>
      <w:r w:rsidR="008A7C9A" w:rsidRPr="00330876">
        <w:rPr>
          <w:sz w:val="28"/>
          <w:szCs w:val="28"/>
        </w:rPr>
        <w:t xml:space="preserve"> </w:t>
      </w:r>
      <w:r w:rsidRPr="00330876">
        <w:rPr>
          <w:sz w:val="28"/>
          <w:szCs w:val="28"/>
        </w:rPr>
        <w:t>–</w:t>
      </w:r>
      <w:r w:rsidR="008A7C9A" w:rsidRPr="00330876">
        <w:rPr>
          <w:sz w:val="28"/>
          <w:szCs w:val="28"/>
        </w:rPr>
        <w:t xml:space="preserve"> </w:t>
      </w:r>
      <w:r w:rsidRPr="00330876">
        <w:rPr>
          <w:sz w:val="28"/>
          <w:szCs w:val="28"/>
        </w:rPr>
        <w:t>филиал ОАО</w:t>
      </w:r>
      <w:r w:rsidR="00307B62" w:rsidRPr="00330876">
        <w:rPr>
          <w:sz w:val="28"/>
          <w:szCs w:val="28"/>
        </w:rPr>
        <w:t> </w:t>
      </w:r>
      <w:r w:rsidRPr="00330876">
        <w:rPr>
          <w:sz w:val="28"/>
          <w:szCs w:val="28"/>
        </w:rPr>
        <w:t>«РЖД»;</w:t>
      </w:r>
    </w:p>
    <w:p w:rsidR="000E6872" w:rsidRPr="00330876" w:rsidRDefault="000E6872" w:rsidP="001E76F2">
      <w:pPr>
        <w:ind w:firstLine="709"/>
        <w:jc w:val="both"/>
        <w:rPr>
          <w:sz w:val="28"/>
          <w:szCs w:val="28"/>
        </w:rPr>
      </w:pPr>
      <w:r w:rsidRPr="00330876">
        <w:rPr>
          <w:sz w:val="28"/>
          <w:szCs w:val="28"/>
        </w:rPr>
        <w:t>ЦДЗС</w:t>
      </w:r>
      <w:r w:rsidR="00753C2A" w:rsidRPr="00330876">
        <w:rPr>
          <w:sz w:val="28"/>
        </w:rPr>
        <w:t xml:space="preserve"> </w:t>
      </w:r>
      <w:r w:rsidRPr="00330876">
        <w:rPr>
          <w:bCs/>
          <w:sz w:val="28"/>
          <w:szCs w:val="28"/>
        </w:rPr>
        <w:t xml:space="preserve">– </w:t>
      </w:r>
      <w:r w:rsidRPr="00330876">
        <w:rPr>
          <w:sz w:val="28"/>
          <w:szCs w:val="28"/>
        </w:rPr>
        <w:t xml:space="preserve">Центральная дирекция закупок и снабжения </w:t>
      </w:r>
      <w:r w:rsidRPr="00330876">
        <w:rPr>
          <w:bCs/>
          <w:sz w:val="28"/>
          <w:szCs w:val="28"/>
        </w:rPr>
        <w:t xml:space="preserve">– </w:t>
      </w:r>
      <w:r w:rsidRPr="00330876">
        <w:rPr>
          <w:sz w:val="28"/>
          <w:szCs w:val="28"/>
        </w:rPr>
        <w:t>филиал ОАО</w:t>
      </w:r>
      <w:r w:rsidR="00EF2AE8" w:rsidRPr="00330876">
        <w:rPr>
          <w:sz w:val="28"/>
          <w:szCs w:val="28"/>
        </w:rPr>
        <w:t> </w:t>
      </w:r>
      <w:r w:rsidRPr="00330876">
        <w:rPr>
          <w:sz w:val="28"/>
          <w:szCs w:val="28"/>
        </w:rPr>
        <w:t>«РЖД»</w:t>
      </w:r>
      <w:r w:rsidR="000742F3" w:rsidRPr="00330876">
        <w:rPr>
          <w:sz w:val="28"/>
          <w:szCs w:val="28"/>
        </w:rPr>
        <w:t>;</w:t>
      </w:r>
    </w:p>
    <w:p w:rsidR="00FD7B1A" w:rsidRPr="00330876" w:rsidRDefault="00FD7B1A" w:rsidP="00AA2F3A">
      <w:pPr>
        <w:ind w:firstLine="709"/>
        <w:jc w:val="both"/>
        <w:rPr>
          <w:b/>
          <w:sz w:val="28"/>
          <w:szCs w:val="28"/>
        </w:rPr>
      </w:pPr>
      <w:r w:rsidRPr="00330876">
        <w:rPr>
          <w:sz w:val="28"/>
          <w:szCs w:val="28"/>
        </w:rPr>
        <w:t>НБТ</w:t>
      </w:r>
      <w:r w:rsidR="007E1134" w:rsidRPr="00330876">
        <w:rPr>
          <w:sz w:val="28"/>
          <w:szCs w:val="28"/>
        </w:rPr>
        <w:t xml:space="preserve"> </w:t>
      </w:r>
      <w:r w:rsidRPr="00330876">
        <w:rPr>
          <w:sz w:val="28"/>
          <w:szCs w:val="28"/>
        </w:rPr>
        <w:t>–</w:t>
      </w:r>
      <w:r w:rsidR="007E1134" w:rsidRPr="00330876">
        <w:rPr>
          <w:sz w:val="28"/>
          <w:szCs w:val="28"/>
        </w:rPr>
        <w:t xml:space="preserve"> </w:t>
      </w:r>
      <w:r w:rsidR="007E7BB1" w:rsidRPr="00330876">
        <w:rPr>
          <w:sz w:val="28"/>
          <w:szCs w:val="28"/>
        </w:rPr>
        <w:t>С</w:t>
      </w:r>
      <w:r w:rsidRPr="00330876">
        <w:rPr>
          <w:sz w:val="28"/>
        </w:rPr>
        <w:t>лужба (отдел)</w:t>
      </w:r>
      <w:r w:rsidRPr="00330876">
        <w:rPr>
          <w:sz w:val="28"/>
          <w:szCs w:val="28"/>
        </w:rPr>
        <w:t xml:space="preserve"> </w:t>
      </w:r>
      <w:r w:rsidRPr="00330876">
        <w:rPr>
          <w:sz w:val="28"/>
        </w:rPr>
        <w:t>охраны труда и промышленной безопасности</w:t>
      </w:r>
      <w:r w:rsidRPr="00330876">
        <w:rPr>
          <w:b/>
          <w:sz w:val="28"/>
        </w:rPr>
        <w:t xml:space="preserve"> </w:t>
      </w:r>
      <w:r w:rsidRPr="00330876">
        <w:rPr>
          <w:sz w:val="28"/>
        </w:rPr>
        <w:t>железн</w:t>
      </w:r>
      <w:r w:rsidR="00C6108E" w:rsidRPr="00330876">
        <w:rPr>
          <w:sz w:val="28"/>
        </w:rPr>
        <w:t>ой</w:t>
      </w:r>
      <w:r w:rsidRPr="00330876">
        <w:rPr>
          <w:sz w:val="28"/>
        </w:rPr>
        <w:t xml:space="preserve"> дорог</w:t>
      </w:r>
      <w:r w:rsidR="00C6108E" w:rsidRPr="00330876">
        <w:rPr>
          <w:sz w:val="28"/>
        </w:rPr>
        <w:t>и</w:t>
      </w:r>
      <w:r w:rsidR="00F5433D" w:rsidRPr="00330876">
        <w:rPr>
          <w:sz w:val="28"/>
        </w:rPr>
        <w:t>;</w:t>
      </w:r>
    </w:p>
    <w:p w:rsidR="000B20E3" w:rsidRPr="00330876" w:rsidRDefault="007E7BB1" w:rsidP="00AA2F3A">
      <w:pPr>
        <w:ind w:firstLine="709"/>
        <w:jc w:val="both"/>
        <w:rPr>
          <w:bCs/>
          <w:sz w:val="28"/>
          <w:szCs w:val="28"/>
        </w:rPr>
      </w:pPr>
      <w:r w:rsidRPr="00330876">
        <w:rPr>
          <w:sz w:val="28"/>
          <w:szCs w:val="28"/>
        </w:rPr>
        <w:t>РЦКУ – Р</w:t>
      </w:r>
      <w:r w:rsidR="000B20E3" w:rsidRPr="00330876">
        <w:rPr>
          <w:sz w:val="28"/>
          <w:szCs w:val="28"/>
        </w:rPr>
        <w:t>егиональный центр корпоративного управления</w:t>
      </w:r>
      <w:r w:rsidR="000B20E3" w:rsidRPr="00330876">
        <w:rPr>
          <w:bCs/>
          <w:sz w:val="28"/>
          <w:szCs w:val="28"/>
        </w:rPr>
        <w:t>;</w:t>
      </w:r>
    </w:p>
    <w:p w:rsidR="002703EA" w:rsidRPr="00330876" w:rsidRDefault="002703EA" w:rsidP="00AA2F3A">
      <w:pPr>
        <w:ind w:firstLine="709"/>
        <w:jc w:val="both"/>
        <w:rPr>
          <w:bCs/>
          <w:sz w:val="28"/>
          <w:szCs w:val="28"/>
        </w:rPr>
      </w:pPr>
      <w:r w:rsidRPr="00330876">
        <w:rPr>
          <w:bCs/>
          <w:sz w:val="28"/>
          <w:szCs w:val="28"/>
        </w:rPr>
        <w:t>ДИ</w:t>
      </w:r>
      <w:r w:rsidR="007E1134" w:rsidRPr="00330876">
        <w:rPr>
          <w:bCs/>
          <w:sz w:val="28"/>
          <w:szCs w:val="28"/>
        </w:rPr>
        <w:t xml:space="preserve"> </w:t>
      </w:r>
      <w:r w:rsidRPr="00330876">
        <w:rPr>
          <w:bCs/>
          <w:sz w:val="28"/>
          <w:szCs w:val="28"/>
        </w:rPr>
        <w:t>–</w:t>
      </w:r>
      <w:r w:rsidR="007E1134" w:rsidRPr="00330876">
        <w:rPr>
          <w:bCs/>
          <w:sz w:val="28"/>
          <w:szCs w:val="28"/>
        </w:rPr>
        <w:t xml:space="preserve"> </w:t>
      </w:r>
      <w:r w:rsidR="007E7BB1" w:rsidRPr="00330876">
        <w:rPr>
          <w:bCs/>
          <w:sz w:val="28"/>
          <w:szCs w:val="28"/>
        </w:rPr>
        <w:t>Д</w:t>
      </w:r>
      <w:r w:rsidRPr="00330876">
        <w:rPr>
          <w:bCs/>
          <w:sz w:val="28"/>
          <w:szCs w:val="28"/>
        </w:rPr>
        <w:t>ирекция инфраструктуры</w:t>
      </w:r>
      <w:r w:rsidR="001E76F2" w:rsidRPr="00330876">
        <w:rPr>
          <w:bCs/>
          <w:sz w:val="28"/>
          <w:szCs w:val="28"/>
        </w:rPr>
        <w:t xml:space="preserve"> </w:t>
      </w:r>
      <w:r w:rsidR="00D02EB3" w:rsidRPr="00330876">
        <w:rPr>
          <w:sz w:val="28"/>
          <w:szCs w:val="28"/>
        </w:rPr>
        <w:t>–</w:t>
      </w:r>
      <w:r w:rsidR="001E76F2" w:rsidRPr="00330876">
        <w:rPr>
          <w:sz w:val="28"/>
          <w:szCs w:val="28"/>
        </w:rPr>
        <w:t xml:space="preserve"> </w:t>
      </w:r>
      <w:r w:rsidR="00D02EB3" w:rsidRPr="00330876">
        <w:rPr>
          <w:bCs/>
          <w:sz w:val="28"/>
          <w:szCs w:val="28"/>
        </w:rPr>
        <w:t xml:space="preserve">структурное подразделение </w:t>
      </w:r>
      <w:r w:rsidR="007E7BB1" w:rsidRPr="00330876">
        <w:rPr>
          <w:bCs/>
          <w:sz w:val="28"/>
          <w:szCs w:val="28"/>
        </w:rPr>
        <w:t>Центральной дирекции инфраструктуры</w:t>
      </w:r>
      <w:r w:rsidR="002C212E" w:rsidRPr="00330876">
        <w:rPr>
          <w:bCs/>
          <w:sz w:val="28"/>
          <w:szCs w:val="28"/>
        </w:rPr>
        <w:t>;</w:t>
      </w:r>
    </w:p>
    <w:p w:rsidR="002703EA" w:rsidRPr="00330876" w:rsidRDefault="002703EA" w:rsidP="00AA2F3A">
      <w:pPr>
        <w:ind w:firstLine="709"/>
        <w:jc w:val="both"/>
        <w:rPr>
          <w:bCs/>
          <w:sz w:val="28"/>
          <w:szCs w:val="28"/>
        </w:rPr>
      </w:pPr>
      <w:r w:rsidRPr="00330876">
        <w:rPr>
          <w:bCs/>
          <w:sz w:val="28"/>
          <w:szCs w:val="28"/>
        </w:rPr>
        <w:t>ДИБТ</w:t>
      </w:r>
      <w:r w:rsidR="007E1134" w:rsidRPr="00330876">
        <w:rPr>
          <w:bCs/>
          <w:sz w:val="28"/>
          <w:szCs w:val="28"/>
        </w:rPr>
        <w:t xml:space="preserve"> </w:t>
      </w:r>
      <w:r w:rsidRPr="00330876">
        <w:rPr>
          <w:bCs/>
          <w:sz w:val="28"/>
          <w:szCs w:val="28"/>
        </w:rPr>
        <w:t>–</w:t>
      </w:r>
      <w:r w:rsidR="007E1134" w:rsidRPr="00330876">
        <w:rPr>
          <w:bCs/>
          <w:sz w:val="28"/>
          <w:szCs w:val="28"/>
        </w:rPr>
        <w:t xml:space="preserve"> </w:t>
      </w:r>
      <w:r w:rsidR="00856950" w:rsidRPr="00330876">
        <w:rPr>
          <w:sz w:val="28"/>
        </w:rPr>
        <w:t>С</w:t>
      </w:r>
      <w:r w:rsidR="00C52A0F" w:rsidRPr="00330876">
        <w:rPr>
          <w:sz w:val="28"/>
        </w:rPr>
        <w:t xml:space="preserve">лужба </w:t>
      </w:r>
      <w:r w:rsidR="00580C53" w:rsidRPr="00330876">
        <w:rPr>
          <w:sz w:val="28"/>
        </w:rPr>
        <w:t xml:space="preserve">(отдел) </w:t>
      </w:r>
      <w:r w:rsidRPr="00330876">
        <w:rPr>
          <w:sz w:val="28"/>
        </w:rPr>
        <w:t>охраны труда</w:t>
      </w:r>
      <w:r w:rsidR="00DD08CB" w:rsidRPr="00330876">
        <w:rPr>
          <w:sz w:val="28"/>
        </w:rPr>
        <w:t>,</w:t>
      </w:r>
      <w:r w:rsidRPr="00330876">
        <w:rPr>
          <w:sz w:val="28"/>
        </w:rPr>
        <w:t xml:space="preserve"> промышленной безопасности</w:t>
      </w:r>
      <w:r w:rsidR="00DD08CB" w:rsidRPr="00330876">
        <w:rPr>
          <w:sz w:val="28"/>
        </w:rPr>
        <w:t xml:space="preserve"> и экологического контроля</w:t>
      </w:r>
      <w:r w:rsidRPr="00330876">
        <w:rPr>
          <w:sz w:val="28"/>
        </w:rPr>
        <w:t xml:space="preserve"> Д</w:t>
      </w:r>
      <w:r w:rsidR="00856950" w:rsidRPr="00330876">
        <w:rPr>
          <w:sz w:val="28"/>
        </w:rPr>
        <w:t>ирекции инфраструктуры</w:t>
      </w:r>
      <w:r w:rsidR="002C212E" w:rsidRPr="00330876">
        <w:rPr>
          <w:sz w:val="28"/>
        </w:rPr>
        <w:t>;</w:t>
      </w:r>
    </w:p>
    <w:p w:rsidR="00A1131D" w:rsidRPr="00330876" w:rsidRDefault="00A1131D" w:rsidP="00A1131D">
      <w:pPr>
        <w:ind w:firstLine="709"/>
        <w:jc w:val="both"/>
        <w:rPr>
          <w:sz w:val="28"/>
          <w:szCs w:val="28"/>
        </w:rPr>
      </w:pPr>
      <w:r w:rsidRPr="00330876">
        <w:rPr>
          <w:sz w:val="28"/>
          <w:szCs w:val="28"/>
        </w:rPr>
        <w:t>ЦП – Управление пути и сооружений Центральной дирекции инфраструктуры;</w:t>
      </w:r>
    </w:p>
    <w:p w:rsidR="00A1131D" w:rsidRPr="00330876" w:rsidRDefault="00A1131D" w:rsidP="00A1131D">
      <w:pPr>
        <w:ind w:firstLine="709"/>
        <w:jc w:val="both"/>
        <w:rPr>
          <w:sz w:val="28"/>
          <w:szCs w:val="28"/>
        </w:rPr>
      </w:pPr>
      <w:r w:rsidRPr="00330876">
        <w:rPr>
          <w:sz w:val="28"/>
          <w:szCs w:val="28"/>
        </w:rPr>
        <w:t>ЦВ – Управление вагонного хозяйства Центральной дирекции инфраструктуры;</w:t>
      </w:r>
    </w:p>
    <w:p w:rsidR="00A1131D" w:rsidRPr="00330876" w:rsidRDefault="00A1131D" w:rsidP="00A1131D">
      <w:pPr>
        <w:ind w:firstLine="709"/>
        <w:jc w:val="both"/>
        <w:rPr>
          <w:sz w:val="28"/>
          <w:szCs w:val="28"/>
        </w:rPr>
      </w:pPr>
      <w:r w:rsidRPr="00330876">
        <w:rPr>
          <w:sz w:val="28"/>
          <w:szCs w:val="28"/>
        </w:rPr>
        <w:t>ЦШ – Управление автоматики и телемеханики Центральной дирекции инфраструктуры;</w:t>
      </w:r>
    </w:p>
    <w:p w:rsidR="00A1131D" w:rsidRPr="00330876" w:rsidRDefault="00A1131D" w:rsidP="00A1131D">
      <w:pPr>
        <w:ind w:firstLine="709"/>
        <w:jc w:val="both"/>
        <w:rPr>
          <w:sz w:val="28"/>
          <w:szCs w:val="28"/>
        </w:rPr>
      </w:pPr>
      <w:r w:rsidRPr="00330876">
        <w:rPr>
          <w:sz w:val="28"/>
          <w:szCs w:val="28"/>
        </w:rPr>
        <w:t>ЦДМ – Дирекция диагностики и мониторинга инфраструктуры – структурное подразделение Центральной дирекции инфраструктуры;</w:t>
      </w:r>
    </w:p>
    <w:p w:rsidR="00A1131D" w:rsidRPr="00330876" w:rsidRDefault="00856950" w:rsidP="00A1131D">
      <w:pPr>
        <w:ind w:firstLine="709"/>
        <w:jc w:val="both"/>
        <w:rPr>
          <w:sz w:val="28"/>
          <w:szCs w:val="28"/>
        </w:rPr>
      </w:pPr>
      <w:r w:rsidRPr="00330876">
        <w:rPr>
          <w:sz w:val="28"/>
          <w:szCs w:val="28"/>
        </w:rPr>
        <w:t>ЦДИМ – Д</w:t>
      </w:r>
      <w:r w:rsidR="00A1131D" w:rsidRPr="00330876">
        <w:rPr>
          <w:sz w:val="28"/>
          <w:szCs w:val="28"/>
        </w:rPr>
        <w:t>ирекция по эксплуатации путевых машин – структурное подразделение Центральной дирекции инфраструктуры;</w:t>
      </w:r>
    </w:p>
    <w:p w:rsidR="00A1131D" w:rsidRPr="00330876" w:rsidRDefault="00856950" w:rsidP="00A1131D">
      <w:pPr>
        <w:ind w:firstLine="709"/>
        <w:jc w:val="both"/>
        <w:rPr>
          <w:sz w:val="28"/>
          <w:szCs w:val="28"/>
        </w:rPr>
      </w:pPr>
      <w:proofErr w:type="gramStart"/>
      <w:r w:rsidRPr="00330876">
        <w:rPr>
          <w:sz w:val="28"/>
          <w:szCs w:val="28"/>
        </w:rPr>
        <w:t>П</w:t>
      </w:r>
      <w:proofErr w:type="gramEnd"/>
      <w:r w:rsidRPr="00330876">
        <w:rPr>
          <w:sz w:val="28"/>
          <w:szCs w:val="28"/>
        </w:rPr>
        <w:t xml:space="preserve"> – С</w:t>
      </w:r>
      <w:r w:rsidR="00A1131D" w:rsidRPr="00330876">
        <w:rPr>
          <w:sz w:val="28"/>
          <w:szCs w:val="28"/>
        </w:rPr>
        <w:t>лужба пути;</w:t>
      </w:r>
    </w:p>
    <w:p w:rsidR="00A1131D" w:rsidRPr="00330876" w:rsidRDefault="00856950" w:rsidP="00A1131D">
      <w:pPr>
        <w:ind w:firstLine="709"/>
        <w:jc w:val="both"/>
        <w:rPr>
          <w:sz w:val="28"/>
          <w:szCs w:val="28"/>
        </w:rPr>
      </w:pPr>
      <w:r w:rsidRPr="00330876">
        <w:rPr>
          <w:sz w:val="28"/>
          <w:szCs w:val="28"/>
        </w:rPr>
        <w:t>В – С</w:t>
      </w:r>
      <w:r w:rsidR="00A1131D" w:rsidRPr="00330876">
        <w:rPr>
          <w:sz w:val="28"/>
          <w:szCs w:val="28"/>
        </w:rPr>
        <w:t>лужба вагонного хозяйства;</w:t>
      </w:r>
    </w:p>
    <w:p w:rsidR="00A1131D" w:rsidRPr="00330876" w:rsidRDefault="00856950" w:rsidP="00A1131D">
      <w:pPr>
        <w:ind w:firstLine="709"/>
        <w:jc w:val="both"/>
        <w:rPr>
          <w:sz w:val="28"/>
          <w:szCs w:val="28"/>
        </w:rPr>
      </w:pPr>
      <w:proofErr w:type="gramStart"/>
      <w:r w:rsidRPr="00330876">
        <w:rPr>
          <w:sz w:val="28"/>
          <w:szCs w:val="28"/>
        </w:rPr>
        <w:t>Ш</w:t>
      </w:r>
      <w:proofErr w:type="gramEnd"/>
      <w:r w:rsidRPr="00330876">
        <w:rPr>
          <w:sz w:val="28"/>
          <w:szCs w:val="28"/>
        </w:rPr>
        <w:t xml:space="preserve"> – С</w:t>
      </w:r>
      <w:r w:rsidR="00A1131D" w:rsidRPr="00330876">
        <w:rPr>
          <w:sz w:val="28"/>
          <w:szCs w:val="28"/>
        </w:rPr>
        <w:t>лужба автоматики и телемеханики;</w:t>
      </w:r>
    </w:p>
    <w:p w:rsidR="00A1131D" w:rsidRPr="00330876" w:rsidRDefault="00856950" w:rsidP="00A1131D">
      <w:pPr>
        <w:ind w:firstLine="709"/>
        <w:jc w:val="both"/>
        <w:rPr>
          <w:sz w:val="28"/>
          <w:szCs w:val="28"/>
        </w:rPr>
      </w:pPr>
      <w:r w:rsidRPr="00330876">
        <w:rPr>
          <w:sz w:val="28"/>
          <w:szCs w:val="28"/>
        </w:rPr>
        <w:t>ДПМ – Д</w:t>
      </w:r>
      <w:r w:rsidR="00A1131D" w:rsidRPr="00330876">
        <w:rPr>
          <w:sz w:val="28"/>
          <w:szCs w:val="28"/>
        </w:rPr>
        <w:t>ирекция по эксплуатации путевых машин – структурное подразделение – дирекции по эксплуатации путевых машин – структурного подразделения Центральной дирекции инфраструктуры;</w:t>
      </w:r>
    </w:p>
    <w:p w:rsidR="00A1131D" w:rsidRPr="00330876" w:rsidRDefault="00A1131D" w:rsidP="00A1131D">
      <w:pPr>
        <w:pStyle w:val="ConsPlusNormal"/>
        <w:ind w:firstLine="709"/>
        <w:jc w:val="both"/>
        <w:rPr>
          <w:rFonts w:ascii="Times New Roman" w:hAnsi="Times New Roman" w:cs="Times New Roman"/>
          <w:sz w:val="28"/>
          <w:szCs w:val="28"/>
        </w:rPr>
      </w:pPr>
      <w:r w:rsidRPr="00330876">
        <w:rPr>
          <w:rFonts w:ascii="Times New Roman" w:hAnsi="Times New Roman" w:cs="Times New Roman"/>
          <w:sz w:val="28"/>
          <w:szCs w:val="28"/>
        </w:rPr>
        <w:t xml:space="preserve">КСОТ-П </w:t>
      </w:r>
      <w:r w:rsidRPr="00330876">
        <w:rPr>
          <w:rFonts w:ascii="Times New Roman" w:hAnsi="Times New Roman" w:cs="Times New Roman"/>
          <w:bCs/>
          <w:sz w:val="28"/>
          <w:szCs w:val="28"/>
        </w:rPr>
        <w:t xml:space="preserve">– </w:t>
      </w:r>
      <w:r w:rsidRPr="00330876">
        <w:rPr>
          <w:rFonts w:ascii="Times New Roman" w:hAnsi="Times New Roman" w:cs="Times New Roman"/>
          <w:sz w:val="28"/>
          <w:szCs w:val="28"/>
        </w:rPr>
        <w:t>комплексная система оценки состояния охраны труда на производственном объекте;</w:t>
      </w:r>
    </w:p>
    <w:p w:rsidR="00A1131D" w:rsidRPr="00330876" w:rsidRDefault="00A1131D" w:rsidP="00A1131D">
      <w:pPr>
        <w:ind w:firstLine="709"/>
        <w:jc w:val="both"/>
        <w:rPr>
          <w:i/>
          <w:sz w:val="28"/>
          <w:szCs w:val="28"/>
        </w:rPr>
      </w:pPr>
      <w:proofErr w:type="gramStart"/>
      <w:r w:rsidRPr="00330876">
        <w:rPr>
          <w:sz w:val="28"/>
          <w:szCs w:val="28"/>
        </w:rPr>
        <w:t>СИЗ</w:t>
      </w:r>
      <w:proofErr w:type="gramEnd"/>
      <w:r w:rsidRPr="00330876">
        <w:rPr>
          <w:sz w:val="28"/>
          <w:szCs w:val="28"/>
        </w:rPr>
        <w:t xml:space="preserve"> – специальная одежда, специальная обувь и другие средства индивидуальной защиты</w:t>
      </w:r>
      <w:r w:rsidR="007E497C" w:rsidRPr="00330876">
        <w:rPr>
          <w:sz w:val="28"/>
          <w:szCs w:val="28"/>
        </w:rPr>
        <w:t>,</w:t>
      </w:r>
      <w:r w:rsidR="007E497C" w:rsidRPr="00330876">
        <w:rPr>
          <w:sz w:val="28"/>
        </w:rPr>
        <w:t xml:space="preserve"> включая </w:t>
      </w:r>
      <w:r w:rsidR="007E497C" w:rsidRPr="00330876">
        <w:rPr>
          <w:sz w:val="28"/>
          <w:szCs w:val="28"/>
        </w:rPr>
        <w:t>дерматологические средства индивидуальной защиты</w:t>
      </w:r>
      <w:r w:rsidR="0012636D" w:rsidRPr="00330876">
        <w:rPr>
          <w:sz w:val="28"/>
          <w:szCs w:val="28"/>
        </w:rPr>
        <w:t xml:space="preserve"> (ДСИЗ)</w:t>
      </w:r>
      <w:r w:rsidRPr="00330876">
        <w:rPr>
          <w:sz w:val="28"/>
          <w:szCs w:val="28"/>
        </w:rPr>
        <w:t>;</w:t>
      </w:r>
    </w:p>
    <w:p w:rsidR="00A1131D" w:rsidRPr="00330876" w:rsidRDefault="00A1131D" w:rsidP="00A1131D">
      <w:pPr>
        <w:ind w:firstLine="709"/>
        <w:jc w:val="both"/>
        <w:rPr>
          <w:i/>
          <w:sz w:val="28"/>
          <w:szCs w:val="28"/>
        </w:rPr>
      </w:pPr>
      <w:r w:rsidRPr="00330876">
        <w:rPr>
          <w:sz w:val="28"/>
          <w:szCs w:val="28"/>
        </w:rPr>
        <w:t>ДСИЗ – дерматологические средства индивидуальной защиты;</w:t>
      </w:r>
    </w:p>
    <w:p w:rsidR="00A1131D" w:rsidRPr="00330876" w:rsidRDefault="00A1131D" w:rsidP="00A1131D">
      <w:pPr>
        <w:ind w:firstLine="709"/>
        <w:jc w:val="both"/>
        <w:rPr>
          <w:sz w:val="28"/>
          <w:szCs w:val="28"/>
        </w:rPr>
      </w:pPr>
      <w:r w:rsidRPr="00330876">
        <w:rPr>
          <w:sz w:val="28"/>
          <w:szCs w:val="28"/>
        </w:rPr>
        <w:t>РОСПРОФЖЕЛ – первичная профсоюзная организация ОАО</w:t>
      </w:r>
      <w:r w:rsidR="00307B62" w:rsidRPr="00330876">
        <w:rPr>
          <w:sz w:val="28"/>
          <w:szCs w:val="28"/>
        </w:rPr>
        <w:t> </w:t>
      </w:r>
      <w:r w:rsidRPr="00330876">
        <w:rPr>
          <w:sz w:val="28"/>
          <w:szCs w:val="28"/>
        </w:rPr>
        <w:t xml:space="preserve">«РЖД» </w:t>
      </w:r>
      <w:r w:rsidRPr="00330876">
        <w:rPr>
          <w:sz w:val="28"/>
        </w:rPr>
        <w:t>Российского профессионального союза железнодорож</w:t>
      </w:r>
      <w:r w:rsidR="00BB723B" w:rsidRPr="00330876">
        <w:rPr>
          <w:sz w:val="28"/>
        </w:rPr>
        <w:t>ников и транспортных строителей;</w:t>
      </w:r>
    </w:p>
    <w:p w:rsidR="00BB723B" w:rsidRPr="00330876" w:rsidRDefault="00BB723B" w:rsidP="00BB723B">
      <w:pPr>
        <w:ind w:firstLine="709"/>
        <w:jc w:val="both"/>
        <w:rPr>
          <w:sz w:val="28"/>
          <w:szCs w:val="28"/>
        </w:rPr>
      </w:pPr>
      <w:r w:rsidRPr="00330876">
        <w:rPr>
          <w:sz w:val="28"/>
          <w:szCs w:val="28"/>
        </w:rPr>
        <w:t>СУОТ – система управления охраной труда в ОАО</w:t>
      </w:r>
      <w:r w:rsidR="00307B62" w:rsidRPr="00330876">
        <w:rPr>
          <w:sz w:val="28"/>
          <w:szCs w:val="28"/>
        </w:rPr>
        <w:t> </w:t>
      </w:r>
      <w:r w:rsidRPr="00330876">
        <w:rPr>
          <w:sz w:val="28"/>
          <w:szCs w:val="28"/>
        </w:rPr>
        <w:t>«РЖД».</w:t>
      </w:r>
    </w:p>
    <w:p w:rsidR="00066AAC" w:rsidRPr="00330876" w:rsidRDefault="00066AAC">
      <w:pPr>
        <w:rPr>
          <w:bCs/>
          <w:sz w:val="28"/>
          <w:szCs w:val="28"/>
        </w:rPr>
      </w:pPr>
      <w:r w:rsidRPr="00330876">
        <w:rPr>
          <w:bCs/>
          <w:sz w:val="28"/>
          <w:szCs w:val="28"/>
        </w:rPr>
        <w:br w:type="page"/>
      </w:r>
    </w:p>
    <w:p w:rsidR="00742CA6" w:rsidRPr="00330876" w:rsidRDefault="00742CA6" w:rsidP="00AA2F3A">
      <w:pPr>
        <w:ind w:firstLine="709"/>
        <w:jc w:val="both"/>
        <w:rPr>
          <w:b/>
          <w:bCs/>
          <w:sz w:val="32"/>
          <w:szCs w:val="32"/>
        </w:rPr>
      </w:pPr>
      <w:r w:rsidRPr="00330876">
        <w:rPr>
          <w:b/>
          <w:bCs/>
          <w:sz w:val="32"/>
          <w:szCs w:val="32"/>
        </w:rPr>
        <w:lastRenderedPageBreak/>
        <w:t>4 Основные элементы системы управления охраной труда</w:t>
      </w:r>
    </w:p>
    <w:p w:rsidR="00430E97" w:rsidRPr="00330876" w:rsidRDefault="00430E97" w:rsidP="00AA2F3A">
      <w:pPr>
        <w:ind w:firstLine="709"/>
        <w:jc w:val="both"/>
        <w:rPr>
          <w:b/>
          <w:sz w:val="28"/>
          <w:szCs w:val="28"/>
        </w:rPr>
      </w:pPr>
    </w:p>
    <w:p w:rsidR="006578CE" w:rsidRPr="00330876" w:rsidRDefault="006578CE" w:rsidP="006578CE">
      <w:pPr>
        <w:ind w:firstLine="709"/>
        <w:jc w:val="both"/>
        <w:rPr>
          <w:i/>
          <w:sz w:val="28"/>
          <w:szCs w:val="28"/>
        </w:rPr>
      </w:pPr>
      <w:r w:rsidRPr="00330876">
        <w:rPr>
          <w:sz w:val="28"/>
          <w:szCs w:val="28"/>
        </w:rPr>
        <w:t>Основные элементы СУОТ:</w:t>
      </w:r>
    </w:p>
    <w:p w:rsidR="006578CE" w:rsidRPr="00330876" w:rsidRDefault="00757833" w:rsidP="006578CE">
      <w:pPr>
        <w:ind w:firstLine="709"/>
        <w:jc w:val="both"/>
        <w:rPr>
          <w:sz w:val="28"/>
          <w:szCs w:val="28"/>
        </w:rPr>
      </w:pPr>
      <w:r w:rsidRPr="00330876">
        <w:rPr>
          <w:sz w:val="28"/>
          <w:szCs w:val="28"/>
        </w:rPr>
        <w:t>-</w:t>
      </w:r>
      <w:r w:rsidR="00285408" w:rsidRPr="00330876">
        <w:rPr>
          <w:sz w:val="28"/>
          <w:szCs w:val="28"/>
        </w:rPr>
        <w:t> </w:t>
      </w:r>
      <w:r w:rsidR="006578CE" w:rsidRPr="00330876">
        <w:rPr>
          <w:sz w:val="28"/>
          <w:szCs w:val="28"/>
        </w:rPr>
        <w:t>политика в области охраны труда;</w:t>
      </w:r>
    </w:p>
    <w:p w:rsidR="006578CE" w:rsidRPr="00330876" w:rsidRDefault="00757833" w:rsidP="006578CE">
      <w:pPr>
        <w:ind w:firstLine="709"/>
        <w:jc w:val="both"/>
        <w:rPr>
          <w:i/>
          <w:sz w:val="28"/>
          <w:szCs w:val="28"/>
        </w:rPr>
      </w:pPr>
      <w:r w:rsidRPr="00330876">
        <w:rPr>
          <w:sz w:val="28"/>
          <w:szCs w:val="28"/>
        </w:rPr>
        <w:t>-</w:t>
      </w:r>
      <w:r w:rsidR="00285408" w:rsidRPr="00330876">
        <w:rPr>
          <w:sz w:val="28"/>
          <w:szCs w:val="28"/>
        </w:rPr>
        <w:t> </w:t>
      </w:r>
      <w:r w:rsidR="006578CE" w:rsidRPr="00330876">
        <w:rPr>
          <w:sz w:val="28"/>
          <w:szCs w:val="28"/>
        </w:rPr>
        <w:t>цели в области охраны труда;</w:t>
      </w:r>
    </w:p>
    <w:p w:rsidR="006578CE" w:rsidRPr="00330876" w:rsidRDefault="00757833" w:rsidP="006578CE">
      <w:pPr>
        <w:ind w:firstLine="709"/>
        <w:jc w:val="both"/>
        <w:rPr>
          <w:i/>
          <w:sz w:val="28"/>
          <w:szCs w:val="28"/>
        </w:rPr>
      </w:pPr>
      <w:r w:rsidRPr="00330876">
        <w:rPr>
          <w:sz w:val="28"/>
        </w:rPr>
        <w:t>-</w:t>
      </w:r>
      <w:r w:rsidR="00285408" w:rsidRPr="00330876">
        <w:rPr>
          <w:sz w:val="28"/>
        </w:rPr>
        <w:t> </w:t>
      </w:r>
      <w:r w:rsidR="006578CE" w:rsidRPr="00330876">
        <w:rPr>
          <w:sz w:val="28"/>
          <w:szCs w:val="28"/>
        </w:rPr>
        <w:t>организация работ по охране труда;</w:t>
      </w:r>
    </w:p>
    <w:p w:rsidR="006578CE" w:rsidRPr="00330876" w:rsidRDefault="00757833" w:rsidP="006578CE">
      <w:pPr>
        <w:ind w:firstLine="709"/>
        <w:jc w:val="both"/>
        <w:rPr>
          <w:i/>
          <w:sz w:val="28"/>
          <w:szCs w:val="28"/>
        </w:rPr>
      </w:pPr>
      <w:r w:rsidRPr="00330876">
        <w:rPr>
          <w:sz w:val="28"/>
          <w:szCs w:val="28"/>
        </w:rPr>
        <w:t>-</w:t>
      </w:r>
      <w:r w:rsidR="00285408" w:rsidRPr="00330876">
        <w:rPr>
          <w:sz w:val="28"/>
          <w:szCs w:val="28"/>
        </w:rPr>
        <w:t> </w:t>
      </w:r>
      <w:r w:rsidR="006578CE" w:rsidRPr="00330876">
        <w:rPr>
          <w:sz w:val="28"/>
          <w:szCs w:val="28"/>
        </w:rPr>
        <w:t>обеспечение функционирования СУОТ;</w:t>
      </w:r>
    </w:p>
    <w:p w:rsidR="006578CE" w:rsidRPr="00330876" w:rsidRDefault="00757833" w:rsidP="006578CE">
      <w:pPr>
        <w:ind w:firstLine="709"/>
        <w:jc w:val="both"/>
        <w:rPr>
          <w:sz w:val="28"/>
          <w:szCs w:val="28"/>
        </w:rPr>
      </w:pPr>
      <w:r w:rsidRPr="00330876">
        <w:rPr>
          <w:sz w:val="28"/>
          <w:szCs w:val="28"/>
        </w:rPr>
        <w:t>- </w:t>
      </w:r>
      <w:r w:rsidR="006578CE" w:rsidRPr="00330876">
        <w:rPr>
          <w:sz w:val="28"/>
          <w:szCs w:val="28"/>
        </w:rPr>
        <w:t>процедуры, направленные на достижение целей в области охраны труда;</w:t>
      </w:r>
    </w:p>
    <w:p w:rsidR="006578CE" w:rsidRPr="00330876" w:rsidRDefault="00757833" w:rsidP="006578CE">
      <w:pPr>
        <w:ind w:firstLine="709"/>
        <w:jc w:val="both"/>
        <w:rPr>
          <w:sz w:val="28"/>
          <w:szCs w:val="28"/>
        </w:rPr>
      </w:pPr>
      <w:r w:rsidRPr="00330876">
        <w:rPr>
          <w:sz w:val="28"/>
          <w:szCs w:val="28"/>
        </w:rPr>
        <w:t>-</w:t>
      </w:r>
      <w:r w:rsidR="00285408" w:rsidRPr="00330876">
        <w:rPr>
          <w:sz w:val="28"/>
          <w:szCs w:val="28"/>
        </w:rPr>
        <w:t> </w:t>
      </w:r>
      <w:r w:rsidR="006578CE" w:rsidRPr="00330876">
        <w:rPr>
          <w:sz w:val="28"/>
          <w:szCs w:val="28"/>
        </w:rPr>
        <w:t>планирование мероприятий по реализации процедур;</w:t>
      </w:r>
    </w:p>
    <w:p w:rsidR="006578CE" w:rsidRPr="00330876" w:rsidRDefault="00757833" w:rsidP="006578CE">
      <w:pPr>
        <w:ind w:firstLine="709"/>
        <w:jc w:val="both"/>
        <w:rPr>
          <w:sz w:val="28"/>
          <w:szCs w:val="28"/>
        </w:rPr>
      </w:pPr>
      <w:r w:rsidRPr="00330876">
        <w:rPr>
          <w:sz w:val="28"/>
          <w:szCs w:val="28"/>
        </w:rPr>
        <w:t>-</w:t>
      </w:r>
      <w:r w:rsidR="00285408" w:rsidRPr="00330876">
        <w:rPr>
          <w:sz w:val="28"/>
          <w:szCs w:val="28"/>
        </w:rPr>
        <w:t> </w:t>
      </w:r>
      <w:r w:rsidR="006578CE" w:rsidRPr="00330876">
        <w:rPr>
          <w:sz w:val="28"/>
          <w:szCs w:val="28"/>
        </w:rPr>
        <w:t>планирование улучшений функционирования СУОТ;</w:t>
      </w:r>
    </w:p>
    <w:p w:rsidR="006578CE" w:rsidRPr="00330876" w:rsidRDefault="00757833" w:rsidP="006578CE">
      <w:pPr>
        <w:ind w:firstLine="709"/>
        <w:jc w:val="both"/>
        <w:rPr>
          <w:sz w:val="28"/>
          <w:szCs w:val="28"/>
        </w:rPr>
      </w:pPr>
      <w:r w:rsidRPr="00330876">
        <w:rPr>
          <w:sz w:val="28"/>
          <w:szCs w:val="28"/>
        </w:rPr>
        <w:t>- </w:t>
      </w:r>
      <w:r w:rsidR="006578CE" w:rsidRPr="00330876">
        <w:rPr>
          <w:sz w:val="28"/>
          <w:szCs w:val="28"/>
        </w:rPr>
        <w:t>реагирование на аварии, несчастные случаи и профессиональные заболевания;</w:t>
      </w:r>
    </w:p>
    <w:p w:rsidR="006578CE" w:rsidRPr="00330876" w:rsidRDefault="00757833" w:rsidP="006578CE">
      <w:pPr>
        <w:ind w:firstLine="709"/>
        <w:jc w:val="both"/>
        <w:rPr>
          <w:sz w:val="28"/>
          <w:szCs w:val="28"/>
        </w:rPr>
      </w:pPr>
      <w:r w:rsidRPr="00330876">
        <w:rPr>
          <w:sz w:val="28"/>
          <w:szCs w:val="28"/>
        </w:rPr>
        <w:t>-</w:t>
      </w:r>
      <w:r w:rsidR="00285408" w:rsidRPr="00330876">
        <w:rPr>
          <w:sz w:val="28"/>
          <w:szCs w:val="28"/>
        </w:rPr>
        <w:t> </w:t>
      </w:r>
      <w:r w:rsidR="00827CA9" w:rsidRPr="00330876">
        <w:rPr>
          <w:sz w:val="28"/>
          <w:szCs w:val="28"/>
        </w:rPr>
        <w:t>управление документами СУОТ;</w:t>
      </w:r>
    </w:p>
    <w:p w:rsidR="006578CE" w:rsidRPr="00330876" w:rsidRDefault="00757833" w:rsidP="006578CE">
      <w:pPr>
        <w:ind w:firstLine="709"/>
        <w:jc w:val="both"/>
        <w:rPr>
          <w:sz w:val="28"/>
          <w:szCs w:val="28"/>
        </w:rPr>
      </w:pPr>
      <w:r w:rsidRPr="00330876">
        <w:rPr>
          <w:sz w:val="28"/>
          <w:szCs w:val="28"/>
        </w:rPr>
        <w:t>- </w:t>
      </w:r>
      <w:r w:rsidR="006578CE" w:rsidRPr="00330876">
        <w:rPr>
          <w:sz w:val="28"/>
          <w:szCs w:val="28"/>
        </w:rPr>
        <w:t>контроль функционирования СУОТ и мониторинг реализации процедур;</w:t>
      </w:r>
    </w:p>
    <w:p w:rsidR="00742CA6" w:rsidRPr="00330876" w:rsidRDefault="00757833" w:rsidP="006578CE">
      <w:pPr>
        <w:ind w:right="-283" w:firstLine="709"/>
        <w:jc w:val="both"/>
        <w:rPr>
          <w:bCs/>
          <w:sz w:val="28"/>
          <w:szCs w:val="28"/>
        </w:rPr>
      </w:pPr>
      <w:r w:rsidRPr="00330876">
        <w:rPr>
          <w:sz w:val="28"/>
        </w:rPr>
        <w:t>-</w:t>
      </w:r>
      <w:r w:rsidR="00285408" w:rsidRPr="00330876">
        <w:rPr>
          <w:sz w:val="28"/>
        </w:rPr>
        <w:t> </w:t>
      </w:r>
      <w:r w:rsidR="006578CE" w:rsidRPr="00330876">
        <w:rPr>
          <w:sz w:val="28"/>
          <w:szCs w:val="28"/>
        </w:rPr>
        <w:t>совершенствование СУОТ.</w:t>
      </w:r>
    </w:p>
    <w:p w:rsidR="00126801" w:rsidRPr="00330876" w:rsidRDefault="00126801" w:rsidP="00AA2F3A">
      <w:pPr>
        <w:ind w:firstLine="709"/>
        <w:jc w:val="both"/>
        <w:rPr>
          <w:sz w:val="28"/>
          <w:szCs w:val="28"/>
        </w:rPr>
      </w:pPr>
    </w:p>
    <w:p w:rsidR="00742CA6" w:rsidRPr="00330876" w:rsidRDefault="00742CA6" w:rsidP="00AA2F3A">
      <w:pPr>
        <w:ind w:firstLine="709"/>
        <w:jc w:val="both"/>
        <w:rPr>
          <w:b/>
          <w:sz w:val="32"/>
          <w:szCs w:val="32"/>
        </w:rPr>
      </w:pPr>
      <w:r w:rsidRPr="00330876">
        <w:rPr>
          <w:b/>
          <w:sz w:val="32"/>
          <w:szCs w:val="32"/>
        </w:rPr>
        <w:t>5 Политика в области охраны труда</w:t>
      </w:r>
    </w:p>
    <w:p w:rsidR="00F424EB" w:rsidRPr="00330876" w:rsidRDefault="00F424EB" w:rsidP="00AA2F3A">
      <w:pPr>
        <w:ind w:firstLine="709"/>
        <w:jc w:val="both"/>
        <w:rPr>
          <w:b/>
          <w:sz w:val="24"/>
          <w:szCs w:val="24"/>
        </w:rPr>
      </w:pPr>
    </w:p>
    <w:p w:rsidR="00742CA6" w:rsidRPr="00330876" w:rsidRDefault="00742CA6" w:rsidP="00AA2F3A">
      <w:pPr>
        <w:ind w:firstLine="709"/>
        <w:jc w:val="both"/>
        <w:rPr>
          <w:b/>
          <w:sz w:val="28"/>
          <w:szCs w:val="28"/>
        </w:rPr>
      </w:pPr>
      <w:r w:rsidRPr="00330876">
        <w:rPr>
          <w:b/>
          <w:sz w:val="28"/>
          <w:szCs w:val="28"/>
        </w:rPr>
        <w:t xml:space="preserve">5.1 Основные направления политики </w:t>
      </w:r>
      <w:r w:rsidR="00A73AD0" w:rsidRPr="00330876">
        <w:rPr>
          <w:b/>
          <w:sz w:val="28"/>
          <w:szCs w:val="28"/>
        </w:rPr>
        <w:t>в области охраны труда</w:t>
      </w:r>
    </w:p>
    <w:p w:rsidR="00A03DC4" w:rsidRPr="00330876" w:rsidRDefault="00742CA6" w:rsidP="00AA2F3A">
      <w:pPr>
        <w:ind w:firstLine="709"/>
        <w:jc w:val="both"/>
        <w:rPr>
          <w:sz w:val="28"/>
        </w:rPr>
      </w:pPr>
      <w:proofErr w:type="gramStart"/>
      <w:r w:rsidRPr="00330876">
        <w:rPr>
          <w:sz w:val="28"/>
        </w:rPr>
        <w:t>5.1.1</w:t>
      </w:r>
      <w:r w:rsidR="009F7779" w:rsidRPr="00330876">
        <w:rPr>
          <w:sz w:val="28"/>
        </w:rPr>
        <w:tab/>
      </w:r>
      <w:r w:rsidRPr="00330876">
        <w:rPr>
          <w:sz w:val="28"/>
        </w:rPr>
        <w:t>Политика в области охраны труда ОАО</w:t>
      </w:r>
      <w:r w:rsidR="000A04C9" w:rsidRPr="00330876">
        <w:rPr>
          <w:sz w:val="28"/>
        </w:rPr>
        <w:t> </w:t>
      </w:r>
      <w:r w:rsidRPr="00330876">
        <w:rPr>
          <w:sz w:val="28"/>
        </w:rPr>
        <w:t>«РЖД» построена на основе государственной политики в области охраны труда, установленной Трудов</w:t>
      </w:r>
      <w:r w:rsidR="00DC3940" w:rsidRPr="00330876">
        <w:rPr>
          <w:sz w:val="28"/>
        </w:rPr>
        <w:t>ым</w:t>
      </w:r>
      <w:r w:rsidRPr="00330876">
        <w:rPr>
          <w:sz w:val="28"/>
        </w:rPr>
        <w:t xml:space="preserve"> кодекс</w:t>
      </w:r>
      <w:r w:rsidR="00DC3940" w:rsidRPr="00330876">
        <w:rPr>
          <w:sz w:val="28"/>
        </w:rPr>
        <w:t>ом</w:t>
      </w:r>
      <w:r w:rsidRPr="00330876">
        <w:rPr>
          <w:sz w:val="28"/>
        </w:rPr>
        <w:t xml:space="preserve"> Российской Федерации </w:t>
      </w:r>
      <w:r w:rsidRPr="00330876">
        <w:rPr>
          <w:sz w:val="28"/>
          <w:szCs w:val="28"/>
        </w:rPr>
        <w:t>[</w:t>
      </w:r>
      <w:r w:rsidR="00C71165" w:rsidRPr="00330876">
        <w:rPr>
          <w:sz w:val="28"/>
          <w:szCs w:val="28"/>
        </w:rPr>
        <w:t>1</w:t>
      </w:r>
      <w:r w:rsidRPr="00330876">
        <w:rPr>
          <w:sz w:val="28"/>
          <w:szCs w:val="28"/>
        </w:rPr>
        <w:t>]</w:t>
      </w:r>
      <w:r w:rsidRPr="00330876">
        <w:rPr>
          <w:sz w:val="28"/>
        </w:rPr>
        <w:t xml:space="preserve">, </w:t>
      </w:r>
      <w:r w:rsidR="00A03DC4" w:rsidRPr="00330876">
        <w:rPr>
          <w:sz w:val="28"/>
          <w:szCs w:val="28"/>
        </w:rPr>
        <w:t>анализа состояния охраны труда в ОАО</w:t>
      </w:r>
      <w:r w:rsidR="00E97652" w:rsidRPr="00330876">
        <w:rPr>
          <w:sz w:val="28"/>
          <w:szCs w:val="28"/>
        </w:rPr>
        <w:t> </w:t>
      </w:r>
      <w:r w:rsidR="00A03DC4" w:rsidRPr="00330876">
        <w:rPr>
          <w:sz w:val="28"/>
          <w:szCs w:val="28"/>
        </w:rPr>
        <w:t>«РЖД»,</w:t>
      </w:r>
      <w:r w:rsidR="00A03DC4" w:rsidRPr="00330876">
        <w:t xml:space="preserve"> </w:t>
      </w:r>
      <w:r w:rsidR="001803F6" w:rsidRPr="00330876">
        <w:rPr>
          <w:bCs/>
          <w:sz w:val="28"/>
          <w:szCs w:val="28"/>
        </w:rPr>
        <w:t>Политики холдинга</w:t>
      </w:r>
      <w:r w:rsidR="00307B62" w:rsidRPr="00330876">
        <w:rPr>
          <w:bCs/>
          <w:sz w:val="28"/>
          <w:szCs w:val="28"/>
        </w:rPr>
        <w:t> </w:t>
      </w:r>
      <w:r w:rsidR="001803F6" w:rsidRPr="00330876">
        <w:rPr>
          <w:bCs/>
          <w:sz w:val="28"/>
          <w:szCs w:val="28"/>
        </w:rPr>
        <w:t>«РЖД» в области охраны труда и окружающей среды, промышленной и пожарной безопасности</w:t>
      </w:r>
      <w:r w:rsidR="00E76ECC" w:rsidRPr="00330876">
        <w:rPr>
          <w:b/>
          <w:i/>
        </w:rPr>
        <w:t xml:space="preserve"> </w:t>
      </w:r>
      <w:r w:rsidR="00E76ECC" w:rsidRPr="00330876">
        <w:rPr>
          <w:sz w:val="28"/>
          <w:szCs w:val="28"/>
        </w:rPr>
        <w:t>[</w:t>
      </w:r>
      <w:r w:rsidR="00C71165" w:rsidRPr="00330876">
        <w:rPr>
          <w:sz w:val="28"/>
          <w:szCs w:val="28"/>
        </w:rPr>
        <w:t>2</w:t>
      </w:r>
      <w:r w:rsidR="00E76ECC" w:rsidRPr="00330876">
        <w:rPr>
          <w:sz w:val="28"/>
          <w:szCs w:val="28"/>
        </w:rPr>
        <w:t>]</w:t>
      </w:r>
      <w:r w:rsidR="00EC00D7" w:rsidRPr="00330876">
        <w:rPr>
          <w:sz w:val="28"/>
          <w:szCs w:val="28"/>
        </w:rPr>
        <w:t xml:space="preserve"> (далее – Политика</w:t>
      </w:r>
      <w:r w:rsidR="00EC00D7" w:rsidRPr="00330876">
        <w:rPr>
          <w:bCs/>
          <w:sz w:val="28"/>
          <w:szCs w:val="28"/>
        </w:rPr>
        <w:t xml:space="preserve"> холдинга</w:t>
      </w:r>
      <w:r w:rsidR="00874792" w:rsidRPr="00330876">
        <w:rPr>
          <w:bCs/>
          <w:sz w:val="28"/>
          <w:szCs w:val="28"/>
        </w:rPr>
        <w:t> </w:t>
      </w:r>
      <w:r w:rsidR="00EC00D7" w:rsidRPr="00330876">
        <w:rPr>
          <w:bCs/>
          <w:sz w:val="28"/>
          <w:szCs w:val="28"/>
        </w:rPr>
        <w:t>«РЖД»</w:t>
      </w:r>
      <w:r w:rsidR="00EC00D7" w:rsidRPr="00330876">
        <w:rPr>
          <w:sz w:val="28"/>
          <w:szCs w:val="28"/>
        </w:rPr>
        <w:t>)</w:t>
      </w:r>
      <w:r w:rsidR="00767886" w:rsidRPr="00330876">
        <w:rPr>
          <w:sz w:val="28"/>
          <w:szCs w:val="28"/>
        </w:rPr>
        <w:t>,</w:t>
      </w:r>
      <w:r w:rsidR="00072F2B" w:rsidRPr="00330876">
        <w:rPr>
          <w:sz w:val="28"/>
          <w:szCs w:val="28"/>
        </w:rPr>
        <w:t xml:space="preserve"> </w:t>
      </w:r>
      <w:r w:rsidRPr="00330876">
        <w:rPr>
          <w:sz w:val="28"/>
        </w:rPr>
        <w:t>специфики производственной деятельности и включает в себя</w:t>
      </w:r>
      <w:r w:rsidR="00A03DC4" w:rsidRPr="00330876">
        <w:rPr>
          <w:sz w:val="28"/>
        </w:rPr>
        <w:t>:</w:t>
      </w:r>
      <w:proofErr w:type="gramEnd"/>
    </w:p>
    <w:p w:rsidR="00A03DC4" w:rsidRPr="00330876" w:rsidRDefault="00874792" w:rsidP="00A03DC4">
      <w:pPr>
        <w:ind w:firstLine="709"/>
        <w:jc w:val="both"/>
        <w:rPr>
          <w:sz w:val="28"/>
          <w:szCs w:val="28"/>
        </w:rPr>
      </w:pPr>
      <w:r w:rsidRPr="00330876">
        <w:rPr>
          <w:sz w:val="28"/>
          <w:szCs w:val="28"/>
        </w:rPr>
        <w:t>- </w:t>
      </w:r>
      <w:r w:rsidR="00A03DC4" w:rsidRPr="00330876">
        <w:rPr>
          <w:sz w:val="28"/>
          <w:szCs w:val="28"/>
        </w:rPr>
        <w:t>положения о соответствии условий труда на рабочих местах требованиям охраны труда;</w:t>
      </w:r>
    </w:p>
    <w:p w:rsidR="00A03DC4" w:rsidRPr="00330876" w:rsidRDefault="00874792" w:rsidP="00A03DC4">
      <w:pPr>
        <w:ind w:firstLine="709"/>
        <w:jc w:val="both"/>
        <w:rPr>
          <w:sz w:val="28"/>
          <w:szCs w:val="28"/>
        </w:rPr>
      </w:pPr>
      <w:r w:rsidRPr="00330876">
        <w:rPr>
          <w:sz w:val="28"/>
          <w:szCs w:val="28"/>
        </w:rPr>
        <w:t>- </w:t>
      </w:r>
      <w:r w:rsidR="00A03DC4" w:rsidRPr="00330876">
        <w:rPr>
          <w:sz w:val="28"/>
          <w:szCs w:val="28"/>
        </w:rPr>
        <w:t>обязательства по предотвращению травматизма и ухудшения здоровья работников;</w:t>
      </w:r>
    </w:p>
    <w:p w:rsidR="001803F6" w:rsidRPr="00330876" w:rsidRDefault="00874792" w:rsidP="001803F6">
      <w:pPr>
        <w:pStyle w:val="afa"/>
        <w:tabs>
          <w:tab w:val="left" w:pos="1276"/>
        </w:tabs>
        <w:ind w:left="0" w:firstLine="709"/>
        <w:jc w:val="both"/>
        <w:rPr>
          <w:rFonts w:ascii="Times New Roman" w:hAnsi="Times New Roman"/>
          <w:sz w:val="28"/>
          <w:szCs w:val="28"/>
        </w:rPr>
      </w:pPr>
      <w:r w:rsidRPr="00330876">
        <w:rPr>
          <w:rFonts w:ascii="Times New Roman" w:hAnsi="Times New Roman"/>
          <w:sz w:val="28"/>
          <w:szCs w:val="28"/>
        </w:rPr>
        <w:t>- </w:t>
      </w:r>
      <w:r w:rsidR="001803F6" w:rsidRPr="00330876">
        <w:rPr>
          <w:rFonts w:ascii="Times New Roman" w:hAnsi="Times New Roman"/>
          <w:sz w:val="28"/>
          <w:szCs w:val="28"/>
        </w:rPr>
        <w:t>обязательства по устранению опасностей и снижению уровней профессиональных рисков на рабочих местах;</w:t>
      </w:r>
    </w:p>
    <w:p w:rsidR="001803F6" w:rsidRPr="00330876" w:rsidRDefault="00874792" w:rsidP="001803F6">
      <w:pPr>
        <w:ind w:firstLine="709"/>
        <w:jc w:val="both"/>
        <w:rPr>
          <w:rFonts w:eastAsia="Calibri"/>
          <w:sz w:val="28"/>
          <w:szCs w:val="28"/>
        </w:rPr>
      </w:pPr>
      <w:r w:rsidRPr="00330876">
        <w:rPr>
          <w:rFonts w:eastAsia="Calibri"/>
          <w:sz w:val="28"/>
          <w:szCs w:val="28"/>
        </w:rPr>
        <w:t>- </w:t>
      </w:r>
      <w:r w:rsidR="001803F6" w:rsidRPr="00330876">
        <w:rPr>
          <w:rFonts w:eastAsia="Calibri"/>
          <w:sz w:val="28"/>
          <w:szCs w:val="28"/>
        </w:rPr>
        <w:t>обязательства по совершенствованию СУОТ;</w:t>
      </w:r>
    </w:p>
    <w:p w:rsidR="00A03DC4" w:rsidRPr="00330876" w:rsidRDefault="00874792" w:rsidP="001803F6">
      <w:pPr>
        <w:ind w:firstLine="709"/>
        <w:jc w:val="both"/>
        <w:rPr>
          <w:sz w:val="28"/>
          <w:szCs w:val="28"/>
        </w:rPr>
      </w:pPr>
      <w:r w:rsidRPr="00330876">
        <w:rPr>
          <w:sz w:val="28"/>
          <w:szCs w:val="28"/>
        </w:rPr>
        <w:t>- </w:t>
      </w:r>
      <w:r w:rsidR="00A03DC4" w:rsidRPr="00330876">
        <w:rPr>
          <w:sz w:val="28"/>
          <w:szCs w:val="28"/>
        </w:rPr>
        <w:t>положения об учете специфики деятельности ОАО</w:t>
      </w:r>
      <w:r w:rsidR="00307B62" w:rsidRPr="00330876">
        <w:rPr>
          <w:sz w:val="28"/>
          <w:szCs w:val="28"/>
        </w:rPr>
        <w:t> </w:t>
      </w:r>
      <w:r w:rsidR="00A03DC4" w:rsidRPr="00330876">
        <w:rPr>
          <w:sz w:val="28"/>
          <w:szCs w:val="28"/>
        </w:rPr>
        <w:t>«РЖД» и вида (видов) осуществляемой экономической деятельности, обуславливающих уровень профессиональных рисков работников;</w:t>
      </w:r>
    </w:p>
    <w:p w:rsidR="00A03DC4" w:rsidRPr="00330876" w:rsidRDefault="00874792" w:rsidP="00A03DC4">
      <w:pPr>
        <w:ind w:firstLine="709"/>
        <w:jc w:val="both"/>
        <w:rPr>
          <w:sz w:val="28"/>
          <w:szCs w:val="28"/>
        </w:rPr>
      </w:pPr>
      <w:r w:rsidRPr="00330876">
        <w:rPr>
          <w:sz w:val="28"/>
          <w:szCs w:val="28"/>
        </w:rPr>
        <w:t>- </w:t>
      </w:r>
      <w:r w:rsidR="007D7828" w:rsidRPr="00330876">
        <w:rPr>
          <w:sz w:val="28"/>
          <w:szCs w:val="28"/>
        </w:rPr>
        <w:t>основные цели и мероприятия, направленные на сохранение жизни и здоровья работников</w:t>
      </w:r>
      <w:r w:rsidR="00A03DC4" w:rsidRPr="00330876">
        <w:rPr>
          <w:sz w:val="28"/>
          <w:szCs w:val="28"/>
        </w:rPr>
        <w:t>.</w:t>
      </w:r>
    </w:p>
    <w:p w:rsidR="00742CA6" w:rsidRPr="00330876" w:rsidRDefault="00742CA6" w:rsidP="00AA2F3A">
      <w:pPr>
        <w:ind w:firstLine="709"/>
        <w:jc w:val="both"/>
        <w:rPr>
          <w:iCs/>
          <w:strike/>
          <w:sz w:val="28"/>
        </w:rPr>
      </w:pPr>
      <w:r w:rsidRPr="00330876">
        <w:rPr>
          <w:sz w:val="28"/>
        </w:rPr>
        <w:t>5.1.</w:t>
      </w:r>
      <w:r w:rsidR="00E050BF" w:rsidRPr="00330876">
        <w:rPr>
          <w:sz w:val="28"/>
        </w:rPr>
        <w:t>2</w:t>
      </w:r>
      <w:proofErr w:type="gramStart"/>
      <w:r w:rsidR="009F7779" w:rsidRPr="00330876">
        <w:rPr>
          <w:sz w:val="28"/>
        </w:rPr>
        <w:tab/>
      </w:r>
      <w:r w:rsidR="00BF2469" w:rsidRPr="00330876">
        <w:rPr>
          <w:sz w:val="28"/>
        </w:rPr>
        <w:t>В</w:t>
      </w:r>
      <w:proofErr w:type="gramEnd"/>
      <w:r w:rsidR="00BF2469" w:rsidRPr="00330876">
        <w:rPr>
          <w:sz w:val="28"/>
        </w:rPr>
        <w:t xml:space="preserve"> </w:t>
      </w:r>
      <w:r w:rsidR="004D566D" w:rsidRPr="00330876">
        <w:rPr>
          <w:sz w:val="28"/>
        </w:rPr>
        <w:t>ОАО</w:t>
      </w:r>
      <w:r w:rsidR="00307B62" w:rsidRPr="00330876">
        <w:rPr>
          <w:sz w:val="28"/>
        </w:rPr>
        <w:t> </w:t>
      </w:r>
      <w:r w:rsidR="004D566D" w:rsidRPr="00330876">
        <w:rPr>
          <w:sz w:val="28"/>
        </w:rPr>
        <w:t xml:space="preserve">«РЖД» </w:t>
      </w:r>
      <w:r w:rsidR="004D566D" w:rsidRPr="00330876">
        <w:rPr>
          <w:iCs/>
          <w:sz w:val="28"/>
        </w:rPr>
        <w:t>определя</w:t>
      </w:r>
      <w:r w:rsidR="007D7828" w:rsidRPr="00330876">
        <w:rPr>
          <w:iCs/>
          <w:sz w:val="28"/>
        </w:rPr>
        <w:t>ются</w:t>
      </w:r>
      <w:r w:rsidR="004D566D" w:rsidRPr="00330876">
        <w:rPr>
          <w:sz w:val="28"/>
        </w:rPr>
        <w:t xml:space="preserve"> основные </w:t>
      </w:r>
      <w:r w:rsidR="00BF2469" w:rsidRPr="00330876">
        <w:rPr>
          <w:sz w:val="28"/>
        </w:rPr>
        <w:t>цели и задачи д</w:t>
      </w:r>
      <w:r w:rsidR="009176D1" w:rsidRPr="00330876">
        <w:rPr>
          <w:sz w:val="28"/>
        </w:rPr>
        <w:t>ля определенного периода времени</w:t>
      </w:r>
      <w:r w:rsidR="00BF2469" w:rsidRPr="00330876">
        <w:rPr>
          <w:sz w:val="28"/>
        </w:rPr>
        <w:t xml:space="preserve"> </w:t>
      </w:r>
      <w:r w:rsidR="007C050F" w:rsidRPr="00330876">
        <w:rPr>
          <w:sz w:val="28"/>
          <w:szCs w:val="28"/>
        </w:rPr>
        <w:t>(</w:t>
      </w:r>
      <w:r w:rsidR="007C050F" w:rsidRPr="00330876">
        <w:rPr>
          <w:rFonts w:eastAsiaTheme="minorEastAsia"/>
          <w:sz w:val="28"/>
          <w:szCs w:val="28"/>
        </w:rPr>
        <w:t xml:space="preserve">долгосрочные, среднесрочные и краткосрочные) </w:t>
      </w:r>
      <w:r w:rsidR="00BF2469" w:rsidRPr="00330876">
        <w:rPr>
          <w:iCs/>
          <w:sz w:val="28"/>
        </w:rPr>
        <w:t>с учетом</w:t>
      </w:r>
      <w:r w:rsidRPr="00330876">
        <w:rPr>
          <w:sz w:val="28"/>
        </w:rPr>
        <w:t xml:space="preserve"> выявленны</w:t>
      </w:r>
      <w:r w:rsidR="00BF2469" w:rsidRPr="00330876">
        <w:rPr>
          <w:sz w:val="28"/>
        </w:rPr>
        <w:t>х</w:t>
      </w:r>
      <w:r w:rsidRPr="00330876">
        <w:rPr>
          <w:sz w:val="28"/>
        </w:rPr>
        <w:t xml:space="preserve"> опасност</w:t>
      </w:r>
      <w:r w:rsidR="00BF2469" w:rsidRPr="00330876">
        <w:rPr>
          <w:sz w:val="28"/>
        </w:rPr>
        <w:t>ей</w:t>
      </w:r>
      <w:r w:rsidRPr="00330876">
        <w:rPr>
          <w:sz w:val="28"/>
        </w:rPr>
        <w:t xml:space="preserve"> и </w:t>
      </w:r>
      <w:r w:rsidR="00CC4767" w:rsidRPr="00330876">
        <w:rPr>
          <w:sz w:val="28"/>
        </w:rPr>
        <w:t xml:space="preserve">оценки </w:t>
      </w:r>
      <w:r w:rsidR="00B501EB" w:rsidRPr="00330876">
        <w:rPr>
          <w:sz w:val="28"/>
          <w:szCs w:val="28"/>
        </w:rPr>
        <w:t>профессиональны</w:t>
      </w:r>
      <w:r w:rsidR="00BF2469" w:rsidRPr="00330876">
        <w:rPr>
          <w:sz w:val="28"/>
          <w:szCs w:val="28"/>
        </w:rPr>
        <w:t>х</w:t>
      </w:r>
      <w:r w:rsidR="00B501EB" w:rsidRPr="00330876">
        <w:rPr>
          <w:sz w:val="28"/>
          <w:szCs w:val="28"/>
        </w:rPr>
        <w:t xml:space="preserve"> риск</w:t>
      </w:r>
      <w:r w:rsidR="00BF2469" w:rsidRPr="00330876">
        <w:rPr>
          <w:sz w:val="28"/>
          <w:szCs w:val="28"/>
        </w:rPr>
        <w:t>ов</w:t>
      </w:r>
      <w:r w:rsidRPr="00330876">
        <w:rPr>
          <w:sz w:val="28"/>
        </w:rPr>
        <w:t>, результат</w:t>
      </w:r>
      <w:r w:rsidR="00BF2469" w:rsidRPr="00330876">
        <w:rPr>
          <w:sz w:val="28"/>
        </w:rPr>
        <w:t>ов</w:t>
      </w:r>
      <w:r w:rsidRPr="00330876">
        <w:rPr>
          <w:sz w:val="28"/>
        </w:rPr>
        <w:t xml:space="preserve"> анализа производственного травматизма, </w:t>
      </w:r>
      <w:r w:rsidRPr="00330876">
        <w:rPr>
          <w:sz w:val="28"/>
        </w:rPr>
        <w:lastRenderedPageBreak/>
        <w:t>профессиональных заболеваний, а также изменяющи</w:t>
      </w:r>
      <w:r w:rsidR="00BF2469" w:rsidRPr="00330876">
        <w:rPr>
          <w:sz w:val="28"/>
        </w:rPr>
        <w:t>х</w:t>
      </w:r>
      <w:r w:rsidRPr="00330876">
        <w:rPr>
          <w:sz w:val="28"/>
        </w:rPr>
        <w:t>ся потребност</w:t>
      </w:r>
      <w:r w:rsidR="00BF2469" w:rsidRPr="00330876">
        <w:rPr>
          <w:sz w:val="28"/>
        </w:rPr>
        <w:t>ей</w:t>
      </w:r>
      <w:r w:rsidRPr="00330876">
        <w:rPr>
          <w:sz w:val="28"/>
        </w:rPr>
        <w:t xml:space="preserve"> и </w:t>
      </w:r>
      <w:r w:rsidRPr="00330876">
        <w:rPr>
          <w:bCs/>
          <w:sz w:val="28"/>
        </w:rPr>
        <w:t>приоритет</w:t>
      </w:r>
      <w:r w:rsidR="00BF2469" w:rsidRPr="00330876">
        <w:rPr>
          <w:bCs/>
          <w:sz w:val="28"/>
        </w:rPr>
        <w:t>ов</w:t>
      </w:r>
      <w:r w:rsidR="00CC4767" w:rsidRPr="00330876">
        <w:rPr>
          <w:bCs/>
          <w:sz w:val="28"/>
          <w:szCs w:val="28"/>
        </w:rPr>
        <w:t>,</w:t>
      </w:r>
      <w:r w:rsidR="00CC4767" w:rsidRPr="00330876">
        <w:rPr>
          <w:rFonts w:eastAsiaTheme="minorEastAsia"/>
          <w:sz w:val="28"/>
          <w:szCs w:val="28"/>
        </w:rPr>
        <w:t xml:space="preserve"> применимых норм, результатов консультаций с работниками и представителями работников</w:t>
      </w:r>
      <w:r w:rsidR="00E96B57" w:rsidRPr="00330876">
        <w:rPr>
          <w:rFonts w:eastAsiaTheme="minorEastAsia"/>
          <w:sz w:val="28"/>
          <w:szCs w:val="28"/>
        </w:rPr>
        <w:t>, проводят</w:t>
      </w:r>
      <w:r w:rsidR="00E96B57" w:rsidRPr="00330876">
        <w:rPr>
          <w:iCs/>
          <w:sz w:val="28"/>
          <w:szCs w:val="28"/>
        </w:rPr>
        <w:t xml:space="preserve"> оценку достижения целей,</w:t>
      </w:r>
      <w:r w:rsidR="00E96B57" w:rsidRPr="00330876">
        <w:rPr>
          <w:rFonts w:eastAsiaTheme="minorEastAsia"/>
          <w:sz w:val="28"/>
          <w:szCs w:val="28"/>
        </w:rPr>
        <w:t xml:space="preserve"> определяют</w:t>
      </w:r>
      <w:r w:rsidR="00E96B57" w:rsidRPr="00330876">
        <w:t xml:space="preserve"> </w:t>
      </w:r>
      <w:r w:rsidR="00E96B57" w:rsidRPr="00330876">
        <w:rPr>
          <w:sz w:val="28"/>
          <w:szCs w:val="28"/>
        </w:rPr>
        <w:t>значение оценочных показателей для проведения оценки эффективности СУОТ по процессам СУОТ</w:t>
      </w:r>
      <w:r w:rsidR="009176D1" w:rsidRPr="00330876">
        <w:rPr>
          <w:bCs/>
          <w:sz w:val="28"/>
        </w:rPr>
        <w:t>.</w:t>
      </w:r>
    </w:p>
    <w:p w:rsidR="00426C31" w:rsidRPr="00330876" w:rsidRDefault="002D1EBB" w:rsidP="00426C31">
      <w:pPr>
        <w:autoSpaceDE w:val="0"/>
        <w:autoSpaceDN w:val="0"/>
        <w:adjustRightInd w:val="0"/>
        <w:ind w:firstLine="709"/>
        <w:jc w:val="both"/>
        <w:rPr>
          <w:sz w:val="28"/>
          <w:szCs w:val="28"/>
        </w:rPr>
      </w:pPr>
      <w:r w:rsidRPr="00330876">
        <w:rPr>
          <w:sz w:val="28"/>
          <w:szCs w:val="28"/>
        </w:rPr>
        <w:t>5.1.</w:t>
      </w:r>
      <w:r w:rsidR="00E050BF" w:rsidRPr="00330876">
        <w:rPr>
          <w:sz w:val="28"/>
          <w:szCs w:val="28"/>
        </w:rPr>
        <w:t>3</w:t>
      </w:r>
      <w:r w:rsidRPr="00330876">
        <w:rPr>
          <w:sz w:val="28"/>
        </w:rPr>
        <w:tab/>
      </w:r>
      <w:r w:rsidR="007D7828" w:rsidRPr="00330876">
        <w:rPr>
          <w:bCs/>
          <w:sz w:val="28"/>
          <w:szCs w:val="28"/>
        </w:rPr>
        <w:t>Политик</w:t>
      </w:r>
      <w:r w:rsidR="00880B80" w:rsidRPr="00330876">
        <w:rPr>
          <w:bCs/>
          <w:sz w:val="28"/>
          <w:szCs w:val="28"/>
        </w:rPr>
        <w:t>у</w:t>
      </w:r>
      <w:r w:rsidR="007D7828" w:rsidRPr="00330876">
        <w:rPr>
          <w:bCs/>
          <w:sz w:val="28"/>
          <w:szCs w:val="28"/>
        </w:rPr>
        <w:t xml:space="preserve"> холдинга «РЖД»</w:t>
      </w:r>
      <w:r w:rsidR="007D7828" w:rsidRPr="00330876">
        <w:rPr>
          <w:b/>
          <w:bCs/>
        </w:rPr>
        <w:t xml:space="preserve"> </w:t>
      </w:r>
      <w:r w:rsidR="00426C31" w:rsidRPr="00330876">
        <w:rPr>
          <w:sz w:val="28"/>
          <w:szCs w:val="28"/>
        </w:rPr>
        <w:t>довод</w:t>
      </w:r>
      <w:r w:rsidR="00880B80" w:rsidRPr="00330876">
        <w:rPr>
          <w:sz w:val="28"/>
          <w:szCs w:val="28"/>
        </w:rPr>
        <w:t>ят</w:t>
      </w:r>
      <w:r w:rsidR="00426C31" w:rsidRPr="00330876">
        <w:rPr>
          <w:sz w:val="28"/>
          <w:szCs w:val="28"/>
        </w:rPr>
        <w:t xml:space="preserve"> до сведения всех работников </w:t>
      </w:r>
      <w:r w:rsidR="00880B80" w:rsidRPr="00330876">
        <w:rPr>
          <w:sz w:val="28"/>
          <w:szCs w:val="28"/>
        </w:rPr>
        <w:t>ОАО «РЖД»</w:t>
      </w:r>
      <w:r w:rsidR="00426C31" w:rsidRPr="00330876">
        <w:rPr>
          <w:sz w:val="28"/>
          <w:szCs w:val="28"/>
        </w:rPr>
        <w:t>.</w:t>
      </w:r>
    </w:p>
    <w:p w:rsidR="00426C31" w:rsidRPr="00330876" w:rsidRDefault="00F17D7C" w:rsidP="00426C31">
      <w:pPr>
        <w:autoSpaceDE w:val="0"/>
        <w:autoSpaceDN w:val="0"/>
        <w:adjustRightInd w:val="0"/>
        <w:ind w:firstLine="709"/>
        <w:jc w:val="both"/>
        <w:rPr>
          <w:sz w:val="28"/>
          <w:szCs w:val="28"/>
        </w:rPr>
      </w:pPr>
      <w:r w:rsidRPr="00330876">
        <w:rPr>
          <w:bCs/>
          <w:sz w:val="28"/>
          <w:szCs w:val="28"/>
        </w:rPr>
        <w:t>Политик</w:t>
      </w:r>
      <w:r w:rsidR="00880B80" w:rsidRPr="00330876">
        <w:rPr>
          <w:bCs/>
          <w:sz w:val="28"/>
          <w:szCs w:val="28"/>
        </w:rPr>
        <w:t>у</w:t>
      </w:r>
      <w:r w:rsidRPr="00330876">
        <w:rPr>
          <w:bCs/>
          <w:sz w:val="28"/>
          <w:szCs w:val="28"/>
        </w:rPr>
        <w:t xml:space="preserve"> холдинга «РЖД» </w:t>
      </w:r>
      <w:r w:rsidR="00426C31" w:rsidRPr="00330876">
        <w:rPr>
          <w:sz w:val="28"/>
          <w:szCs w:val="28"/>
        </w:rPr>
        <w:t>довод</w:t>
      </w:r>
      <w:r w:rsidR="00880B80" w:rsidRPr="00330876">
        <w:rPr>
          <w:sz w:val="28"/>
          <w:szCs w:val="28"/>
        </w:rPr>
        <w:t>ят</w:t>
      </w:r>
      <w:r w:rsidR="00426C31" w:rsidRPr="00330876">
        <w:rPr>
          <w:sz w:val="28"/>
          <w:szCs w:val="28"/>
        </w:rPr>
        <w:t xml:space="preserve"> до работников компании:</w:t>
      </w:r>
    </w:p>
    <w:p w:rsidR="00426C31" w:rsidRPr="00330876" w:rsidRDefault="00426C31" w:rsidP="00426C31">
      <w:pPr>
        <w:autoSpaceDE w:val="0"/>
        <w:autoSpaceDN w:val="0"/>
        <w:adjustRightInd w:val="0"/>
        <w:ind w:firstLine="709"/>
        <w:jc w:val="both"/>
        <w:rPr>
          <w:sz w:val="28"/>
          <w:szCs w:val="28"/>
        </w:rPr>
      </w:pPr>
      <w:r w:rsidRPr="00330876">
        <w:rPr>
          <w:sz w:val="28"/>
          <w:szCs w:val="28"/>
        </w:rPr>
        <w:t>-</w:t>
      </w:r>
      <w:r w:rsidRPr="00330876">
        <w:rPr>
          <w:sz w:val="28"/>
        </w:rPr>
        <w:tab/>
      </w:r>
      <w:r w:rsidRPr="00330876">
        <w:rPr>
          <w:sz w:val="28"/>
          <w:szCs w:val="28"/>
        </w:rPr>
        <w:t xml:space="preserve">при проведении вводного </w:t>
      </w:r>
      <w:r w:rsidR="00C76274" w:rsidRPr="00330876">
        <w:rPr>
          <w:sz w:val="28"/>
          <w:szCs w:val="28"/>
        </w:rPr>
        <w:t xml:space="preserve">и повторного </w:t>
      </w:r>
      <w:r w:rsidRPr="00330876">
        <w:rPr>
          <w:sz w:val="28"/>
          <w:szCs w:val="28"/>
        </w:rPr>
        <w:t>инструктаж</w:t>
      </w:r>
      <w:r w:rsidR="00C76274" w:rsidRPr="00330876">
        <w:rPr>
          <w:sz w:val="28"/>
          <w:szCs w:val="28"/>
        </w:rPr>
        <w:t>ей по охране труда</w:t>
      </w:r>
      <w:r w:rsidRPr="00330876">
        <w:rPr>
          <w:sz w:val="28"/>
          <w:szCs w:val="28"/>
        </w:rPr>
        <w:t>;</w:t>
      </w:r>
    </w:p>
    <w:p w:rsidR="00426C31" w:rsidRPr="00330876" w:rsidRDefault="00426C31" w:rsidP="00426C31">
      <w:pPr>
        <w:ind w:firstLine="709"/>
        <w:jc w:val="both"/>
        <w:rPr>
          <w:sz w:val="28"/>
          <w:szCs w:val="28"/>
        </w:rPr>
      </w:pPr>
      <w:r w:rsidRPr="00330876">
        <w:rPr>
          <w:sz w:val="28"/>
          <w:szCs w:val="28"/>
        </w:rPr>
        <w:t>-</w:t>
      </w:r>
      <w:r w:rsidRPr="00330876">
        <w:rPr>
          <w:sz w:val="28"/>
        </w:rPr>
        <w:tab/>
      </w:r>
      <w:r w:rsidRPr="00330876">
        <w:rPr>
          <w:sz w:val="28"/>
          <w:szCs w:val="28"/>
        </w:rPr>
        <w:t xml:space="preserve">посредством размещения информационных экземпляров Политики </w:t>
      </w:r>
      <w:r w:rsidR="00AB2FDF" w:rsidRPr="00330876">
        <w:rPr>
          <w:bCs/>
          <w:sz w:val="28"/>
          <w:szCs w:val="28"/>
        </w:rPr>
        <w:t xml:space="preserve">холдинга «РЖД» </w:t>
      </w:r>
      <w:r w:rsidRPr="00330876">
        <w:rPr>
          <w:sz w:val="28"/>
          <w:szCs w:val="28"/>
        </w:rPr>
        <w:t>в структурных подразделениях, кабинетах руко</w:t>
      </w:r>
      <w:r w:rsidR="00754DBA" w:rsidRPr="00330876">
        <w:rPr>
          <w:sz w:val="28"/>
          <w:szCs w:val="28"/>
        </w:rPr>
        <w:t>водителей подразделений и служб</w:t>
      </w:r>
      <w:r w:rsidR="00AE36E5" w:rsidRPr="00330876">
        <w:rPr>
          <w:sz w:val="28"/>
          <w:szCs w:val="28"/>
        </w:rPr>
        <w:t>, кабинетах и вагонах охраны труда</w:t>
      </w:r>
      <w:r w:rsidR="00C76274" w:rsidRPr="00330876">
        <w:rPr>
          <w:sz w:val="28"/>
          <w:szCs w:val="28"/>
        </w:rPr>
        <w:t>,</w:t>
      </w:r>
      <w:r w:rsidR="00C76274" w:rsidRPr="00330876">
        <w:rPr>
          <w:bCs/>
          <w:sz w:val="28"/>
          <w:szCs w:val="28"/>
        </w:rPr>
        <w:t xml:space="preserve"> на </w:t>
      </w:r>
      <w:r w:rsidR="00C76274" w:rsidRPr="00330876">
        <w:rPr>
          <w:sz w:val="28"/>
          <w:szCs w:val="28"/>
        </w:rPr>
        <w:t>информационных стендах, в уголках охраны труда производственных подразделений</w:t>
      </w:r>
      <w:r w:rsidR="00754DBA" w:rsidRPr="00330876">
        <w:rPr>
          <w:sz w:val="28"/>
          <w:szCs w:val="28"/>
        </w:rPr>
        <w:t>;</w:t>
      </w:r>
    </w:p>
    <w:p w:rsidR="00754DBA" w:rsidRPr="00330876" w:rsidRDefault="00754DBA" w:rsidP="00426C31">
      <w:pPr>
        <w:ind w:firstLine="709"/>
        <w:jc w:val="both"/>
        <w:rPr>
          <w:sz w:val="28"/>
          <w:szCs w:val="28"/>
        </w:rPr>
      </w:pPr>
      <w:r w:rsidRPr="00330876">
        <w:rPr>
          <w:sz w:val="28"/>
          <w:szCs w:val="28"/>
        </w:rPr>
        <w:t>- посредством размещения на</w:t>
      </w:r>
      <w:r w:rsidR="009F4EA4" w:rsidRPr="00330876">
        <w:rPr>
          <w:sz w:val="28"/>
          <w:szCs w:val="28"/>
        </w:rPr>
        <w:t xml:space="preserve"> сайте ОАО «РЖД», </w:t>
      </w:r>
      <w:r w:rsidRPr="00330876">
        <w:rPr>
          <w:sz w:val="28"/>
          <w:szCs w:val="28"/>
        </w:rPr>
        <w:t>сайтах подразделений ОАО</w:t>
      </w:r>
      <w:r w:rsidR="000A04C9" w:rsidRPr="00330876">
        <w:rPr>
          <w:sz w:val="28"/>
          <w:szCs w:val="28"/>
        </w:rPr>
        <w:t> </w:t>
      </w:r>
      <w:r w:rsidRPr="00330876">
        <w:rPr>
          <w:sz w:val="28"/>
          <w:szCs w:val="28"/>
        </w:rPr>
        <w:t>«РЖД» и других общедоступных электронных площадках.</w:t>
      </w:r>
    </w:p>
    <w:p w:rsidR="00A640C6" w:rsidRPr="00330876" w:rsidRDefault="00962E45" w:rsidP="00A640C6">
      <w:pPr>
        <w:ind w:firstLine="709"/>
        <w:jc w:val="both"/>
        <w:rPr>
          <w:sz w:val="28"/>
          <w:szCs w:val="28"/>
        </w:rPr>
      </w:pPr>
      <w:r w:rsidRPr="00330876">
        <w:rPr>
          <w:sz w:val="28"/>
          <w:szCs w:val="28"/>
        </w:rPr>
        <w:t>5.1.</w:t>
      </w:r>
      <w:r w:rsidR="00E050BF" w:rsidRPr="00330876">
        <w:rPr>
          <w:sz w:val="28"/>
          <w:szCs w:val="28"/>
        </w:rPr>
        <w:t>4</w:t>
      </w:r>
      <w:r w:rsidR="00796987" w:rsidRPr="00330876">
        <w:rPr>
          <w:sz w:val="28"/>
          <w:szCs w:val="28"/>
        </w:rPr>
        <w:t xml:space="preserve"> </w:t>
      </w:r>
      <w:r w:rsidR="00F17D7C" w:rsidRPr="00330876">
        <w:rPr>
          <w:bCs/>
          <w:sz w:val="28"/>
          <w:szCs w:val="28"/>
        </w:rPr>
        <w:t xml:space="preserve">Политика холдинга «РЖД» </w:t>
      </w:r>
      <w:r w:rsidR="00A640C6" w:rsidRPr="00330876">
        <w:rPr>
          <w:sz w:val="28"/>
          <w:szCs w:val="28"/>
        </w:rPr>
        <w:t>одобряется на заседании правления ОАО</w:t>
      </w:r>
      <w:r w:rsidR="00AB2FDF" w:rsidRPr="00330876">
        <w:rPr>
          <w:sz w:val="28"/>
          <w:szCs w:val="28"/>
        </w:rPr>
        <w:t> </w:t>
      </w:r>
      <w:r w:rsidR="00A640C6" w:rsidRPr="00330876">
        <w:rPr>
          <w:sz w:val="28"/>
          <w:szCs w:val="28"/>
        </w:rPr>
        <w:t>«РЖД»</w:t>
      </w:r>
      <w:r w:rsidR="00496BE0" w:rsidRPr="00330876">
        <w:rPr>
          <w:sz w:val="28"/>
          <w:szCs w:val="28"/>
        </w:rPr>
        <w:t xml:space="preserve"> и вводится распоряжением ОАО</w:t>
      </w:r>
      <w:r w:rsidR="00307B62" w:rsidRPr="00330876">
        <w:rPr>
          <w:sz w:val="28"/>
          <w:szCs w:val="28"/>
        </w:rPr>
        <w:t> </w:t>
      </w:r>
      <w:r w:rsidR="00496BE0" w:rsidRPr="00330876">
        <w:rPr>
          <w:sz w:val="28"/>
          <w:szCs w:val="28"/>
        </w:rPr>
        <w:t>«РЖД»</w:t>
      </w:r>
      <w:r w:rsidR="00A640C6" w:rsidRPr="00330876">
        <w:rPr>
          <w:sz w:val="28"/>
          <w:szCs w:val="28"/>
        </w:rPr>
        <w:t xml:space="preserve">. </w:t>
      </w:r>
      <w:proofErr w:type="gramStart"/>
      <w:r w:rsidR="00A640C6" w:rsidRPr="00330876">
        <w:rPr>
          <w:sz w:val="28"/>
          <w:szCs w:val="28"/>
        </w:rPr>
        <w:t xml:space="preserve">Политику </w:t>
      </w:r>
      <w:r w:rsidR="00AB2FDF" w:rsidRPr="00330876">
        <w:rPr>
          <w:bCs/>
          <w:sz w:val="28"/>
          <w:szCs w:val="28"/>
        </w:rPr>
        <w:t xml:space="preserve">холдинга «РЖД» </w:t>
      </w:r>
      <w:r w:rsidR="00A640C6" w:rsidRPr="00330876">
        <w:rPr>
          <w:sz w:val="28"/>
          <w:szCs w:val="28"/>
        </w:rPr>
        <w:t>периодически анализируют</w:t>
      </w:r>
      <w:r w:rsidR="00F67B5A" w:rsidRPr="00330876">
        <w:rPr>
          <w:sz w:val="28"/>
          <w:szCs w:val="28"/>
        </w:rPr>
        <w:t xml:space="preserve"> и оценивают на актуальность</w:t>
      </w:r>
      <w:r w:rsidR="00F67B5A" w:rsidRPr="00330876">
        <w:rPr>
          <w:rFonts w:eastAsiaTheme="minorEastAsia"/>
          <w:sz w:val="24"/>
          <w:szCs w:val="24"/>
        </w:rPr>
        <w:t xml:space="preserve"> </w:t>
      </w:r>
      <w:r w:rsidR="00F67B5A" w:rsidRPr="00330876">
        <w:rPr>
          <w:rFonts w:eastAsiaTheme="minorEastAsia"/>
          <w:sz w:val="28"/>
          <w:szCs w:val="28"/>
        </w:rPr>
        <w:t>и соответствие задачам по охране труда</w:t>
      </w:r>
      <w:r w:rsidR="00A640C6" w:rsidRPr="00330876">
        <w:rPr>
          <w:sz w:val="28"/>
          <w:szCs w:val="28"/>
        </w:rPr>
        <w:t>, корректируют</w:t>
      </w:r>
      <w:r w:rsidR="00F67B5A" w:rsidRPr="00330876">
        <w:rPr>
          <w:rFonts w:eastAsiaTheme="minorEastAsia"/>
          <w:sz w:val="24"/>
          <w:szCs w:val="24"/>
        </w:rPr>
        <w:t xml:space="preserve"> </w:t>
      </w:r>
      <w:r w:rsidR="00F67B5A" w:rsidRPr="00330876">
        <w:rPr>
          <w:rFonts w:eastAsiaTheme="minorEastAsia"/>
          <w:sz w:val="28"/>
          <w:szCs w:val="28"/>
        </w:rPr>
        <w:t>и</w:t>
      </w:r>
      <w:r w:rsidR="00E62B56" w:rsidRPr="00330876">
        <w:rPr>
          <w:rFonts w:eastAsiaTheme="minorEastAsia"/>
          <w:sz w:val="28"/>
          <w:szCs w:val="28"/>
        </w:rPr>
        <w:t>ли</w:t>
      </w:r>
      <w:r w:rsidR="00F67B5A" w:rsidRPr="00330876">
        <w:rPr>
          <w:rFonts w:eastAsiaTheme="minorEastAsia"/>
          <w:sz w:val="28"/>
          <w:szCs w:val="28"/>
        </w:rPr>
        <w:t xml:space="preserve"> пересматривают в рамках оценки эффективности функционирования СУОТ</w:t>
      </w:r>
      <w:r w:rsidR="00A640C6" w:rsidRPr="00330876">
        <w:rPr>
          <w:sz w:val="28"/>
          <w:szCs w:val="28"/>
        </w:rPr>
        <w:t>, оформляют документально, конкретизируют в разделе «</w:t>
      </w:r>
      <w:r w:rsidR="009F5737" w:rsidRPr="00330876">
        <w:rPr>
          <w:sz w:val="28"/>
          <w:szCs w:val="28"/>
        </w:rPr>
        <w:t>Обязательства в сфере у</w:t>
      </w:r>
      <w:r w:rsidR="00A640C6" w:rsidRPr="00330876">
        <w:rPr>
          <w:sz w:val="28"/>
          <w:szCs w:val="28"/>
        </w:rPr>
        <w:t>лучшени</w:t>
      </w:r>
      <w:r w:rsidR="009F5737" w:rsidRPr="00330876">
        <w:rPr>
          <w:sz w:val="28"/>
          <w:szCs w:val="28"/>
        </w:rPr>
        <w:t>я</w:t>
      </w:r>
      <w:r w:rsidR="00A640C6" w:rsidRPr="00330876">
        <w:rPr>
          <w:sz w:val="28"/>
          <w:szCs w:val="28"/>
        </w:rPr>
        <w:t xml:space="preserve"> условий и охраны труда</w:t>
      </w:r>
      <w:r w:rsidR="009F5737" w:rsidRPr="00330876">
        <w:rPr>
          <w:sz w:val="28"/>
          <w:szCs w:val="28"/>
        </w:rPr>
        <w:t>,</w:t>
      </w:r>
      <w:r w:rsidR="009F5737" w:rsidRPr="00330876">
        <w:rPr>
          <w:bCs/>
          <w:sz w:val="28"/>
          <w:szCs w:val="28"/>
        </w:rPr>
        <w:t xml:space="preserve"> и связанные с особенностями производственно-технологического процесса</w:t>
      </w:r>
      <w:r w:rsidR="00A640C6" w:rsidRPr="00330876">
        <w:rPr>
          <w:sz w:val="28"/>
          <w:szCs w:val="28"/>
        </w:rPr>
        <w:t>» коллективного договора, а также количественно отражают в программах и планах мероприятий по улучшению условий и охраны труда</w:t>
      </w:r>
      <w:proofErr w:type="gramEnd"/>
      <w:r w:rsidR="00A640C6" w:rsidRPr="00330876">
        <w:rPr>
          <w:sz w:val="28"/>
          <w:szCs w:val="28"/>
        </w:rPr>
        <w:t xml:space="preserve"> и предусматривают необходим</w:t>
      </w:r>
      <w:r w:rsidR="00757A2E" w:rsidRPr="00330876">
        <w:rPr>
          <w:sz w:val="28"/>
          <w:szCs w:val="28"/>
        </w:rPr>
        <w:t>ые</w:t>
      </w:r>
      <w:r w:rsidR="00A640C6" w:rsidRPr="00330876">
        <w:rPr>
          <w:sz w:val="28"/>
          <w:szCs w:val="28"/>
        </w:rPr>
        <w:t xml:space="preserve"> </w:t>
      </w:r>
      <w:r w:rsidR="00757A2E" w:rsidRPr="00330876">
        <w:rPr>
          <w:sz w:val="28"/>
          <w:szCs w:val="28"/>
        </w:rPr>
        <w:t>ресурсы</w:t>
      </w:r>
      <w:r w:rsidR="00A640C6" w:rsidRPr="00330876">
        <w:rPr>
          <w:sz w:val="28"/>
          <w:szCs w:val="28"/>
        </w:rPr>
        <w:t xml:space="preserve"> для их реализации. </w:t>
      </w:r>
    </w:p>
    <w:p w:rsidR="00962E45" w:rsidRPr="00330876" w:rsidRDefault="00F17D7C" w:rsidP="00962E45">
      <w:pPr>
        <w:ind w:firstLine="709"/>
        <w:jc w:val="both"/>
        <w:rPr>
          <w:strike/>
          <w:sz w:val="28"/>
          <w:szCs w:val="28"/>
        </w:rPr>
      </w:pPr>
      <w:r w:rsidRPr="00330876">
        <w:rPr>
          <w:bCs/>
          <w:sz w:val="28"/>
          <w:szCs w:val="28"/>
        </w:rPr>
        <w:t xml:space="preserve">Политика холдинга «РЖД» </w:t>
      </w:r>
      <w:r w:rsidR="00962E45" w:rsidRPr="00330876">
        <w:rPr>
          <w:sz w:val="28"/>
          <w:szCs w:val="28"/>
        </w:rPr>
        <w:t xml:space="preserve">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 </w:t>
      </w:r>
    </w:p>
    <w:p w:rsidR="00F87E64" w:rsidRPr="00330876" w:rsidRDefault="00351BC9" w:rsidP="00976BAE">
      <w:pPr>
        <w:pStyle w:val="ConsPlusNormal"/>
        <w:ind w:firstLine="709"/>
        <w:jc w:val="both"/>
        <w:rPr>
          <w:rFonts w:ascii="Times New Roman" w:hAnsi="Times New Roman" w:cs="Times New Roman"/>
          <w:sz w:val="28"/>
          <w:szCs w:val="28"/>
        </w:rPr>
      </w:pPr>
      <w:r w:rsidRPr="00330876">
        <w:rPr>
          <w:rFonts w:ascii="Times New Roman" w:hAnsi="Times New Roman" w:cs="Times New Roman"/>
          <w:sz w:val="28"/>
          <w:szCs w:val="28"/>
        </w:rPr>
        <w:t xml:space="preserve">5.1.5 </w:t>
      </w:r>
      <w:r w:rsidR="00F87E64" w:rsidRPr="00330876">
        <w:rPr>
          <w:rFonts w:ascii="Times New Roman" w:hAnsi="Times New Roman" w:cs="Times New Roman"/>
          <w:sz w:val="28"/>
          <w:szCs w:val="28"/>
        </w:rPr>
        <w:t xml:space="preserve">Согласно принципу предупреждения и профилактики опасностей, </w:t>
      </w:r>
      <w:r w:rsidR="00F87E64" w:rsidRPr="00330876">
        <w:rPr>
          <w:rFonts w:ascii="Times New Roman" w:hAnsi="Times New Roman" w:cs="Times New Roman"/>
          <w:sz w:val="28"/>
        </w:rPr>
        <w:t xml:space="preserve">установленному статьей 209.1 Трудового кодекса Российской Федерации </w:t>
      </w:r>
      <w:r w:rsidR="00F87E64" w:rsidRPr="00330876">
        <w:rPr>
          <w:rFonts w:ascii="Times New Roman" w:hAnsi="Times New Roman" w:cs="Times New Roman"/>
          <w:sz w:val="28"/>
          <w:szCs w:val="28"/>
        </w:rPr>
        <w:t xml:space="preserve">[1], работодатель систематически реализовывает мероприятия по улучшению условий труда, включая </w:t>
      </w:r>
      <w:r w:rsidR="00046C5F" w:rsidRPr="00330876">
        <w:rPr>
          <w:rFonts w:ascii="Times New Roman" w:hAnsi="Times New Roman" w:cs="Times New Roman"/>
          <w:sz w:val="28"/>
          <w:szCs w:val="28"/>
        </w:rPr>
        <w:t xml:space="preserve">ликвидацию или </w:t>
      </w:r>
      <w:r w:rsidR="00F87E64" w:rsidRPr="00330876">
        <w:rPr>
          <w:rFonts w:ascii="Times New Roman" w:hAnsi="Times New Roman" w:cs="Times New Roman"/>
          <w:sz w:val="28"/>
          <w:szCs w:val="28"/>
        </w:rPr>
        <w:t>снижение уровней профессиональных рисков или недопущение повышения их уровней, с соблюдением приоритетности реализации таких мероприятий.</w:t>
      </w:r>
    </w:p>
    <w:p w:rsidR="00351BC9" w:rsidRPr="00330876" w:rsidRDefault="00F87E64" w:rsidP="00F87E64">
      <w:pPr>
        <w:ind w:firstLine="709"/>
        <w:jc w:val="both"/>
        <w:rPr>
          <w:sz w:val="28"/>
          <w:szCs w:val="28"/>
        </w:rPr>
      </w:pPr>
      <w:r w:rsidRPr="00330876">
        <w:rPr>
          <w:sz w:val="28"/>
          <w:szCs w:val="28"/>
        </w:rPr>
        <w:t xml:space="preserve">Согласно принципу минимизации повреждения здоровья работников, </w:t>
      </w:r>
      <w:r w:rsidRPr="00330876">
        <w:rPr>
          <w:sz w:val="28"/>
        </w:rPr>
        <w:t xml:space="preserve">установленному статьей 209.1 Трудового кодекса Российской Федерации </w:t>
      </w:r>
      <w:r w:rsidRPr="00330876">
        <w:rPr>
          <w:sz w:val="28"/>
          <w:szCs w:val="28"/>
        </w:rPr>
        <w:t xml:space="preserve">[1], </w:t>
      </w:r>
      <w:r w:rsidR="00F476F9" w:rsidRPr="00330876">
        <w:rPr>
          <w:sz w:val="28"/>
          <w:szCs w:val="28"/>
        </w:rPr>
        <w:t>в ОАО</w:t>
      </w:r>
      <w:r w:rsidR="000A04C9" w:rsidRPr="00330876">
        <w:rPr>
          <w:sz w:val="28"/>
          <w:szCs w:val="28"/>
        </w:rPr>
        <w:t> </w:t>
      </w:r>
      <w:r w:rsidR="00F476F9" w:rsidRPr="00330876">
        <w:rPr>
          <w:sz w:val="28"/>
          <w:szCs w:val="28"/>
        </w:rPr>
        <w:t xml:space="preserve">«РЖД» </w:t>
      </w:r>
      <w:r w:rsidRPr="00330876">
        <w:rPr>
          <w:sz w:val="28"/>
          <w:szCs w:val="28"/>
        </w:rPr>
        <w:t>предусматрива</w:t>
      </w:r>
      <w:r w:rsidR="00F476F9" w:rsidRPr="00330876">
        <w:rPr>
          <w:sz w:val="28"/>
          <w:szCs w:val="28"/>
        </w:rPr>
        <w:t>ю</w:t>
      </w:r>
      <w:r w:rsidRPr="00330876">
        <w:rPr>
          <w:sz w:val="28"/>
          <w:szCs w:val="28"/>
        </w:rPr>
        <w:t>т меры, обеспечивающие постоянную готовность к локализации (минимизации) и ликвидации последствий реализации профессиональных рисков.</w:t>
      </w:r>
    </w:p>
    <w:p w:rsidR="00780036" w:rsidRPr="00330876" w:rsidRDefault="00780036" w:rsidP="00F87E64">
      <w:pPr>
        <w:ind w:firstLine="709"/>
        <w:jc w:val="both"/>
        <w:rPr>
          <w:sz w:val="28"/>
          <w:szCs w:val="28"/>
        </w:rPr>
      </w:pPr>
      <w:proofErr w:type="gramStart"/>
      <w:r w:rsidRPr="00330876">
        <w:rPr>
          <w:sz w:val="28"/>
          <w:szCs w:val="28"/>
        </w:rPr>
        <w:t>5.1.6 Руководитель структурного подразделения организов</w:t>
      </w:r>
      <w:r w:rsidR="00085EDE" w:rsidRPr="00330876">
        <w:rPr>
          <w:sz w:val="28"/>
          <w:szCs w:val="28"/>
        </w:rPr>
        <w:t>ывает</w:t>
      </w:r>
      <w:r w:rsidRPr="00330876">
        <w:rPr>
          <w:sz w:val="28"/>
          <w:szCs w:val="28"/>
        </w:rPr>
        <w:t xml:space="preserve"> информирование работников об условиях труда на их рабочих местах, </w:t>
      </w:r>
      <w:r w:rsidRPr="00330876">
        <w:rPr>
          <w:sz w:val="28"/>
          <w:szCs w:val="28"/>
        </w:rPr>
        <w:lastRenderedPageBreak/>
        <w:t>существующих профессиональных рисках и их уровнях, в том числе возможном воздействии электрического тока, наезде подвижного состава, дорожно-транспортном происшествии, падении работников с высоты, насилии от враждебно настроенных работников/третьих лиц, а также</w:t>
      </w:r>
      <w:r w:rsidR="009F4EA4" w:rsidRPr="00330876">
        <w:rPr>
          <w:sz w:val="28"/>
          <w:szCs w:val="28"/>
        </w:rPr>
        <w:t xml:space="preserve"> возможности</w:t>
      </w:r>
      <w:r w:rsidRPr="00330876">
        <w:rPr>
          <w:sz w:val="28"/>
          <w:szCs w:val="28"/>
        </w:rPr>
        <w:t xml:space="preserve"> использовани</w:t>
      </w:r>
      <w:r w:rsidR="009F4EA4" w:rsidRPr="00330876">
        <w:rPr>
          <w:sz w:val="28"/>
          <w:szCs w:val="28"/>
        </w:rPr>
        <w:t>я</w:t>
      </w:r>
      <w:r w:rsidRPr="00330876">
        <w:rPr>
          <w:sz w:val="28"/>
          <w:szCs w:val="28"/>
        </w:rPr>
        <w:t xml:space="preserve"> в целях контроля за безопасностью производства работ приборов, устройств, оборудования и (или) их</w:t>
      </w:r>
      <w:proofErr w:type="gramEnd"/>
      <w:r w:rsidRPr="00330876">
        <w:rPr>
          <w:sz w:val="28"/>
          <w:szCs w:val="28"/>
        </w:rPr>
        <w:t xml:space="preserve"> комплексов (систем), обеспечивающих дистанционную виде</w:t>
      </w:r>
      <w:proofErr w:type="gramStart"/>
      <w:r w:rsidRPr="00330876">
        <w:rPr>
          <w:sz w:val="28"/>
          <w:szCs w:val="28"/>
        </w:rPr>
        <w:t>о-</w:t>
      </w:r>
      <w:proofErr w:type="gramEnd"/>
      <w:r w:rsidRPr="00330876">
        <w:rPr>
          <w:sz w:val="28"/>
          <w:szCs w:val="28"/>
        </w:rPr>
        <w:t>, аудио- или иную фиксацию процессов производства работ.</w:t>
      </w:r>
    </w:p>
    <w:p w:rsidR="00742CA6" w:rsidRPr="00330876" w:rsidRDefault="00742CA6" w:rsidP="00AA2F3A">
      <w:pPr>
        <w:ind w:firstLine="709"/>
        <w:rPr>
          <w:b/>
          <w:sz w:val="28"/>
          <w:szCs w:val="28"/>
        </w:rPr>
      </w:pPr>
      <w:r w:rsidRPr="00330876">
        <w:rPr>
          <w:b/>
          <w:sz w:val="28"/>
          <w:szCs w:val="28"/>
        </w:rPr>
        <w:t>5.2 Основные цели и задачи системы управления охраной труда</w:t>
      </w:r>
    </w:p>
    <w:p w:rsidR="00D25262" w:rsidRPr="00330876" w:rsidRDefault="00742CA6" w:rsidP="00AA2F3A">
      <w:pPr>
        <w:ind w:firstLine="709"/>
        <w:jc w:val="both"/>
        <w:rPr>
          <w:sz w:val="28"/>
        </w:rPr>
      </w:pPr>
      <w:r w:rsidRPr="00330876">
        <w:rPr>
          <w:sz w:val="28"/>
        </w:rPr>
        <w:t>5.2.1</w:t>
      </w:r>
      <w:r w:rsidR="009F7779" w:rsidRPr="00330876">
        <w:rPr>
          <w:sz w:val="28"/>
        </w:rPr>
        <w:tab/>
      </w:r>
      <w:r w:rsidR="00D25262" w:rsidRPr="00330876">
        <w:rPr>
          <w:sz w:val="28"/>
        </w:rPr>
        <w:t>Основные цели СУОТ:</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повышение эффективности управления охраной труда;</w:t>
      </w:r>
    </w:p>
    <w:p w:rsidR="00E36766" w:rsidRPr="00330876" w:rsidRDefault="00E36766" w:rsidP="00AA2F3A">
      <w:pPr>
        <w:ind w:firstLine="709"/>
        <w:jc w:val="both"/>
        <w:rPr>
          <w:sz w:val="28"/>
        </w:rPr>
      </w:pPr>
      <w:r w:rsidRPr="00330876">
        <w:rPr>
          <w:sz w:val="28"/>
          <w:szCs w:val="28"/>
        </w:rPr>
        <w:t>-</w:t>
      </w:r>
      <w:r w:rsidRPr="00330876">
        <w:rPr>
          <w:sz w:val="28"/>
        </w:rPr>
        <w:tab/>
      </w:r>
      <w:proofErr w:type="spellStart"/>
      <w:r w:rsidRPr="00330876">
        <w:rPr>
          <w:sz w:val="28"/>
        </w:rPr>
        <w:t>проактивное</w:t>
      </w:r>
      <w:proofErr w:type="spellEnd"/>
      <w:r w:rsidRPr="00330876">
        <w:rPr>
          <w:sz w:val="28"/>
        </w:rPr>
        <w:t xml:space="preserve"> управление профессиональными рисками в целях их исключения либо минимизации их воздействия;</w:t>
      </w:r>
    </w:p>
    <w:p w:rsidR="00E36766" w:rsidRPr="00330876" w:rsidRDefault="00E36766" w:rsidP="00E36766">
      <w:pPr>
        <w:ind w:firstLine="709"/>
        <w:jc w:val="both"/>
        <w:rPr>
          <w:sz w:val="28"/>
        </w:rPr>
      </w:pPr>
      <w:r w:rsidRPr="00330876">
        <w:rPr>
          <w:sz w:val="28"/>
        </w:rPr>
        <w:t>-</w:t>
      </w:r>
      <w:r w:rsidR="002D6AE0" w:rsidRPr="00330876">
        <w:rPr>
          <w:sz w:val="28"/>
        </w:rPr>
        <w:tab/>
      </w:r>
      <w:r w:rsidRPr="00330876">
        <w:rPr>
          <w:sz w:val="28"/>
        </w:rPr>
        <w:t>формирование и распространение культуры безопасности труда;</w:t>
      </w:r>
    </w:p>
    <w:p w:rsidR="00742CA6" w:rsidRPr="00330876" w:rsidRDefault="00742CA6" w:rsidP="00AA2F3A">
      <w:pPr>
        <w:ind w:firstLine="709"/>
        <w:jc w:val="both"/>
        <w:rPr>
          <w:i/>
          <w:sz w:val="28"/>
          <w:szCs w:val="28"/>
        </w:rPr>
      </w:pPr>
      <w:r w:rsidRPr="00330876">
        <w:rPr>
          <w:sz w:val="28"/>
          <w:szCs w:val="28"/>
        </w:rPr>
        <w:t>-</w:t>
      </w:r>
      <w:r w:rsidR="0055292E" w:rsidRPr="00330876">
        <w:rPr>
          <w:sz w:val="28"/>
        </w:rPr>
        <w:tab/>
      </w:r>
      <w:r w:rsidRPr="00330876">
        <w:rPr>
          <w:sz w:val="28"/>
          <w:szCs w:val="28"/>
        </w:rPr>
        <w:t>создание безопасных условий труда;</w:t>
      </w:r>
    </w:p>
    <w:p w:rsidR="00742CA6" w:rsidRPr="00330876" w:rsidRDefault="00742CA6" w:rsidP="00AA2F3A">
      <w:pPr>
        <w:ind w:firstLine="709"/>
        <w:jc w:val="both"/>
        <w:rPr>
          <w:sz w:val="28"/>
          <w:szCs w:val="28"/>
        </w:rPr>
      </w:pPr>
      <w:r w:rsidRPr="00330876">
        <w:rPr>
          <w:sz w:val="28"/>
          <w:szCs w:val="28"/>
        </w:rPr>
        <w:t>-</w:t>
      </w:r>
      <w:r w:rsidR="0055292E" w:rsidRPr="00330876">
        <w:rPr>
          <w:sz w:val="28"/>
        </w:rPr>
        <w:tab/>
      </w:r>
      <w:r w:rsidRPr="00330876">
        <w:rPr>
          <w:sz w:val="28"/>
        </w:rPr>
        <w:t>предупреждение</w:t>
      </w:r>
      <w:r w:rsidRPr="00330876">
        <w:rPr>
          <w:sz w:val="28"/>
          <w:szCs w:val="28"/>
        </w:rPr>
        <w:t xml:space="preserve"> производственного травматизма и профессиональных заболеваний;</w:t>
      </w:r>
    </w:p>
    <w:p w:rsidR="00742CA6" w:rsidRPr="00330876" w:rsidRDefault="00742CA6" w:rsidP="00AA2F3A">
      <w:pPr>
        <w:ind w:firstLine="709"/>
        <w:jc w:val="both"/>
        <w:rPr>
          <w:sz w:val="28"/>
          <w:szCs w:val="28"/>
        </w:rPr>
      </w:pPr>
      <w:r w:rsidRPr="00330876">
        <w:rPr>
          <w:sz w:val="28"/>
          <w:szCs w:val="28"/>
        </w:rPr>
        <w:t>-</w:t>
      </w:r>
      <w:r w:rsidR="0055292E" w:rsidRPr="00330876">
        <w:rPr>
          <w:sz w:val="28"/>
        </w:rPr>
        <w:tab/>
      </w:r>
      <w:r w:rsidRPr="00330876">
        <w:rPr>
          <w:sz w:val="28"/>
          <w:szCs w:val="28"/>
        </w:rPr>
        <w:t xml:space="preserve">снижение размера финансовых расходов </w:t>
      </w:r>
      <w:r w:rsidR="00371FCA" w:rsidRPr="00330876">
        <w:rPr>
          <w:sz w:val="28"/>
          <w:szCs w:val="28"/>
        </w:rPr>
        <w:t xml:space="preserve">и потерь </w:t>
      </w:r>
      <w:r w:rsidRPr="00330876">
        <w:rPr>
          <w:sz w:val="28"/>
          <w:szCs w:val="28"/>
        </w:rPr>
        <w:t>от несчастных случаев на производстве и профессиональных заболеваний;</w:t>
      </w:r>
    </w:p>
    <w:p w:rsidR="00371FCA"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привлечение к участию в управлении охраной труда работников и их представителей;</w:t>
      </w:r>
    </w:p>
    <w:p w:rsidR="00A84BD5" w:rsidRPr="00330876" w:rsidRDefault="00A84BD5" w:rsidP="00A84BD5">
      <w:pPr>
        <w:pStyle w:val="afa"/>
        <w:ind w:left="0" w:firstLine="709"/>
        <w:jc w:val="both"/>
        <w:rPr>
          <w:rFonts w:ascii="Times New Roman" w:hAnsi="Times New Roman"/>
          <w:sz w:val="28"/>
          <w:szCs w:val="28"/>
        </w:rPr>
      </w:pPr>
      <w:r w:rsidRPr="00330876">
        <w:rPr>
          <w:rFonts w:ascii="Times New Roman" w:hAnsi="Times New Roman"/>
          <w:sz w:val="28"/>
          <w:szCs w:val="28"/>
        </w:rPr>
        <w:t>-</w:t>
      </w:r>
      <w:r w:rsidRPr="00330876">
        <w:rPr>
          <w:sz w:val="28"/>
        </w:rPr>
        <w:tab/>
      </w:r>
      <w:r w:rsidRPr="00330876">
        <w:rPr>
          <w:rFonts w:ascii="Times New Roman" w:hAnsi="Times New Roman"/>
          <w:sz w:val="28"/>
          <w:szCs w:val="28"/>
        </w:rPr>
        <w:t>повышение уровня трудовой и производственной дисциплины;</w:t>
      </w:r>
    </w:p>
    <w:p w:rsidR="00A84BD5" w:rsidRPr="00330876" w:rsidRDefault="00742CA6" w:rsidP="00A84BD5">
      <w:pPr>
        <w:ind w:firstLine="709"/>
        <w:jc w:val="both"/>
        <w:rPr>
          <w:iCs/>
          <w:sz w:val="28"/>
          <w:szCs w:val="28"/>
        </w:rPr>
      </w:pPr>
      <w:r w:rsidRPr="00330876">
        <w:rPr>
          <w:sz w:val="28"/>
          <w:szCs w:val="28"/>
        </w:rPr>
        <w:t>-</w:t>
      </w:r>
      <w:r w:rsidR="0055292E" w:rsidRPr="00330876">
        <w:rPr>
          <w:sz w:val="28"/>
        </w:rPr>
        <w:tab/>
      </w:r>
      <w:r w:rsidR="00D52971" w:rsidRPr="00330876">
        <w:rPr>
          <w:iCs/>
          <w:sz w:val="28"/>
          <w:szCs w:val="28"/>
        </w:rPr>
        <w:t xml:space="preserve">пропаганда </w:t>
      </w:r>
      <w:r w:rsidRPr="00330876">
        <w:rPr>
          <w:iCs/>
          <w:sz w:val="28"/>
          <w:szCs w:val="28"/>
        </w:rPr>
        <w:t>здорового образа жизни</w:t>
      </w:r>
      <w:r w:rsidR="00754DBA" w:rsidRPr="00330876">
        <w:rPr>
          <w:iCs/>
          <w:sz w:val="28"/>
          <w:szCs w:val="28"/>
        </w:rPr>
        <w:t>;</w:t>
      </w:r>
    </w:p>
    <w:p w:rsidR="00742CA6" w:rsidRPr="00330876" w:rsidRDefault="00A84BD5" w:rsidP="00AA2F3A">
      <w:pPr>
        <w:ind w:firstLine="709"/>
        <w:jc w:val="both"/>
        <w:rPr>
          <w:iCs/>
          <w:sz w:val="28"/>
          <w:szCs w:val="28"/>
        </w:rPr>
      </w:pPr>
      <w:r w:rsidRPr="00330876">
        <w:rPr>
          <w:sz w:val="28"/>
          <w:szCs w:val="28"/>
        </w:rPr>
        <w:t>-</w:t>
      </w:r>
      <w:r w:rsidRPr="00330876">
        <w:rPr>
          <w:sz w:val="28"/>
        </w:rPr>
        <w:tab/>
      </w:r>
      <w:r w:rsidRPr="00330876">
        <w:rPr>
          <w:sz w:val="28"/>
          <w:szCs w:val="28"/>
        </w:rPr>
        <w:t xml:space="preserve">повышение имиджа </w:t>
      </w:r>
      <w:r w:rsidR="00BF74C6" w:rsidRPr="00330876">
        <w:rPr>
          <w:sz w:val="28"/>
          <w:szCs w:val="28"/>
        </w:rPr>
        <w:t>ОАО</w:t>
      </w:r>
      <w:r w:rsidR="00C5241E" w:rsidRPr="00330876">
        <w:rPr>
          <w:sz w:val="28"/>
          <w:szCs w:val="28"/>
        </w:rPr>
        <w:t> </w:t>
      </w:r>
      <w:r w:rsidR="00BF74C6" w:rsidRPr="00330876">
        <w:rPr>
          <w:sz w:val="28"/>
          <w:szCs w:val="28"/>
        </w:rPr>
        <w:t>«РЖД»</w:t>
      </w:r>
      <w:r w:rsidR="00844E21" w:rsidRPr="00330876">
        <w:rPr>
          <w:sz w:val="28"/>
          <w:szCs w:val="28"/>
        </w:rPr>
        <w:t xml:space="preserve"> в области охраны труда</w:t>
      </w:r>
      <w:r w:rsidR="00371FCA" w:rsidRPr="00330876">
        <w:rPr>
          <w:iCs/>
          <w:sz w:val="28"/>
          <w:szCs w:val="28"/>
        </w:rPr>
        <w:t>.</w:t>
      </w:r>
    </w:p>
    <w:p w:rsidR="002C5DDF" w:rsidRPr="00330876" w:rsidRDefault="002C5DDF" w:rsidP="002C5DDF">
      <w:pPr>
        <w:autoSpaceDE w:val="0"/>
        <w:autoSpaceDN w:val="0"/>
        <w:adjustRightInd w:val="0"/>
        <w:ind w:firstLine="709"/>
        <w:jc w:val="both"/>
        <w:outlineLvl w:val="0"/>
        <w:rPr>
          <w:iCs/>
          <w:sz w:val="28"/>
          <w:szCs w:val="28"/>
        </w:rPr>
      </w:pPr>
      <w:r w:rsidRPr="00330876">
        <w:rPr>
          <w:iCs/>
          <w:sz w:val="28"/>
          <w:szCs w:val="28"/>
        </w:rPr>
        <w:t xml:space="preserve">Конкретные и измеримые </w:t>
      </w:r>
      <w:r w:rsidR="00BD6743" w:rsidRPr="00330876">
        <w:rPr>
          <w:rFonts w:eastAsiaTheme="minorEastAsia"/>
          <w:sz w:val="28"/>
          <w:szCs w:val="28"/>
        </w:rPr>
        <w:t>(если практически осуществимо)</w:t>
      </w:r>
      <w:r w:rsidR="00BD6743" w:rsidRPr="00330876">
        <w:rPr>
          <w:rFonts w:eastAsiaTheme="minorEastAsia"/>
          <w:sz w:val="24"/>
          <w:szCs w:val="24"/>
        </w:rPr>
        <w:t xml:space="preserve"> </w:t>
      </w:r>
      <w:r w:rsidRPr="00330876">
        <w:rPr>
          <w:iCs/>
          <w:sz w:val="28"/>
          <w:szCs w:val="28"/>
        </w:rPr>
        <w:t xml:space="preserve">цели </w:t>
      </w:r>
      <w:r w:rsidR="00816186" w:rsidRPr="00330876">
        <w:rPr>
          <w:iCs/>
          <w:sz w:val="28"/>
          <w:szCs w:val="28"/>
        </w:rPr>
        <w:t>СУОТ</w:t>
      </w:r>
      <w:r w:rsidR="00BD6743" w:rsidRPr="00330876">
        <w:rPr>
          <w:iCs/>
          <w:sz w:val="28"/>
          <w:szCs w:val="28"/>
        </w:rPr>
        <w:t xml:space="preserve"> или оценка их достижения</w:t>
      </w:r>
      <w:r w:rsidR="0007053F" w:rsidRPr="00330876">
        <w:rPr>
          <w:iCs/>
          <w:sz w:val="28"/>
          <w:szCs w:val="28"/>
        </w:rPr>
        <w:t>,</w:t>
      </w:r>
      <w:r w:rsidR="0007053F" w:rsidRPr="00330876">
        <w:t xml:space="preserve"> </w:t>
      </w:r>
      <w:r w:rsidR="0007053F" w:rsidRPr="00330876">
        <w:rPr>
          <w:sz w:val="28"/>
          <w:szCs w:val="28"/>
        </w:rPr>
        <w:t>значение оценочных показателей для проведения оценки эффективности СУОТ по процессам СУОТ</w:t>
      </w:r>
      <w:r w:rsidR="00816186" w:rsidRPr="00330876">
        <w:rPr>
          <w:iCs/>
          <w:sz w:val="28"/>
          <w:szCs w:val="28"/>
        </w:rPr>
        <w:t xml:space="preserve"> </w:t>
      </w:r>
      <w:r w:rsidR="003A44CA" w:rsidRPr="00330876">
        <w:rPr>
          <w:iCs/>
          <w:sz w:val="28"/>
          <w:szCs w:val="28"/>
        </w:rPr>
        <w:t xml:space="preserve">устанавливают </w:t>
      </w:r>
      <w:r w:rsidR="00C949D3" w:rsidRPr="00330876">
        <w:rPr>
          <w:iCs/>
          <w:sz w:val="28"/>
          <w:szCs w:val="28"/>
        </w:rPr>
        <w:t>с учетом</w:t>
      </w:r>
      <w:r w:rsidRPr="00330876">
        <w:rPr>
          <w:iCs/>
          <w:sz w:val="28"/>
          <w:szCs w:val="28"/>
        </w:rPr>
        <w:t xml:space="preserve"> </w:t>
      </w:r>
      <w:r w:rsidR="00B13C1A" w:rsidRPr="00330876">
        <w:rPr>
          <w:iCs/>
          <w:sz w:val="28"/>
          <w:szCs w:val="28"/>
        </w:rPr>
        <w:t>5.1.</w:t>
      </w:r>
      <w:r w:rsidR="0045026F" w:rsidRPr="00330876">
        <w:rPr>
          <w:iCs/>
          <w:sz w:val="28"/>
          <w:szCs w:val="28"/>
        </w:rPr>
        <w:t>2</w:t>
      </w:r>
      <w:r w:rsidRPr="00330876">
        <w:rPr>
          <w:sz w:val="28"/>
          <w:szCs w:val="28"/>
        </w:rPr>
        <w:t>.</w:t>
      </w:r>
      <w:r w:rsidR="0007053F" w:rsidRPr="00330876">
        <w:t xml:space="preserve"> </w:t>
      </w:r>
    </w:p>
    <w:p w:rsidR="00742CA6" w:rsidRPr="00330876" w:rsidRDefault="00742CA6" w:rsidP="00AA2F3A">
      <w:pPr>
        <w:ind w:firstLine="709"/>
        <w:jc w:val="both"/>
        <w:rPr>
          <w:sz w:val="28"/>
        </w:rPr>
      </w:pPr>
      <w:r w:rsidRPr="00330876">
        <w:rPr>
          <w:sz w:val="28"/>
        </w:rPr>
        <w:t>5.2.2</w:t>
      </w:r>
      <w:r w:rsidR="009F7779" w:rsidRPr="00330876">
        <w:rPr>
          <w:sz w:val="28"/>
        </w:rPr>
        <w:tab/>
      </w:r>
      <w:r w:rsidR="00D25262" w:rsidRPr="00330876">
        <w:rPr>
          <w:sz w:val="28"/>
        </w:rPr>
        <w:t xml:space="preserve">Основные </w:t>
      </w:r>
      <w:r w:rsidR="00D25262" w:rsidRPr="00330876">
        <w:rPr>
          <w:sz w:val="28"/>
          <w:szCs w:val="28"/>
        </w:rPr>
        <w:t>з</w:t>
      </w:r>
      <w:r w:rsidR="00D25262" w:rsidRPr="00330876">
        <w:rPr>
          <w:sz w:val="28"/>
        </w:rPr>
        <w:t>адачи СУОТ</w:t>
      </w:r>
      <w:r w:rsidR="007737DB" w:rsidRPr="00330876">
        <w:rPr>
          <w:sz w:val="28"/>
        </w:rPr>
        <w:t xml:space="preserve">, </w:t>
      </w:r>
      <w:r w:rsidR="007737DB" w:rsidRPr="00330876">
        <w:rPr>
          <w:sz w:val="28"/>
          <w:szCs w:val="28"/>
        </w:rPr>
        <w:t xml:space="preserve">обеспечивающие реализацию </w:t>
      </w:r>
      <w:r w:rsidR="004A64DB" w:rsidRPr="00330876">
        <w:rPr>
          <w:sz w:val="28"/>
          <w:szCs w:val="28"/>
        </w:rPr>
        <w:t>политики ОАО</w:t>
      </w:r>
      <w:r w:rsidR="0090099E" w:rsidRPr="00330876">
        <w:rPr>
          <w:sz w:val="28"/>
          <w:szCs w:val="28"/>
        </w:rPr>
        <w:t> </w:t>
      </w:r>
      <w:r w:rsidR="004A64DB" w:rsidRPr="00330876">
        <w:rPr>
          <w:sz w:val="28"/>
          <w:szCs w:val="28"/>
        </w:rPr>
        <w:t xml:space="preserve">«РЖД» по охране труда и </w:t>
      </w:r>
      <w:r w:rsidR="007737DB" w:rsidRPr="00330876">
        <w:rPr>
          <w:sz w:val="28"/>
          <w:szCs w:val="28"/>
        </w:rPr>
        <w:t>целей</w:t>
      </w:r>
      <w:r w:rsidR="004A64DB" w:rsidRPr="00330876">
        <w:rPr>
          <w:sz w:val="28"/>
          <w:szCs w:val="28"/>
        </w:rPr>
        <w:t xml:space="preserve"> СУОТ</w:t>
      </w:r>
      <w:r w:rsidR="00D25262" w:rsidRPr="00330876">
        <w:rPr>
          <w:sz w:val="28"/>
        </w:rPr>
        <w:t>:</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обеспечение безопасности технологических процессов;</w:t>
      </w:r>
    </w:p>
    <w:p w:rsidR="00FE7EF4" w:rsidRPr="00330876" w:rsidRDefault="00742CA6" w:rsidP="00AA2F3A">
      <w:pPr>
        <w:ind w:firstLine="709"/>
        <w:jc w:val="both"/>
        <w:rPr>
          <w:sz w:val="28"/>
          <w:szCs w:val="28"/>
        </w:rPr>
      </w:pPr>
      <w:r w:rsidRPr="00330876">
        <w:rPr>
          <w:sz w:val="28"/>
          <w:szCs w:val="28"/>
        </w:rPr>
        <w:t>-</w:t>
      </w:r>
      <w:r w:rsidR="0055292E" w:rsidRPr="00330876">
        <w:rPr>
          <w:sz w:val="28"/>
        </w:rPr>
        <w:tab/>
      </w:r>
      <w:r w:rsidRPr="00330876">
        <w:rPr>
          <w:sz w:val="28"/>
          <w:szCs w:val="28"/>
        </w:rPr>
        <w:t>обеспечение безопасной эксплуатации производственного оборудования</w:t>
      </w:r>
      <w:r w:rsidR="0078562D" w:rsidRPr="00330876">
        <w:rPr>
          <w:sz w:val="28"/>
          <w:szCs w:val="28"/>
        </w:rPr>
        <w:t>,</w:t>
      </w:r>
      <w:r w:rsidRPr="00330876">
        <w:rPr>
          <w:sz w:val="28"/>
          <w:szCs w:val="28"/>
        </w:rPr>
        <w:t xml:space="preserve"> </w:t>
      </w:r>
      <w:r w:rsidR="001B3112" w:rsidRPr="00330876">
        <w:rPr>
          <w:sz w:val="28"/>
          <w:szCs w:val="28"/>
        </w:rPr>
        <w:t xml:space="preserve">железнодорожного </w:t>
      </w:r>
      <w:r w:rsidRPr="00330876">
        <w:rPr>
          <w:sz w:val="28"/>
          <w:szCs w:val="28"/>
        </w:rPr>
        <w:t>подвижного состава</w:t>
      </w:r>
      <w:r w:rsidR="0078562D" w:rsidRPr="00330876">
        <w:rPr>
          <w:sz w:val="28"/>
          <w:szCs w:val="28"/>
        </w:rPr>
        <w:t xml:space="preserve"> и автотранспорта</w:t>
      </w:r>
      <w:r w:rsidR="00FE7EF4" w:rsidRPr="00330876">
        <w:rPr>
          <w:sz w:val="28"/>
          <w:szCs w:val="28"/>
        </w:rPr>
        <w:t>;</w:t>
      </w:r>
    </w:p>
    <w:p w:rsidR="00742CA6" w:rsidRPr="00330876" w:rsidRDefault="00742CA6" w:rsidP="00AA2F3A">
      <w:pPr>
        <w:ind w:firstLine="709"/>
        <w:jc w:val="both"/>
        <w:rPr>
          <w:i/>
          <w:sz w:val="28"/>
          <w:szCs w:val="28"/>
        </w:rPr>
      </w:pPr>
      <w:r w:rsidRPr="00330876">
        <w:rPr>
          <w:sz w:val="28"/>
          <w:szCs w:val="28"/>
        </w:rPr>
        <w:t>-</w:t>
      </w:r>
      <w:r w:rsidR="0055292E" w:rsidRPr="00330876">
        <w:rPr>
          <w:sz w:val="28"/>
        </w:rPr>
        <w:tab/>
      </w:r>
      <w:r w:rsidRPr="00330876">
        <w:rPr>
          <w:sz w:val="28"/>
          <w:szCs w:val="28"/>
        </w:rPr>
        <w:t xml:space="preserve">обеспечение безопасной эксплуатации </w:t>
      </w:r>
      <w:r w:rsidR="00F27B4C" w:rsidRPr="00330876">
        <w:rPr>
          <w:sz w:val="28"/>
          <w:szCs w:val="28"/>
        </w:rPr>
        <w:t>зданий, строений</w:t>
      </w:r>
      <w:r w:rsidR="00550BAB" w:rsidRPr="00330876">
        <w:rPr>
          <w:sz w:val="28"/>
          <w:szCs w:val="28"/>
        </w:rPr>
        <w:t xml:space="preserve"> и</w:t>
      </w:r>
      <w:r w:rsidR="00F27B4C" w:rsidRPr="00330876">
        <w:rPr>
          <w:sz w:val="28"/>
          <w:szCs w:val="28"/>
        </w:rPr>
        <w:t xml:space="preserve"> сооружений </w:t>
      </w:r>
      <w:r w:rsidRPr="00330876">
        <w:rPr>
          <w:sz w:val="28"/>
          <w:szCs w:val="28"/>
        </w:rPr>
        <w:t>инфраст</w:t>
      </w:r>
      <w:r w:rsidR="00F27B4C" w:rsidRPr="00330876">
        <w:rPr>
          <w:sz w:val="28"/>
          <w:szCs w:val="28"/>
        </w:rPr>
        <w:t>руктуры</w:t>
      </w:r>
      <w:r w:rsidRPr="00330876">
        <w:rPr>
          <w:sz w:val="28"/>
          <w:szCs w:val="28"/>
        </w:rPr>
        <w:t>;</w:t>
      </w:r>
    </w:p>
    <w:p w:rsidR="00742CA6" w:rsidRPr="00330876" w:rsidRDefault="00742CA6" w:rsidP="00AA2F3A">
      <w:pPr>
        <w:ind w:firstLine="709"/>
        <w:jc w:val="both"/>
        <w:rPr>
          <w:sz w:val="28"/>
        </w:rPr>
      </w:pPr>
      <w:r w:rsidRPr="00330876">
        <w:rPr>
          <w:sz w:val="28"/>
          <w:szCs w:val="28"/>
        </w:rPr>
        <w:t>-</w:t>
      </w:r>
      <w:r w:rsidR="0055292E" w:rsidRPr="00330876">
        <w:rPr>
          <w:sz w:val="28"/>
        </w:rPr>
        <w:tab/>
      </w:r>
      <w:r w:rsidR="008E7DD5" w:rsidRPr="00330876">
        <w:rPr>
          <w:sz w:val="28"/>
          <w:szCs w:val="28"/>
        </w:rPr>
        <w:t>обеспечение безопасности и улучшение условий труда работников</w:t>
      </w:r>
      <w:r w:rsidR="005270D8" w:rsidRPr="00330876">
        <w:rPr>
          <w:sz w:val="28"/>
          <w:szCs w:val="28"/>
        </w:rPr>
        <w:t xml:space="preserve"> и исключение и (или) минимизация профессиональных рисков, вредных и (или) опасных производственных факторов</w:t>
      </w:r>
      <w:r w:rsidRPr="00330876">
        <w:rPr>
          <w:sz w:val="28"/>
        </w:rPr>
        <w:t>;</w:t>
      </w:r>
    </w:p>
    <w:p w:rsidR="00481B11" w:rsidRPr="00330876" w:rsidRDefault="00742CA6" w:rsidP="007C6FE3">
      <w:pPr>
        <w:ind w:firstLine="709"/>
        <w:jc w:val="both"/>
        <w:rPr>
          <w:sz w:val="28"/>
        </w:rPr>
      </w:pPr>
      <w:proofErr w:type="gramStart"/>
      <w:r w:rsidRPr="00330876">
        <w:rPr>
          <w:sz w:val="28"/>
          <w:szCs w:val="28"/>
        </w:rPr>
        <w:t>-</w:t>
      </w:r>
      <w:r w:rsidR="0055292E" w:rsidRPr="00330876">
        <w:rPr>
          <w:sz w:val="28"/>
        </w:rPr>
        <w:tab/>
      </w:r>
      <w:r w:rsidR="007C6FE3" w:rsidRPr="00330876">
        <w:rPr>
          <w:sz w:val="28"/>
          <w:szCs w:val="28"/>
        </w:rPr>
        <w:t>обеспеч</w:t>
      </w:r>
      <w:r w:rsidR="001C1B53" w:rsidRPr="00330876">
        <w:rPr>
          <w:sz w:val="28"/>
          <w:szCs w:val="28"/>
        </w:rPr>
        <w:t>ение</w:t>
      </w:r>
      <w:r w:rsidR="007C6FE3" w:rsidRPr="00330876">
        <w:rPr>
          <w:sz w:val="28"/>
          <w:szCs w:val="28"/>
        </w:rPr>
        <w:t xml:space="preserve"> </w:t>
      </w:r>
      <w:r w:rsidR="00FB6A9E" w:rsidRPr="00330876">
        <w:rPr>
          <w:sz w:val="28"/>
          <w:szCs w:val="28"/>
        </w:rPr>
        <w:t xml:space="preserve">работников </w:t>
      </w:r>
      <w:r w:rsidR="007C6FE3" w:rsidRPr="00330876">
        <w:rPr>
          <w:sz w:val="28"/>
          <w:szCs w:val="28"/>
        </w:rPr>
        <w:t>СИЗ, имеющи</w:t>
      </w:r>
      <w:r w:rsidR="00FB6A9E" w:rsidRPr="00330876">
        <w:rPr>
          <w:sz w:val="28"/>
          <w:szCs w:val="28"/>
        </w:rPr>
        <w:t>х</w:t>
      </w:r>
      <w:r w:rsidR="007C6FE3" w:rsidRPr="00330876">
        <w:rPr>
          <w:sz w:val="28"/>
          <w:szCs w:val="28"/>
        </w:rPr>
        <w:t xml:space="preserve"> декларацию соответствия и (или) сертификат соответствия, предотвращающих или уменьшающих воздействие вредных и (или) опасных производственных факторов, а также защищающих от загрязнения</w:t>
      </w:r>
      <w:r w:rsidRPr="00330876">
        <w:rPr>
          <w:sz w:val="28"/>
          <w:szCs w:val="28"/>
        </w:rPr>
        <w:t>;</w:t>
      </w:r>
      <w:proofErr w:type="gramEnd"/>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обеспечение санитарно</w:t>
      </w:r>
      <w:r w:rsidR="005E2BD1" w:rsidRPr="00330876">
        <w:rPr>
          <w:sz w:val="28"/>
        </w:rPr>
        <w:t>–</w:t>
      </w:r>
      <w:r w:rsidRPr="00330876">
        <w:rPr>
          <w:sz w:val="28"/>
        </w:rPr>
        <w:t>бытовым и лечебно</w:t>
      </w:r>
      <w:r w:rsidR="005E2BD1" w:rsidRPr="00330876">
        <w:rPr>
          <w:sz w:val="28"/>
        </w:rPr>
        <w:t>–</w:t>
      </w:r>
      <w:r w:rsidRPr="00330876">
        <w:rPr>
          <w:sz w:val="28"/>
        </w:rPr>
        <w:t>профилактическим обслуживанием работников;</w:t>
      </w:r>
    </w:p>
    <w:p w:rsidR="00742CA6" w:rsidRPr="00330876" w:rsidRDefault="00742CA6" w:rsidP="00AA2F3A">
      <w:pPr>
        <w:ind w:firstLine="709"/>
        <w:jc w:val="both"/>
        <w:rPr>
          <w:sz w:val="28"/>
          <w:szCs w:val="28"/>
        </w:rPr>
      </w:pPr>
      <w:r w:rsidRPr="00330876">
        <w:rPr>
          <w:sz w:val="28"/>
          <w:szCs w:val="28"/>
        </w:rPr>
        <w:lastRenderedPageBreak/>
        <w:t>-</w:t>
      </w:r>
      <w:r w:rsidR="0055292E" w:rsidRPr="00330876">
        <w:rPr>
          <w:sz w:val="28"/>
        </w:rPr>
        <w:tab/>
      </w:r>
      <w:r w:rsidRPr="00330876">
        <w:rPr>
          <w:sz w:val="28"/>
          <w:szCs w:val="28"/>
        </w:rPr>
        <w:t>обучение работников по охране труда и совершенствование форм и методов обучения;</w:t>
      </w:r>
    </w:p>
    <w:p w:rsidR="00EB2D29" w:rsidRPr="00330876" w:rsidRDefault="00742CA6" w:rsidP="00AA2F3A">
      <w:pPr>
        <w:ind w:firstLine="709"/>
        <w:jc w:val="both"/>
        <w:rPr>
          <w:sz w:val="28"/>
          <w:szCs w:val="28"/>
        </w:rPr>
      </w:pPr>
      <w:r w:rsidRPr="00330876">
        <w:rPr>
          <w:sz w:val="28"/>
          <w:szCs w:val="28"/>
        </w:rPr>
        <w:t>-</w:t>
      </w:r>
      <w:r w:rsidR="0055292E" w:rsidRPr="00330876">
        <w:rPr>
          <w:sz w:val="28"/>
        </w:rPr>
        <w:tab/>
      </w:r>
      <w:r w:rsidRPr="00330876">
        <w:rPr>
          <w:sz w:val="28"/>
          <w:szCs w:val="28"/>
        </w:rPr>
        <w:t>информационное обеспечение в области охраны труда</w:t>
      </w:r>
      <w:r w:rsidR="00EB2D29" w:rsidRPr="00330876">
        <w:rPr>
          <w:sz w:val="28"/>
          <w:szCs w:val="28"/>
        </w:rPr>
        <w:t>;</w:t>
      </w:r>
    </w:p>
    <w:p w:rsidR="005113B7" w:rsidRPr="00330876" w:rsidRDefault="00EB2D29" w:rsidP="00AA2F3A">
      <w:pPr>
        <w:ind w:firstLine="709"/>
        <w:jc w:val="both"/>
        <w:rPr>
          <w:sz w:val="28"/>
        </w:rPr>
      </w:pPr>
      <w:r w:rsidRPr="00330876">
        <w:rPr>
          <w:sz w:val="28"/>
        </w:rPr>
        <w:t>-</w:t>
      </w:r>
      <w:r w:rsidRPr="00330876">
        <w:rPr>
          <w:sz w:val="28"/>
        </w:rPr>
        <w:tab/>
        <w:t>проведение научных исследований в области охраны труда</w:t>
      </w:r>
      <w:r w:rsidR="005113B7" w:rsidRPr="00330876">
        <w:rPr>
          <w:sz w:val="28"/>
        </w:rPr>
        <w:t>;</w:t>
      </w:r>
    </w:p>
    <w:p w:rsidR="00742CA6" w:rsidRPr="00330876" w:rsidRDefault="005113B7" w:rsidP="00AA2F3A">
      <w:pPr>
        <w:ind w:firstLine="709"/>
        <w:jc w:val="both"/>
        <w:rPr>
          <w:sz w:val="28"/>
          <w:szCs w:val="28"/>
        </w:rPr>
      </w:pPr>
      <w:r w:rsidRPr="00330876">
        <w:rPr>
          <w:sz w:val="28"/>
        </w:rPr>
        <w:t>-</w:t>
      </w:r>
      <w:r w:rsidRPr="00330876">
        <w:rPr>
          <w:sz w:val="28"/>
        </w:rPr>
        <w:tab/>
        <w:t>реализация</w:t>
      </w:r>
      <w:r w:rsidRPr="00330876">
        <w:rPr>
          <w:sz w:val="28"/>
          <w:szCs w:val="28"/>
        </w:rPr>
        <w:t xml:space="preserve"> концепции </w:t>
      </w:r>
      <w:r w:rsidR="00C36556" w:rsidRPr="00330876">
        <w:rPr>
          <w:sz w:val="28"/>
          <w:szCs w:val="28"/>
        </w:rPr>
        <w:t xml:space="preserve">«Семь «золотых правил» </w:t>
      </w:r>
      <w:r w:rsidR="006C3F8F" w:rsidRPr="00330876">
        <w:rPr>
          <w:sz w:val="28"/>
          <w:szCs w:val="28"/>
        </w:rPr>
        <w:t>по достижению нулевого травматизма и безопасных условий труда</w:t>
      </w:r>
      <w:r w:rsidR="001E23C1" w:rsidRPr="00330876">
        <w:rPr>
          <w:sz w:val="28"/>
          <w:szCs w:val="28"/>
        </w:rPr>
        <w:t>»</w:t>
      </w:r>
      <w:r w:rsidR="00742CA6" w:rsidRPr="00330876">
        <w:rPr>
          <w:sz w:val="28"/>
          <w:szCs w:val="28"/>
        </w:rPr>
        <w:t>.</w:t>
      </w:r>
    </w:p>
    <w:p w:rsidR="00EC0417" w:rsidRPr="00330876" w:rsidRDefault="001704EA" w:rsidP="00AA2F3A">
      <w:pPr>
        <w:ind w:firstLine="709"/>
        <w:jc w:val="both"/>
        <w:rPr>
          <w:sz w:val="28"/>
        </w:rPr>
      </w:pPr>
      <w:r w:rsidRPr="00330876">
        <w:rPr>
          <w:sz w:val="28"/>
        </w:rPr>
        <w:t>5.2.2.1</w:t>
      </w:r>
      <w:r w:rsidR="001259BB" w:rsidRPr="00330876">
        <w:tab/>
      </w:r>
      <w:r w:rsidR="00EC0417" w:rsidRPr="00330876">
        <w:rPr>
          <w:sz w:val="28"/>
        </w:rPr>
        <w:t>Безопасность технологических процессов обеспечивают:</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 xml:space="preserve">наличием </w:t>
      </w:r>
      <w:r w:rsidR="00B02750" w:rsidRPr="00330876">
        <w:rPr>
          <w:sz w:val="28"/>
        </w:rPr>
        <w:t xml:space="preserve">утвержденной </w:t>
      </w:r>
      <w:r w:rsidRPr="00330876">
        <w:rPr>
          <w:sz w:val="28"/>
        </w:rPr>
        <w:t>технологической документации на выполняемые работы;</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соответстви</w:t>
      </w:r>
      <w:r w:rsidR="00EC0417" w:rsidRPr="00330876">
        <w:rPr>
          <w:sz w:val="28"/>
        </w:rPr>
        <w:t>ем</w:t>
      </w:r>
      <w:r w:rsidRPr="00330876">
        <w:rPr>
          <w:sz w:val="28"/>
        </w:rPr>
        <w:t xml:space="preserve"> технологических документов требованиям технических регламентов, национальных </w:t>
      </w:r>
      <w:r w:rsidR="00D2424B" w:rsidRPr="00330876">
        <w:rPr>
          <w:sz w:val="28"/>
        </w:rPr>
        <w:t xml:space="preserve">и межгосударственных </w:t>
      </w:r>
      <w:r w:rsidRPr="00330876">
        <w:rPr>
          <w:sz w:val="28"/>
        </w:rPr>
        <w:t>стандартов, стандартов ОАО</w:t>
      </w:r>
      <w:r w:rsidR="006E44AA" w:rsidRPr="00330876">
        <w:rPr>
          <w:sz w:val="28"/>
        </w:rPr>
        <w:t> </w:t>
      </w:r>
      <w:r w:rsidRPr="00330876">
        <w:rPr>
          <w:sz w:val="28"/>
        </w:rPr>
        <w:t>«РЖД», правил и норм по охране труда;</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оценкой безопасности технологических процессов, приведением их в соответствие с требованиями безопасности;</w:t>
      </w:r>
    </w:p>
    <w:p w:rsidR="00742CA6" w:rsidRPr="00330876" w:rsidRDefault="00742CA6" w:rsidP="00AA2F3A">
      <w:pPr>
        <w:ind w:firstLine="709"/>
        <w:jc w:val="both"/>
        <w:rPr>
          <w:sz w:val="28"/>
        </w:rPr>
      </w:pPr>
      <w:r w:rsidRPr="00330876">
        <w:rPr>
          <w:sz w:val="28"/>
          <w:szCs w:val="28"/>
        </w:rPr>
        <w:t>-</w:t>
      </w:r>
      <w:r w:rsidR="0055292E" w:rsidRPr="00330876">
        <w:rPr>
          <w:sz w:val="28"/>
        </w:rPr>
        <w:tab/>
      </w:r>
      <w:r w:rsidR="00B02750" w:rsidRPr="00330876">
        <w:rPr>
          <w:sz w:val="28"/>
          <w:szCs w:val="28"/>
        </w:rPr>
        <w:t>владением соответствующими знаниями и соблюдением работниками технологических процессов, применением исправного инструмента</w:t>
      </w:r>
      <w:r w:rsidR="00F476F9" w:rsidRPr="00330876">
        <w:rPr>
          <w:sz w:val="28"/>
          <w:szCs w:val="28"/>
        </w:rPr>
        <w:t>, оборудования, средств малой механизации</w:t>
      </w:r>
      <w:r w:rsidR="00B02750" w:rsidRPr="00330876">
        <w:rPr>
          <w:sz w:val="28"/>
          <w:szCs w:val="28"/>
        </w:rPr>
        <w:t xml:space="preserve"> и технологической оснастки</w:t>
      </w:r>
      <w:r w:rsidRPr="00330876">
        <w:rPr>
          <w:sz w:val="28"/>
        </w:rPr>
        <w:t>;</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организацией рабочих мест в соответствии с требованиями правил и норм по охране труда</w:t>
      </w:r>
      <w:r w:rsidR="00626FB8" w:rsidRPr="00330876">
        <w:rPr>
          <w:sz w:val="28"/>
        </w:rPr>
        <w:t xml:space="preserve">, а также согласно требованиям </w:t>
      </w:r>
      <w:r w:rsidR="00626FB8" w:rsidRPr="00330876">
        <w:rPr>
          <w:sz w:val="28"/>
          <w:szCs w:val="28"/>
        </w:rPr>
        <w:t>[</w:t>
      </w:r>
      <w:r w:rsidR="00765CB5" w:rsidRPr="00330876">
        <w:rPr>
          <w:sz w:val="28"/>
          <w:szCs w:val="28"/>
        </w:rPr>
        <w:t>3</w:t>
      </w:r>
      <w:r w:rsidR="00626FB8" w:rsidRPr="00330876">
        <w:rPr>
          <w:sz w:val="28"/>
          <w:szCs w:val="28"/>
        </w:rPr>
        <w:t>]</w:t>
      </w:r>
      <w:r w:rsidRPr="00330876">
        <w:rPr>
          <w:sz w:val="28"/>
        </w:rPr>
        <w:t>;</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разработкой и внедрением новых безопасных технологических процессов, внедрением средств механизации и автоматизации, выводом работников из опасных зон;</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безопасн</w:t>
      </w:r>
      <w:r w:rsidR="00EC0417" w:rsidRPr="00330876">
        <w:rPr>
          <w:sz w:val="28"/>
        </w:rPr>
        <w:t xml:space="preserve">ым </w:t>
      </w:r>
      <w:r w:rsidRPr="00330876">
        <w:rPr>
          <w:sz w:val="28"/>
        </w:rPr>
        <w:t>транспортировани</w:t>
      </w:r>
      <w:r w:rsidR="00D25262" w:rsidRPr="00330876">
        <w:rPr>
          <w:sz w:val="28"/>
        </w:rPr>
        <w:t>ем</w:t>
      </w:r>
      <w:r w:rsidRPr="00330876">
        <w:rPr>
          <w:sz w:val="28"/>
        </w:rPr>
        <w:t>, хранени</w:t>
      </w:r>
      <w:r w:rsidR="00D25262" w:rsidRPr="00330876">
        <w:rPr>
          <w:sz w:val="28"/>
        </w:rPr>
        <w:t>ем</w:t>
      </w:r>
      <w:r w:rsidRPr="00330876">
        <w:rPr>
          <w:sz w:val="28"/>
        </w:rPr>
        <w:t xml:space="preserve"> и использовани</w:t>
      </w:r>
      <w:r w:rsidR="00D25262" w:rsidRPr="00330876">
        <w:rPr>
          <w:sz w:val="28"/>
        </w:rPr>
        <w:t>ем</w:t>
      </w:r>
      <w:r w:rsidRPr="00330876">
        <w:rPr>
          <w:sz w:val="28"/>
        </w:rPr>
        <w:t xml:space="preserve"> опасных и вредных веществ;</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контрол</w:t>
      </w:r>
      <w:r w:rsidR="00D25262" w:rsidRPr="00330876">
        <w:rPr>
          <w:sz w:val="28"/>
        </w:rPr>
        <w:t>ем</w:t>
      </w:r>
      <w:r w:rsidRPr="00330876">
        <w:rPr>
          <w:sz w:val="28"/>
        </w:rPr>
        <w:t xml:space="preserve"> параметров (предельно</w:t>
      </w:r>
      <w:r w:rsidR="00E8510F" w:rsidRPr="00330876">
        <w:rPr>
          <w:sz w:val="28"/>
        </w:rPr>
        <w:t>–</w:t>
      </w:r>
      <w:r w:rsidRPr="00330876">
        <w:rPr>
          <w:sz w:val="28"/>
        </w:rPr>
        <w:t>допустимых уровней и концентраций) опасных и вредных производственных факторов</w:t>
      </w:r>
      <w:r w:rsidR="00BC6304" w:rsidRPr="00330876">
        <w:rPr>
          <w:sz w:val="28"/>
        </w:rPr>
        <w:t>.</w:t>
      </w:r>
    </w:p>
    <w:p w:rsidR="00192107" w:rsidRPr="00330876" w:rsidRDefault="001704EA" w:rsidP="00AA2F3A">
      <w:pPr>
        <w:pStyle w:val="a4"/>
      </w:pPr>
      <w:r w:rsidRPr="00330876">
        <w:t>5.2.2.2</w:t>
      </w:r>
      <w:r w:rsidR="00A851F8" w:rsidRPr="00330876">
        <w:tab/>
      </w:r>
      <w:r w:rsidR="00192107" w:rsidRPr="00330876">
        <w:rPr>
          <w:szCs w:val="28"/>
        </w:rPr>
        <w:t>Безопасную эксплуатацию производственного оборудования</w:t>
      </w:r>
      <w:r w:rsidR="006B6C4A" w:rsidRPr="00330876">
        <w:rPr>
          <w:szCs w:val="28"/>
        </w:rPr>
        <w:t>,</w:t>
      </w:r>
      <w:r w:rsidR="00192107" w:rsidRPr="00330876">
        <w:rPr>
          <w:szCs w:val="28"/>
        </w:rPr>
        <w:t xml:space="preserve"> железнодорожного подвижного состава </w:t>
      </w:r>
      <w:r w:rsidR="0078562D" w:rsidRPr="00330876">
        <w:rPr>
          <w:szCs w:val="28"/>
        </w:rPr>
        <w:t xml:space="preserve">и автотранспорта </w:t>
      </w:r>
      <w:r w:rsidR="00192107" w:rsidRPr="00330876">
        <w:t>обеспечивают:</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 xml:space="preserve">соответствием производственного оборудования, </w:t>
      </w:r>
      <w:r w:rsidR="006B6C4A" w:rsidRPr="00330876">
        <w:rPr>
          <w:sz w:val="28"/>
        </w:rPr>
        <w:t>железнодорожного подвижного состава</w:t>
      </w:r>
      <w:r w:rsidR="006B6C4A" w:rsidRPr="00330876">
        <w:rPr>
          <w:szCs w:val="28"/>
        </w:rPr>
        <w:t xml:space="preserve"> </w:t>
      </w:r>
      <w:r w:rsidR="006B6C4A" w:rsidRPr="00330876">
        <w:rPr>
          <w:sz w:val="28"/>
          <w:szCs w:val="28"/>
        </w:rPr>
        <w:t>и автотранспорта,</w:t>
      </w:r>
      <w:r w:rsidR="006B6C4A" w:rsidRPr="00330876">
        <w:rPr>
          <w:sz w:val="28"/>
        </w:rPr>
        <w:t xml:space="preserve"> </w:t>
      </w:r>
      <w:r w:rsidRPr="00330876">
        <w:rPr>
          <w:sz w:val="28"/>
        </w:rPr>
        <w:t xml:space="preserve">а также технической документации </w:t>
      </w:r>
      <w:r w:rsidR="009E0272" w:rsidRPr="00330876">
        <w:rPr>
          <w:sz w:val="28"/>
          <w:szCs w:val="28"/>
        </w:rPr>
        <w:t xml:space="preserve">государственным нормативным требованиям охраны труда, </w:t>
      </w:r>
      <w:r w:rsidRPr="00330876">
        <w:rPr>
          <w:sz w:val="28"/>
        </w:rPr>
        <w:t xml:space="preserve">требованиям технических регламентов, национальных </w:t>
      </w:r>
      <w:r w:rsidR="009E0272" w:rsidRPr="00330876">
        <w:rPr>
          <w:sz w:val="28"/>
        </w:rPr>
        <w:t xml:space="preserve">и межгосударственных </w:t>
      </w:r>
      <w:r w:rsidRPr="00330876">
        <w:rPr>
          <w:sz w:val="28"/>
        </w:rPr>
        <w:t>стандартов, стандартов ОАО</w:t>
      </w:r>
      <w:r w:rsidR="00307B62" w:rsidRPr="00330876">
        <w:rPr>
          <w:sz w:val="28"/>
        </w:rPr>
        <w:t> </w:t>
      </w:r>
      <w:r w:rsidRPr="00330876">
        <w:rPr>
          <w:sz w:val="28"/>
        </w:rPr>
        <w:t>«РЖД» и других нормативных документов;</w:t>
      </w:r>
    </w:p>
    <w:p w:rsidR="00742CA6" w:rsidRPr="00330876" w:rsidRDefault="00742CA6" w:rsidP="00AA2F3A">
      <w:pPr>
        <w:ind w:firstLine="709"/>
        <w:jc w:val="both"/>
      </w:pPr>
      <w:r w:rsidRPr="00330876">
        <w:rPr>
          <w:sz w:val="28"/>
          <w:szCs w:val="28"/>
        </w:rPr>
        <w:t>-</w:t>
      </w:r>
      <w:r w:rsidR="0055292E" w:rsidRPr="00330876">
        <w:rPr>
          <w:sz w:val="28"/>
        </w:rPr>
        <w:tab/>
      </w:r>
      <w:r w:rsidRPr="00330876">
        <w:rPr>
          <w:sz w:val="28"/>
        </w:rPr>
        <w:t xml:space="preserve">проведением </w:t>
      </w:r>
      <w:r w:rsidR="00BA4FDF" w:rsidRPr="00330876">
        <w:rPr>
          <w:sz w:val="28"/>
        </w:rPr>
        <w:t xml:space="preserve">испытаний и </w:t>
      </w:r>
      <w:r w:rsidRPr="00330876">
        <w:rPr>
          <w:sz w:val="28"/>
        </w:rPr>
        <w:t>технического освидетельствования эксплуатируемого железнодорожного подвижного состава и производственного оборудования</w:t>
      </w:r>
      <w:r w:rsidR="00B02750" w:rsidRPr="00330876">
        <w:t xml:space="preserve"> </w:t>
      </w:r>
      <w:r w:rsidR="00B02750" w:rsidRPr="00330876">
        <w:rPr>
          <w:sz w:val="28"/>
          <w:szCs w:val="28"/>
        </w:rPr>
        <w:t>в установленные сроки</w:t>
      </w:r>
      <w:r w:rsidR="00BA4FDF" w:rsidRPr="00330876">
        <w:rPr>
          <w:sz w:val="28"/>
        </w:rPr>
        <w:t>;</w:t>
      </w:r>
    </w:p>
    <w:p w:rsidR="00742CA6" w:rsidRPr="00330876" w:rsidRDefault="00742CA6" w:rsidP="00AA2F3A">
      <w:pPr>
        <w:ind w:firstLine="709"/>
        <w:jc w:val="both"/>
        <w:rPr>
          <w:i/>
          <w:sz w:val="28"/>
        </w:rPr>
      </w:pPr>
      <w:r w:rsidRPr="00330876">
        <w:rPr>
          <w:sz w:val="28"/>
          <w:szCs w:val="28"/>
        </w:rPr>
        <w:t>-</w:t>
      </w:r>
      <w:r w:rsidR="0055292E" w:rsidRPr="00330876">
        <w:rPr>
          <w:sz w:val="28"/>
        </w:rPr>
        <w:tab/>
      </w:r>
      <w:r w:rsidR="00D32D5B" w:rsidRPr="00330876">
        <w:rPr>
          <w:iCs/>
          <w:spacing w:val="-4"/>
          <w:sz w:val="28"/>
          <w:szCs w:val="28"/>
        </w:rPr>
        <w:t>качественным</w:t>
      </w:r>
      <w:r w:rsidR="00D32D5B" w:rsidRPr="00330876">
        <w:rPr>
          <w:sz w:val="28"/>
        </w:rPr>
        <w:t xml:space="preserve"> </w:t>
      </w:r>
      <w:r w:rsidRPr="00330876">
        <w:rPr>
          <w:sz w:val="28"/>
        </w:rPr>
        <w:t>техническим обслуживанием производственного оборудования</w:t>
      </w:r>
      <w:r w:rsidR="006B6C4A" w:rsidRPr="00330876">
        <w:rPr>
          <w:sz w:val="28"/>
        </w:rPr>
        <w:t>, железнодорожного подвижного состава и</w:t>
      </w:r>
      <w:r w:rsidR="006B6C4A" w:rsidRPr="00330876">
        <w:rPr>
          <w:szCs w:val="28"/>
        </w:rPr>
        <w:t xml:space="preserve"> </w:t>
      </w:r>
      <w:r w:rsidR="006B6C4A" w:rsidRPr="00330876">
        <w:rPr>
          <w:sz w:val="28"/>
          <w:szCs w:val="28"/>
        </w:rPr>
        <w:t>автотранспорта,</w:t>
      </w:r>
      <w:r w:rsidRPr="00330876">
        <w:rPr>
          <w:sz w:val="28"/>
        </w:rPr>
        <w:t xml:space="preserve"> </w:t>
      </w:r>
      <w:r w:rsidR="006B6C4A" w:rsidRPr="00330876">
        <w:rPr>
          <w:sz w:val="28"/>
        </w:rPr>
        <w:t>а также</w:t>
      </w:r>
      <w:r w:rsidR="009B5B98" w:rsidRPr="00330876">
        <w:rPr>
          <w:sz w:val="28"/>
        </w:rPr>
        <w:t xml:space="preserve"> </w:t>
      </w:r>
      <w:r w:rsidRPr="00330876">
        <w:rPr>
          <w:sz w:val="28"/>
        </w:rPr>
        <w:t>выполнением текущих, капитальных, плановых и других видов ремонтов в установленные сроки;</w:t>
      </w:r>
    </w:p>
    <w:p w:rsidR="00460589"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 xml:space="preserve">заменой и модернизацией морально устаревшего и физически изношенного железнодорожного подвижного состава, </w:t>
      </w:r>
      <w:r w:rsidR="0024436F" w:rsidRPr="00330876">
        <w:rPr>
          <w:sz w:val="28"/>
          <w:szCs w:val="28"/>
        </w:rPr>
        <w:t>автотранспорта</w:t>
      </w:r>
      <w:r w:rsidR="0024436F" w:rsidRPr="00330876">
        <w:rPr>
          <w:i/>
          <w:sz w:val="28"/>
          <w:szCs w:val="28"/>
        </w:rPr>
        <w:t>,</w:t>
      </w:r>
      <w:r w:rsidR="00F5433D" w:rsidRPr="00330876">
        <w:rPr>
          <w:i/>
          <w:sz w:val="28"/>
          <w:szCs w:val="28"/>
        </w:rPr>
        <w:t xml:space="preserve"> </w:t>
      </w:r>
      <w:r w:rsidRPr="00330876">
        <w:rPr>
          <w:sz w:val="28"/>
        </w:rPr>
        <w:t>производственного оборудования, не обеспечивающих безопасных условий труда</w:t>
      </w:r>
      <w:r w:rsidR="00460589" w:rsidRPr="00330876">
        <w:rPr>
          <w:sz w:val="28"/>
        </w:rPr>
        <w:t>;</w:t>
      </w:r>
    </w:p>
    <w:p w:rsidR="00742CA6" w:rsidRPr="00330876" w:rsidRDefault="00460589" w:rsidP="00AA2F3A">
      <w:pPr>
        <w:ind w:firstLine="709"/>
        <w:jc w:val="both"/>
        <w:rPr>
          <w:sz w:val="28"/>
          <w:szCs w:val="28"/>
        </w:rPr>
      </w:pPr>
      <w:r w:rsidRPr="00330876">
        <w:rPr>
          <w:sz w:val="28"/>
          <w:szCs w:val="28"/>
        </w:rPr>
        <w:lastRenderedPageBreak/>
        <w:t>-</w:t>
      </w:r>
      <w:r w:rsidRPr="00330876">
        <w:rPr>
          <w:sz w:val="28"/>
          <w:szCs w:val="28"/>
        </w:rPr>
        <w:tab/>
        <w:t>допуском к эксплуатации железнодорожного подвижного состава и производственного оборудования только квалифицированн</w:t>
      </w:r>
      <w:r w:rsidR="00DC533D" w:rsidRPr="00330876">
        <w:rPr>
          <w:sz w:val="28"/>
          <w:szCs w:val="28"/>
        </w:rPr>
        <w:t>ого</w:t>
      </w:r>
      <w:r w:rsidRPr="00330876">
        <w:rPr>
          <w:sz w:val="28"/>
          <w:szCs w:val="28"/>
        </w:rPr>
        <w:t xml:space="preserve"> персонал</w:t>
      </w:r>
      <w:r w:rsidR="00DC533D" w:rsidRPr="00330876">
        <w:rPr>
          <w:sz w:val="28"/>
          <w:szCs w:val="28"/>
        </w:rPr>
        <w:t>а</w:t>
      </w:r>
      <w:r w:rsidR="00742CA6" w:rsidRPr="00330876">
        <w:rPr>
          <w:sz w:val="28"/>
          <w:szCs w:val="28"/>
        </w:rPr>
        <w:t>.</w:t>
      </w:r>
    </w:p>
    <w:p w:rsidR="00D90F50" w:rsidRPr="00330876" w:rsidRDefault="001704EA" w:rsidP="00AA2F3A">
      <w:pPr>
        <w:ind w:firstLine="709"/>
        <w:jc w:val="both"/>
        <w:rPr>
          <w:i/>
          <w:sz w:val="28"/>
          <w:szCs w:val="28"/>
        </w:rPr>
      </w:pPr>
      <w:r w:rsidRPr="00330876">
        <w:rPr>
          <w:sz w:val="28"/>
        </w:rPr>
        <w:t>5.2.2.3</w:t>
      </w:r>
      <w:r w:rsidR="00A851F8" w:rsidRPr="00330876">
        <w:rPr>
          <w:sz w:val="28"/>
        </w:rPr>
        <w:tab/>
      </w:r>
      <w:r w:rsidR="00192107" w:rsidRPr="00330876">
        <w:rPr>
          <w:sz w:val="28"/>
          <w:szCs w:val="28"/>
        </w:rPr>
        <w:t>Безопасную эксплуатацию зданий, строений</w:t>
      </w:r>
      <w:r w:rsidR="00550BAB" w:rsidRPr="00330876">
        <w:rPr>
          <w:sz w:val="28"/>
          <w:szCs w:val="28"/>
        </w:rPr>
        <w:t xml:space="preserve"> и</w:t>
      </w:r>
      <w:r w:rsidR="00192107" w:rsidRPr="00330876">
        <w:rPr>
          <w:sz w:val="28"/>
          <w:szCs w:val="28"/>
        </w:rPr>
        <w:t xml:space="preserve"> сооружений </w:t>
      </w:r>
      <w:r w:rsidR="00D90F50" w:rsidRPr="00330876">
        <w:rPr>
          <w:sz w:val="28"/>
          <w:szCs w:val="28"/>
        </w:rPr>
        <w:t xml:space="preserve">инфраструктуры </w:t>
      </w:r>
      <w:r w:rsidR="00192107" w:rsidRPr="00330876">
        <w:rPr>
          <w:sz w:val="28"/>
          <w:szCs w:val="28"/>
        </w:rPr>
        <w:t>обеспечивают:</w:t>
      </w:r>
    </w:p>
    <w:p w:rsidR="00742CA6" w:rsidRPr="00330876" w:rsidRDefault="00742CA6" w:rsidP="00834DE8">
      <w:pPr>
        <w:pStyle w:val="ConsPlusNormal"/>
        <w:ind w:firstLine="709"/>
        <w:jc w:val="both"/>
        <w:rPr>
          <w:rFonts w:ascii="Times New Roman" w:hAnsi="Times New Roman" w:cs="Times New Roman"/>
          <w:sz w:val="28"/>
          <w:szCs w:val="28"/>
        </w:rPr>
      </w:pPr>
      <w:r w:rsidRPr="00330876">
        <w:rPr>
          <w:rFonts w:ascii="Times New Roman" w:hAnsi="Times New Roman" w:cs="Times New Roman"/>
          <w:sz w:val="28"/>
          <w:szCs w:val="28"/>
        </w:rPr>
        <w:t>-</w:t>
      </w:r>
      <w:r w:rsidR="009F3E00" w:rsidRPr="00330876">
        <w:rPr>
          <w:rFonts w:ascii="Times New Roman" w:hAnsi="Times New Roman" w:cs="Times New Roman"/>
          <w:sz w:val="28"/>
          <w:szCs w:val="28"/>
        </w:rPr>
        <w:tab/>
      </w:r>
      <w:r w:rsidRPr="00330876">
        <w:rPr>
          <w:rFonts w:ascii="Times New Roman" w:hAnsi="Times New Roman" w:cs="Times New Roman"/>
          <w:sz w:val="28"/>
        </w:rPr>
        <w:t>соответствием проектируемых, строящихся, реконструируемых и эксплуатируемых зданий, строений</w:t>
      </w:r>
      <w:r w:rsidR="006B63B4" w:rsidRPr="00330876">
        <w:rPr>
          <w:rFonts w:ascii="Times New Roman" w:hAnsi="Times New Roman" w:cs="Times New Roman"/>
          <w:sz w:val="28"/>
        </w:rPr>
        <w:t>,</w:t>
      </w:r>
      <w:r w:rsidRPr="00330876">
        <w:rPr>
          <w:rFonts w:ascii="Times New Roman" w:hAnsi="Times New Roman" w:cs="Times New Roman"/>
          <w:sz w:val="28"/>
        </w:rPr>
        <w:t xml:space="preserve"> сооружений</w:t>
      </w:r>
      <w:r w:rsidR="006B63B4" w:rsidRPr="00330876">
        <w:rPr>
          <w:rFonts w:ascii="Times New Roman" w:hAnsi="Times New Roman" w:cs="Times New Roman"/>
          <w:sz w:val="28"/>
        </w:rPr>
        <w:t xml:space="preserve"> и других элементов инфраструктуры</w:t>
      </w:r>
      <w:r w:rsidRPr="00330876">
        <w:rPr>
          <w:rFonts w:ascii="Times New Roman" w:hAnsi="Times New Roman" w:cs="Times New Roman"/>
          <w:sz w:val="28"/>
        </w:rPr>
        <w:t xml:space="preserve"> </w:t>
      </w:r>
      <w:r w:rsidR="007B44A8" w:rsidRPr="00330876">
        <w:rPr>
          <w:rFonts w:ascii="Times New Roman" w:hAnsi="Times New Roman" w:cs="Times New Roman"/>
          <w:sz w:val="28"/>
          <w:szCs w:val="28"/>
        </w:rPr>
        <w:t xml:space="preserve">государственным нормативным требованиям охраны труда, </w:t>
      </w:r>
      <w:r w:rsidRPr="00330876">
        <w:rPr>
          <w:rFonts w:ascii="Times New Roman" w:hAnsi="Times New Roman" w:cs="Times New Roman"/>
          <w:sz w:val="28"/>
        </w:rPr>
        <w:t xml:space="preserve">требованиям технических регламентов, </w:t>
      </w:r>
      <w:r w:rsidR="007B44A8" w:rsidRPr="00330876">
        <w:rPr>
          <w:rFonts w:ascii="Times New Roman" w:hAnsi="Times New Roman" w:cs="Times New Roman"/>
          <w:sz w:val="28"/>
        </w:rPr>
        <w:t xml:space="preserve">сводов правил, </w:t>
      </w:r>
      <w:r w:rsidRPr="00330876">
        <w:rPr>
          <w:rFonts w:ascii="Times New Roman" w:hAnsi="Times New Roman" w:cs="Times New Roman"/>
          <w:sz w:val="28"/>
        </w:rPr>
        <w:t>строительных,</w:t>
      </w:r>
      <w:r w:rsidR="009F3E00" w:rsidRPr="00330876">
        <w:rPr>
          <w:rFonts w:ascii="Times New Roman" w:hAnsi="Times New Roman" w:cs="Times New Roman"/>
          <w:sz w:val="28"/>
        </w:rPr>
        <w:t xml:space="preserve"> </w:t>
      </w:r>
      <w:r w:rsidRPr="00330876">
        <w:rPr>
          <w:rFonts w:ascii="Times New Roman" w:hAnsi="Times New Roman" w:cs="Times New Roman"/>
          <w:sz w:val="28"/>
        </w:rPr>
        <w:t>санитарных, пожарных норм и правил, национальных</w:t>
      </w:r>
      <w:r w:rsidR="002C4AE7" w:rsidRPr="00330876">
        <w:rPr>
          <w:rFonts w:ascii="Times New Roman" w:hAnsi="Times New Roman" w:cs="Times New Roman"/>
          <w:sz w:val="28"/>
        </w:rPr>
        <w:t xml:space="preserve">, межгосударственных </w:t>
      </w:r>
      <w:r w:rsidRPr="00330876">
        <w:rPr>
          <w:rFonts w:ascii="Times New Roman" w:hAnsi="Times New Roman" w:cs="Times New Roman"/>
          <w:sz w:val="28"/>
        </w:rPr>
        <w:t>стандартов и других нормативных документов;</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 xml:space="preserve">содержанием </w:t>
      </w:r>
      <w:r w:rsidR="00F27B4C" w:rsidRPr="00330876">
        <w:rPr>
          <w:sz w:val="28"/>
        </w:rPr>
        <w:t xml:space="preserve">зданий, строений, сооружений и других </w:t>
      </w:r>
      <w:r w:rsidR="006B63B4" w:rsidRPr="00330876">
        <w:rPr>
          <w:sz w:val="28"/>
        </w:rPr>
        <w:t xml:space="preserve">элементов инфраструктуры </w:t>
      </w:r>
      <w:r w:rsidRPr="00330876">
        <w:rPr>
          <w:sz w:val="28"/>
        </w:rPr>
        <w:t>в соответствии с требованиями санитарных и гигиенических норм в процессе их эксплуатации;</w:t>
      </w:r>
    </w:p>
    <w:p w:rsidR="00742CA6" w:rsidRPr="00330876" w:rsidRDefault="00742CA6" w:rsidP="00AA2F3A">
      <w:pPr>
        <w:ind w:firstLine="709"/>
        <w:jc w:val="both"/>
        <w:rPr>
          <w:i/>
          <w:sz w:val="28"/>
        </w:rPr>
      </w:pPr>
      <w:r w:rsidRPr="00330876">
        <w:rPr>
          <w:sz w:val="28"/>
          <w:szCs w:val="28"/>
        </w:rPr>
        <w:t>-</w:t>
      </w:r>
      <w:r w:rsidR="0055292E" w:rsidRPr="00330876">
        <w:rPr>
          <w:sz w:val="28"/>
        </w:rPr>
        <w:tab/>
      </w:r>
      <w:r w:rsidRPr="00330876">
        <w:rPr>
          <w:sz w:val="28"/>
        </w:rPr>
        <w:t xml:space="preserve">проведением </w:t>
      </w:r>
      <w:r w:rsidR="00D32D5B" w:rsidRPr="00330876">
        <w:rPr>
          <w:iCs/>
          <w:spacing w:val="-4"/>
          <w:sz w:val="28"/>
          <w:szCs w:val="28"/>
        </w:rPr>
        <w:t>качественных</w:t>
      </w:r>
      <w:r w:rsidR="00D32D5B" w:rsidRPr="00330876">
        <w:rPr>
          <w:sz w:val="28"/>
        </w:rPr>
        <w:t xml:space="preserve"> </w:t>
      </w:r>
      <w:r w:rsidRPr="00330876">
        <w:rPr>
          <w:sz w:val="28"/>
        </w:rPr>
        <w:t>плановых, текущих и капитальных ремонтов зданий, строений</w:t>
      </w:r>
      <w:r w:rsidR="006F5A00" w:rsidRPr="00330876">
        <w:rPr>
          <w:sz w:val="28"/>
        </w:rPr>
        <w:t>,</w:t>
      </w:r>
      <w:r w:rsidRPr="00330876">
        <w:rPr>
          <w:sz w:val="28"/>
        </w:rPr>
        <w:t xml:space="preserve"> сооружений </w:t>
      </w:r>
      <w:r w:rsidR="006F5A00" w:rsidRPr="00330876">
        <w:rPr>
          <w:sz w:val="28"/>
        </w:rPr>
        <w:t xml:space="preserve">и других элементов инфраструктуры </w:t>
      </w:r>
      <w:r w:rsidRPr="00330876">
        <w:rPr>
          <w:sz w:val="28"/>
        </w:rPr>
        <w:t>в установленные сроки;</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 xml:space="preserve">проведением регулярных осмотров, проверок и обследований </w:t>
      </w:r>
      <w:r w:rsidR="006B63B4" w:rsidRPr="00330876">
        <w:rPr>
          <w:sz w:val="28"/>
        </w:rPr>
        <w:t xml:space="preserve">элементов инфраструктуры </w:t>
      </w:r>
      <w:r w:rsidRPr="00330876">
        <w:rPr>
          <w:sz w:val="28"/>
        </w:rPr>
        <w:t>с целью выявления и устранения факторов, опасных для их эксплуатации.</w:t>
      </w:r>
    </w:p>
    <w:p w:rsidR="00192107" w:rsidRPr="00330876" w:rsidRDefault="001704EA" w:rsidP="00AA2F3A">
      <w:pPr>
        <w:ind w:firstLine="709"/>
        <w:jc w:val="both"/>
        <w:rPr>
          <w:i/>
          <w:sz w:val="28"/>
        </w:rPr>
      </w:pPr>
      <w:r w:rsidRPr="00330876">
        <w:rPr>
          <w:sz w:val="28"/>
        </w:rPr>
        <w:t>5.2.2.4</w:t>
      </w:r>
      <w:r w:rsidR="001259BB" w:rsidRPr="00330876">
        <w:tab/>
      </w:r>
      <w:r w:rsidR="008E7DD5" w:rsidRPr="00330876">
        <w:rPr>
          <w:sz w:val="28"/>
        </w:rPr>
        <w:t>Б</w:t>
      </w:r>
      <w:r w:rsidR="008E7DD5" w:rsidRPr="00330876">
        <w:rPr>
          <w:sz w:val="28"/>
          <w:szCs w:val="28"/>
        </w:rPr>
        <w:t>езопасность и улучшение условий труда работников</w:t>
      </w:r>
      <w:r w:rsidR="008E7DD5" w:rsidRPr="00330876">
        <w:rPr>
          <w:sz w:val="28"/>
        </w:rPr>
        <w:t xml:space="preserve"> </w:t>
      </w:r>
      <w:r w:rsidR="005270D8" w:rsidRPr="00330876">
        <w:rPr>
          <w:sz w:val="28"/>
          <w:szCs w:val="28"/>
        </w:rPr>
        <w:t>и исключение и (или) минимизацию профессиональных рисков, вредных и (или) опасных производственных факторов</w:t>
      </w:r>
      <w:r w:rsidR="005270D8" w:rsidRPr="00330876">
        <w:rPr>
          <w:sz w:val="28"/>
        </w:rPr>
        <w:t xml:space="preserve"> </w:t>
      </w:r>
      <w:r w:rsidR="00192107" w:rsidRPr="00330876">
        <w:rPr>
          <w:sz w:val="28"/>
        </w:rPr>
        <w:t>обеспечивают:</w:t>
      </w:r>
    </w:p>
    <w:p w:rsidR="00742CA6" w:rsidRPr="00330876" w:rsidRDefault="00742CA6" w:rsidP="00AA2F3A">
      <w:pPr>
        <w:ind w:firstLine="709"/>
        <w:jc w:val="both"/>
        <w:rPr>
          <w:i/>
          <w:sz w:val="28"/>
        </w:rPr>
      </w:pPr>
      <w:r w:rsidRPr="00330876">
        <w:rPr>
          <w:sz w:val="28"/>
          <w:szCs w:val="28"/>
        </w:rPr>
        <w:t>-</w:t>
      </w:r>
      <w:r w:rsidR="0055292E" w:rsidRPr="00330876">
        <w:rPr>
          <w:sz w:val="28"/>
        </w:rPr>
        <w:tab/>
      </w:r>
      <w:r w:rsidRPr="00330876">
        <w:rPr>
          <w:sz w:val="28"/>
        </w:rPr>
        <w:t xml:space="preserve">выявлением опасностей, оценкой </w:t>
      </w:r>
      <w:r w:rsidR="00045FDD" w:rsidRPr="00330876">
        <w:rPr>
          <w:sz w:val="28"/>
        </w:rPr>
        <w:t xml:space="preserve">и управлением </w:t>
      </w:r>
      <w:r w:rsidR="00B501EB" w:rsidRPr="00330876">
        <w:rPr>
          <w:sz w:val="28"/>
          <w:szCs w:val="28"/>
        </w:rPr>
        <w:t>профессиональны</w:t>
      </w:r>
      <w:r w:rsidR="00045FDD" w:rsidRPr="00330876">
        <w:rPr>
          <w:sz w:val="28"/>
          <w:szCs w:val="28"/>
        </w:rPr>
        <w:t>ми</w:t>
      </w:r>
      <w:r w:rsidR="00B501EB" w:rsidRPr="00330876">
        <w:rPr>
          <w:sz w:val="28"/>
          <w:szCs w:val="28"/>
        </w:rPr>
        <w:t xml:space="preserve"> риск</w:t>
      </w:r>
      <w:r w:rsidR="00045FDD" w:rsidRPr="00330876">
        <w:rPr>
          <w:sz w:val="28"/>
          <w:szCs w:val="28"/>
        </w:rPr>
        <w:t>ами</w:t>
      </w:r>
      <w:r w:rsidR="00DC4637" w:rsidRPr="00330876">
        <w:rPr>
          <w:sz w:val="28"/>
          <w:szCs w:val="28"/>
        </w:rPr>
        <w:t xml:space="preserve"> и их устранением</w:t>
      </w:r>
      <w:r w:rsidR="00F12C81" w:rsidRPr="00330876">
        <w:rPr>
          <w:sz w:val="28"/>
          <w:szCs w:val="28"/>
        </w:rPr>
        <w:t xml:space="preserve"> </w:t>
      </w:r>
      <w:r w:rsidRPr="00330876">
        <w:rPr>
          <w:sz w:val="28"/>
        </w:rPr>
        <w:t>в соответствии с нормативными документами;</w:t>
      </w:r>
    </w:p>
    <w:p w:rsidR="00F12C81" w:rsidRPr="00330876" w:rsidRDefault="00F12C81" w:rsidP="00AA2F3A">
      <w:pPr>
        <w:ind w:firstLine="709"/>
        <w:jc w:val="both"/>
        <w:rPr>
          <w:sz w:val="28"/>
        </w:rPr>
      </w:pPr>
      <w:r w:rsidRPr="00330876">
        <w:rPr>
          <w:sz w:val="28"/>
          <w:szCs w:val="28"/>
        </w:rPr>
        <w:t>-</w:t>
      </w:r>
      <w:r w:rsidRPr="00330876">
        <w:rPr>
          <w:sz w:val="28"/>
        </w:rPr>
        <w:tab/>
        <w:t xml:space="preserve">проведением </w:t>
      </w:r>
      <w:r w:rsidRPr="00330876">
        <w:rPr>
          <w:rStyle w:val="blk"/>
          <w:sz w:val="28"/>
          <w:szCs w:val="28"/>
        </w:rPr>
        <w:t>специальной оценки условий труда и</w:t>
      </w:r>
      <w:r w:rsidRPr="00330876">
        <w:rPr>
          <w:sz w:val="28"/>
        </w:rPr>
        <w:t xml:space="preserve"> мероприятий по улучшению условий и охраны труда в соответствии с нормативными документами;</w:t>
      </w:r>
    </w:p>
    <w:p w:rsidR="00742CA6" w:rsidRPr="00330876" w:rsidRDefault="00742CA6" w:rsidP="00AA2F3A">
      <w:pPr>
        <w:ind w:firstLine="709"/>
        <w:jc w:val="both"/>
        <w:rPr>
          <w:sz w:val="28"/>
        </w:rPr>
      </w:pPr>
      <w:r w:rsidRPr="00330876">
        <w:rPr>
          <w:sz w:val="28"/>
          <w:szCs w:val="28"/>
        </w:rPr>
        <w:t>-</w:t>
      </w:r>
      <w:r w:rsidR="0055292E" w:rsidRPr="00330876">
        <w:rPr>
          <w:sz w:val="28"/>
        </w:rPr>
        <w:tab/>
      </w:r>
      <w:r w:rsidR="0070067B" w:rsidRPr="00330876">
        <w:rPr>
          <w:sz w:val="28"/>
        </w:rPr>
        <w:t>проведением производственного контроля</w:t>
      </w:r>
      <w:r w:rsidR="00FC0238" w:rsidRPr="00330876">
        <w:rPr>
          <w:sz w:val="28"/>
        </w:rPr>
        <w:t xml:space="preserve"> условий труда</w:t>
      </w:r>
      <w:r w:rsidR="0070067B" w:rsidRPr="00330876">
        <w:rPr>
          <w:sz w:val="28"/>
        </w:rPr>
        <w:t xml:space="preserve"> путем </w:t>
      </w:r>
      <w:r w:rsidR="00FD0A50" w:rsidRPr="00330876">
        <w:rPr>
          <w:sz w:val="28"/>
        </w:rPr>
        <w:t>периодической</w:t>
      </w:r>
      <w:r w:rsidR="0070067B" w:rsidRPr="00330876">
        <w:rPr>
          <w:sz w:val="28"/>
        </w:rPr>
        <w:t xml:space="preserve"> оценки и замеров </w:t>
      </w:r>
      <w:r w:rsidRPr="00330876">
        <w:rPr>
          <w:sz w:val="28"/>
        </w:rPr>
        <w:t>параметров опасных и вредных производственных факторов на рабочих местах</w:t>
      </w:r>
      <w:r w:rsidR="00C54813" w:rsidRPr="00330876">
        <w:rPr>
          <w:sz w:val="28"/>
        </w:rPr>
        <w:t xml:space="preserve"> и устранением причин их возникновения</w:t>
      </w:r>
      <w:r w:rsidRPr="00330876">
        <w:rPr>
          <w:sz w:val="28"/>
        </w:rPr>
        <w:t>;</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сокращением применения материалов и веществ, являющихся источниками опасных и вредных производственных факторов;</w:t>
      </w:r>
    </w:p>
    <w:p w:rsidR="00742CA6" w:rsidRPr="00330876" w:rsidRDefault="00A90D62" w:rsidP="00AA2F3A">
      <w:pPr>
        <w:ind w:firstLine="709"/>
        <w:jc w:val="both"/>
        <w:rPr>
          <w:sz w:val="28"/>
        </w:rPr>
      </w:pPr>
      <w:r w:rsidRPr="00330876">
        <w:rPr>
          <w:sz w:val="28"/>
          <w:szCs w:val="28"/>
        </w:rPr>
        <w:t>-</w:t>
      </w:r>
      <w:r w:rsidRPr="00330876">
        <w:rPr>
          <w:sz w:val="28"/>
          <w:szCs w:val="28"/>
        </w:rPr>
        <w:tab/>
        <w:t xml:space="preserve">применением </w:t>
      </w:r>
      <w:r w:rsidR="00C038F6" w:rsidRPr="00330876">
        <w:rPr>
          <w:sz w:val="28"/>
          <w:szCs w:val="28"/>
        </w:rPr>
        <w:t xml:space="preserve">исправных </w:t>
      </w:r>
      <w:r w:rsidRPr="00330876">
        <w:rPr>
          <w:sz w:val="28"/>
          <w:szCs w:val="28"/>
        </w:rPr>
        <w:t>средств коллективной защиты</w:t>
      </w:r>
      <w:r w:rsidR="00742CA6" w:rsidRPr="00330876">
        <w:rPr>
          <w:sz w:val="28"/>
        </w:rPr>
        <w:t>;</w:t>
      </w:r>
    </w:p>
    <w:p w:rsidR="00742CA6" w:rsidRPr="00330876" w:rsidRDefault="00550E6C" w:rsidP="00AA2F3A">
      <w:pPr>
        <w:ind w:firstLine="709"/>
        <w:jc w:val="both"/>
        <w:rPr>
          <w:sz w:val="28"/>
        </w:rPr>
      </w:pPr>
      <w:r w:rsidRPr="00330876">
        <w:rPr>
          <w:sz w:val="28"/>
        </w:rPr>
        <w:t>-</w:t>
      </w:r>
      <w:r w:rsidR="0055292E" w:rsidRPr="00330876">
        <w:rPr>
          <w:sz w:val="28"/>
        </w:rPr>
        <w:tab/>
      </w:r>
      <w:proofErr w:type="gramStart"/>
      <w:r w:rsidRPr="00330876">
        <w:rPr>
          <w:sz w:val="28"/>
        </w:rPr>
        <w:t>контролем за</w:t>
      </w:r>
      <w:proofErr w:type="gramEnd"/>
      <w:r w:rsidRPr="00330876">
        <w:rPr>
          <w:sz w:val="28"/>
        </w:rPr>
        <w:t xml:space="preserve"> соблюдением оптимальных режимов рабочего времени и времени отдыха работников;</w:t>
      </w:r>
    </w:p>
    <w:p w:rsidR="00550E6C" w:rsidRPr="00330876" w:rsidRDefault="00550E6C" w:rsidP="00AA2F3A">
      <w:pPr>
        <w:ind w:firstLine="709"/>
        <w:jc w:val="both"/>
        <w:rPr>
          <w:i/>
          <w:sz w:val="28"/>
          <w:szCs w:val="28"/>
        </w:rPr>
      </w:pPr>
      <w:r w:rsidRPr="00330876">
        <w:rPr>
          <w:sz w:val="28"/>
          <w:szCs w:val="28"/>
        </w:rPr>
        <w:t>-</w:t>
      </w:r>
      <w:r w:rsidR="0055292E" w:rsidRPr="00330876">
        <w:rPr>
          <w:sz w:val="28"/>
          <w:szCs w:val="28"/>
        </w:rPr>
        <w:tab/>
      </w:r>
      <w:proofErr w:type="gramStart"/>
      <w:r w:rsidR="004B1AED" w:rsidRPr="00330876">
        <w:rPr>
          <w:sz w:val="28"/>
          <w:szCs w:val="28"/>
        </w:rPr>
        <w:t>контролем за</w:t>
      </w:r>
      <w:proofErr w:type="gramEnd"/>
      <w:r w:rsidR="004B1AED" w:rsidRPr="00330876">
        <w:rPr>
          <w:sz w:val="28"/>
          <w:szCs w:val="28"/>
        </w:rPr>
        <w:t xml:space="preserve"> организацией и проведением обязательных предварительных при поступлении на работу и периодических медицинских осмотров, психиатрических и наркологических освидетельствований работников (далее-медицинские осмотры)</w:t>
      </w:r>
      <w:r w:rsidR="00966DAF" w:rsidRPr="00330876">
        <w:rPr>
          <w:sz w:val="28"/>
          <w:szCs w:val="28"/>
        </w:rPr>
        <w:t>.</w:t>
      </w:r>
    </w:p>
    <w:p w:rsidR="00D15B19" w:rsidRPr="00330876" w:rsidRDefault="001704EA" w:rsidP="00AA2F3A">
      <w:pPr>
        <w:ind w:firstLine="709"/>
        <w:jc w:val="both"/>
        <w:rPr>
          <w:sz w:val="28"/>
        </w:rPr>
      </w:pPr>
      <w:r w:rsidRPr="00330876">
        <w:rPr>
          <w:sz w:val="28"/>
        </w:rPr>
        <w:t>5.2.2.5</w:t>
      </w:r>
      <w:r w:rsidR="00A851F8" w:rsidRPr="00330876">
        <w:rPr>
          <w:sz w:val="28"/>
        </w:rPr>
        <w:tab/>
      </w:r>
      <w:r w:rsidR="00F17FA4" w:rsidRPr="00330876">
        <w:rPr>
          <w:sz w:val="28"/>
          <w:szCs w:val="28"/>
        </w:rPr>
        <w:t xml:space="preserve">Обеспечение </w:t>
      </w:r>
      <w:r w:rsidR="004A7249" w:rsidRPr="00330876">
        <w:rPr>
          <w:sz w:val="28"/>
          <w:szCs w:val="28"/>
        </w:rPr>
        <w:t>работник</w:t>
      </w:r>
      <w:r w:rsidR="00F17FA4" w:rsidRPr="00330876">
        <w:rPr>
          <w:sz w:val="28"/>
          <w:szCs w:val="28"/>
        </w:rPr>
        <w:t>ов</w:t>
      </w:r>
      <w:r w:rsidR="004A7249" w:rsidRPr="00330876">
        <w:rPr>
          <w:sz w:val="28"/>
          <w:szCs w:val="28"/>
        </w:rPr>
        <w:t xml:space="preserve"> </w:t>
      </w:r>
      <w:proofErr w:type="gramStart"/>
      <w:r w:rsidR="004A7249" w:rsidRPr="00330876">
        <w:rPr>
          <w:sz w:val="28"/>
          <w:szCs w:val="28"/>
        </w:rPr>
        <w:t>СИЗ</w:t>
      </w:r>
      <w:proofErr w:type="gramEnd"/>
      <w:r w:rsidR="00F17FA4" w:rsidRPr="00330876">
        <w:rPr>
          <w:sz w:val="28"/>
          <w:szCs w:val="28"/>
        </w:rPr>
        <w:t>,</w:t>
      </w:r>
      <w:r w:rsidR="00F17FA4" w:rsidRPr="00330876">
        <w:rPr>
          <w:rFonts w:ascii="Calibri" w:hAnsi="Calibri" w:cs="Calibri"/>
        </w:rPr>
        <w:t xml:space="preserve"> </w:t>
      </w:r>
      <w:r w:rsidR="00F17FA4" w:rsidRPr="00330876">
        <w:rPr>
          <w:sz w:val="28"/>
          <w:szCs w:val="28"/>
        </w:rPr>
        <w:t xml:space="preserve">прошедших в </w:t>
      </w:r>
      <w:r w:rsidR="004C0EE4" w:rsidRPr="00330876">
        <w:rPr>
          <w:sz w:val="28"/>
          <w:szCs w:val="28"/>
        </w:rPr>
        <w:t xml:space="preserve">соответствии с </w:t>
      </w:r>
      <w:r w:rsidR="00F17FA4" w:rsidRPr="00330876">
        <w:rPr>
          <w:sz w:val="28"/>
          <w:szCs w:val="28"/>
        </w:rPr>
        <w:t>установленн</w:t>
      </w:r>
      <w:r w:rsidR="004C0EE4" w:rsidRPr="00330876">
        <w:rPr>
          <w:sz w:val="28"/>
          <w:szCs w:val="28"/>
        </w:rPr>
        <w:t>ы</w:t>
      </w:r>
      <w:r w:rsidR="00F17FA4" w:rsidRPr="00330876">
        <w:rPr>
          <w:sz w:val="28"/>
          <w:szCs w:val="28"/>
        </w:rPr>
        <w:t>м порядк</w:t>
      </w:r>
      <w:r w:rsidR="004C0EE4" w:rsidRPr="00330876">
        <w:rPr>
          <w:sz w:val="28"/>
          <w:szCs w:val="28"/>
        </w:rPr>
        <w:t>ом</w:t>
      </w:r>
      <w:r w:rsidR="00F17FA4" w:rsidRPr="00330876">
        <w:rPr>
          <w:sz w:val="28"/>
          <w:szCs w:val="28"/>
        </w:rPr>
        <w:t xml:space="preserve"> сертификацию или декларирование соответствия,</w:t>
      </w:r>
      <w:r w:rsidR="004A7249" w:rsidRPr="00330876">
        <w:rPr>
          <w:sz w:val="28"/>
          <w:szCs w:val="28"/>
        </w:rPr>
        <w:t xml:space="preserve"> по установленным нормам</w:t>
      </w:r>
      <w:r w:rsidR="00556A6E" w:rsidRPr="00330876">
        <w:rPr>
          <w:sz w:val="28"/>
          <w:szCs w:val="28"/>
        </w:rPr>
        <w:t xml:space="preserve"> и п</w:t>
      </w:r>
      <w:r w:rsidR="00BB78C3" w:rsidRPr="00330876">
        <w:rPr>
          <w:sz w:val="28"/>
          <w:szCs w:val="28"/>
        </w:rPr>
        <w:t xml:space="preserve">рименение </w:t>
      </w:r>
      <w:r w:rsidR="00BB086A" w:rsidRPr="00330876">
        <w:rPr>
          <w:sz w:val="28"/>
          <w:szCs w:val="28"/>
        </w:rPr>
        <w:t xml:space="preserve">работниками </w:t>
      </w:r>
      <w:r w:rsidR="00BB78C3" w:rsidRPr="00330876">
        <w:rPr>
          <w:sz w:val="28"/>
          <w:szCs w:val="28"/>
        </w:rPr>
        <w:t xml:space="preserve">СИЗ </w:t>
      </w:r>
      <w:r w:rsidR="00F17FA4" w:rsidRPr="00330876">
        <w:rPr>
          <w:sz w:val="28"/>
          <w:szCs w:val="28"/>
        </w:rPr>
        <w:t>осуществляют</w:t>
      </w:r>
      <w:r w:rsidR="00743078" w:rsidRPr="00330876">
        <w:rPr>
          <w:sz w:val="28"/>
        </w:rPr>
        <w:t>:</w:t>
      </w:r>
    </w:p>
    <w:p w:rsidR="002B256A" w:rsidRPr="00330876" w:rsidRDefault="002B256A" w:rsidP="00AA2F3A">
      <w:pPr>
        <w:ind w:firstLine="709"/>
        <w:jc w:val="both"/>
        <w:rPr>
          <w:sz w:val="28"/>
          <w:szCs w:val="28"/>
        </w:rPr>
      </w:pPr>
      <w:r w:rsidRPr="00330876">
        <w:rPr>
          <w:sz w:val="28"/>
          <w:szCs w:val="28"/>
        </w:rPr>
        <w:lastRenderedPageBreak/>
        <w:t>-</w:t>
      </w:r>
      <w:r w:rsidRPr="00330876">
        <w:rPr>
          <w:sz w:val="28"/>
        </w:rPr>
        <w:tab/>
      </w:r>
      <w:r w:rsidRPr="00330876">
        <w:rPr>
          <w:sz w:val="28"/>
          <w:szCs w:val="28"/>
        </w:rPr>
        <w:t xml:space="preserve">определением видов и типов СИЗ, </w:t>
      </w:r>
      <w:r w:rsidRPr="00330876">
        <w:rPr>
          <w:sz w:val="28"/>
        </w:rPr>
        <w:t>соответствующих условиям труда,</w:t>
      </w:r>
      <w:r w:rsidRPr="00330876">
        <w:rPr>
          <w:strike/>
          <w:sz w:val="28"/>
        </w:rPr>
        <w:t xml:space="preserve"> </w:t>
      </w:r>
      <w:r w:rsidRPr="00330876">
        <w:rPr>
          <w:sz w:val="28"/>
          <w:szCs w:val="28"/>
        </w:rPr>
        <w:t xml:space="preserve">применение которых будет исключать или уменьшать воздействие вредных и (или) опасных производственных факторов, а также защищать от загрязнений; </w:t>
      </w:r>
    </w:p>
    <w:p w:rsidR="002B256A" w:rsidRPr="00330876" w:rsidRDefault="002B256A" w:rsidP="00AA2F3A">
      <w:pPr>
        <w:ind w:firstLine="709"/>
        <w:jc w:val="both"/>
        <w:rPr>
          <w:sz w:val="28"/>
          <w:szCs w:val="28"/>
        </w:rPr>
      </w:pPr>
      <w:proofErr w:type="gramStart"/>
      <w:r w:rsidRPr="00330876">
        <w:rPr>
          <w:sz w:val="28"/>
          <w:szCs w:val="28"/>
        </w:rPr>
        <w:t>-</w:t>
      </w:r>
      <w:r w:rsidRPr="00330876">
        <w:rPr>
          <w:sz w:val="28"/>
        </w:rPr>
        <w:tab/>
      </w:r>
      <w:r w:rsidRPr="00330876">
        <w:rPr>
          <w:sz w:val="28"/>
          <w:szCs w:val="28"/>
        </w:rPr>
        <w:t>внедрением новых видов СИЗ, повышающих уровень безопасности т</w:t>
      </w:r>
      <w:r w:rsidR="00A52B2E" w:rsidRPr="00330876">
        <w:rPr>
          <w:sz w:val="28"/>
          <w:szCs w:val="28"/>
        </w:rPr>
        <w:t>руда и улучшающих условия труда</w:t>
      </w:r>
      <w:r w:rsidRPr="00330876">
        <w:rPr>
          <w:sz w:val="28"/>
          <w:szCs w:val="28"/>
        </w:rPr>
        <w:t>;</w:t>
      </w:r>
      <w:proofErr w:type="gramEnd"/>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 xml:space="preserve">определением фактической потребности </w:t>
      </w:r>
      <w:r w:rsidR="00F94C75" w:rsidRPr="00330876">
        <w:rPr>
          <w:sz w:val="28"/>
        </w:rPr>
        <w:t xml:space="preserve">в </w:t>
      </w:r>
      <w:proofErr w:type="gramStart"/>
      <w:r w:rsidRPr="00330876">
        <w:rPr>
          <w:sz w:val="28"/>
        </w:rPr>
        <w:t>СИЗ</w:t>
      </w:r>
      <w:proofErr w:type="gramEnd"/>
      <w:r w:rsidR="009E7F13" w:rsidRPr="00330876">
        <w:rPr>
          <w:sz w:val="28"/>
        </w:rPr>
        <w:t xml:space="preserve"> </w:t>
      </w:r>
      <w:r w:rsidR="00851CD1" w:rsidRPr="00330876">
        <w:rPr>
          <w:sz w:val="28"/>
          <w:szCs w:val="28"/>
        </w:rPr>
        <w:t>по видам и условиям выполняемой работы</w:t>
      </w:r>
      <w:r w:rsidR="00851CD1" w:rsidRPr="00330876">
        <w:rPr>
          <w:sz w:val="28"/>
        </w:rPr>
        <w:t xml:space="preserve"> с учетом </w:t>
      </w:r>
      <w:r w:rsidR="009E7F13" w:rsidRPr="00330876">
        <w:rPr>
          <w:sz w:val="28"/>
        </w:rPr>
        <w:t>результат</w:t>
      </w:r>
      <w:r w:rsidR="00851CD1" w:rsidRPr="00330876">
        <w:rPr>
          <w:sz w:val="28"/>
        </w:rPr>
        <w:t>ов</w:t>
      </w:r>
      <w:r w:rsidR="009E7F13" w:rsidRPr="00330876">
        <w:rPr>
          <w:sz w:val="28"/>
        </w:rPr>
        <w:t xml:space="preserve"> СОУТ и оценк</w:t>
      </w:r>
      <w:r w:rsidR="00851CD1" w:rsidRPr="00330876">
        <w:rPr>
          <w:sz w:val="28"/>
        </w:rPr>
        <w:t>и</w:t>
      </w:r>
      <w:r w:rsidR="009E7F13" w:rsidRPr="00330876">
        <w:rPr>
          <w:sz w:val="28"/>
        </w:rPr>
        <w:t xml:space="preserve"> профессиональных рисков</w:t>
      </w:r>
      <w:r w:rsidR="0070402F" w:rsidRPr="00330876">
        <w:rPr>
          <w:sz w:val="28"/>
        </w:rPr>
        <w:t>;</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 xml:space="preserve">своевременным составлением заявок, оформлением документов и приобретением необходимых </w:t>
      </w:r>
      <w:proofErr w:type="gramStart"/>
      <w:r w:rsidRPr="00330876">
        <w:rPr>
          <w:sz w:val="28"/>
        </w:rPr>
        <w:t>СИЗ</w:t>
      </w:r>
      <w:proofErr w:type="gramEnd"/>
      <w:r w:rsidR="0070067B" w:rsidRPr="00330876">
        <w:rPr>
          <w:sz w:val="28"/>
        </w:rPr>
        <w:t>, в т.</w:t>
      </w:r>
      <w:r w:rsidR="00C2707D" w:rsidRPr="00330876">
        <w:rPr>
          <w:sz w:val="28"/>
        </w:rPr>
        <w:t xml:space="preserve"> </w:t>
      </w:r>
      <w:r w:rsidR="0070067B" w:rsidRPr="00330876">
        <w:rPr>
          <w:sz w:val="28"/>
        </w:rPr>
        <w:t>ч. в автоматизированном режиме</w:t>
      </w:r>
      <w:r w:rsidRPr="00330876">
        <w:rPr>
          <w:sz w:val="28"/>
        </w:rPr>
        <w:t>;</w:t>
      </w:r>
    </w:p>
    <w:p w:rsidR="00266044" w:rsidRPr="00330876" w:rsidRDefault="00266044" w:rsidP="00AA2F3A">
      <w:pPr>
        <w:ind w:firstLine="709"/>
        <w:jc w:val="both"/>
        <w:rPr>
          <w:sz w:val="28"/>
          <w:szCs w:val="28"/>
        </w:rPr>
      </w:pPr>
      <w:r w:rsidRPr="00330876">
        <w:rPr>
          <w:sz w:val="28"/>
          <w:szCs w:val="28"/>
        </w:rPr>
        <w:t>-</w:t>
      </w:r>
      <w:r w:rsidRPr="00330876">
        <w:rPr>
          <w:sz w:val="28"/>
        </w:rPr>
        <w:tab/>
        <w:t xml:space="preserve">организацией и проведением входного контроля качества </w:t>
      </w:r>
      <w:proofErr w:type="gramStart"/>
      <w:r w:rsidRPr="00330876">
        <w:rPr>
          <w:sz w:val="28"/>
        </w:rPr>
        <w:t>СИЗ</w:t>
      </w:r>
      <w:proofErr w:type="gramEnd"/>
      <w:r w:rsidRPr="00330876">
        <w:rPr>
          <w:sz w:val="28"/>
        </w:rPr>
        <w:t>;</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организацией</w:t>
      </w:r>
      <w:r w:rsidR="0070402F" w:rsidRPr="00330876">
        <w:rPr>
          <w:sz w:val="28"/>
        </w:rPr>
        <w:t xml:space="preserve"> учета </w:t>
      </w:r>
      <w:r w:rsidR="00266044" w:rsidRPr="00330876">
        <w:rPr>
          <w:sz w:val="28"/>
        </w:rPr>
        <w:t>выдачи</w:t>
      </w:r>
      <w:r w:rsidRPr="00330876">
        <w:rPr>
          <w:sz w:val="28"/>
        </w:rPr>
        <w:t xml:space="preserve"> </w:t>
      </w:r>
      <w:proofErr w:type="gramStart"/>
      <w:r w:rsidRPr="00330876">
        <w:rPr>
          <w:sz w:val="28"/>
        </w:rPr>
        <w:t>СИЗ</w:t>
      </w:r>
      <w:proofErr w:type="gramEnd"/>
      <w:r w:rsidRPr="00330876">
        <w:rPr>
          <w:sz w:val="28"/>
        </w:rPr>
        <w:t>;</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организацией своевременного ремонта, стирки</w:t>
      </w:r>
      <w:r w:rsidR="00266044" w:rsidRPr="00330876">
        <w:rPr>
          <w:sz w:val="28"/>
        </w:rPr>
        <w:t>,</w:t>
      </w:r>
      <w:r w:rsidRPr="00330876">
        <w:rPr>
          <w:sz w:val="28"/>
        </w:rPr>
        <w:t xml:space="preserve"> чистки</w:t>
      </w:r>
      <w:r w:rsidR="00266044" w:rsidRPr="00330876">
        <w:rPr>
          <w:sz w:val="28"/>
        </w:rPr>
        <w:t xml:space="preserve"> и хранения</w:t>
      </w:r>
      <w:r w:rsidRPr="00330876">
        <w:rPr>
          <w:sz w:val="28"/>
        </w:rPr>
        <w:t xml:space="preserve"> </w:t>
      </w:r>
      <w:r w:rsidR="00BD4DE0" w:rsidRPr="00330876">
        <w:rPr>
          <w:sz w:val="28"/>
          <w:szCs w:val="28"/>
        </w:rPr>
        <w:t>специальной одежды и специальной обуви</w:t>
      </w:r>
      <w:r w:rsidR="00473302" w:rsidRPr="00330876">
        <w:rPr>
          <w:sz w:val="28"/>
        </w:rPr>
        <w:t>;</w:t>
      </w:r>
    </w:p>
    <w:p w:rsidR="00BC576C" w:rsidRPr="00330876" w:rsidRDefault="00473302" w:rsidP="00AA2F3A">
      <w:pPr>
        <w:ind w:firstLine="709"/>
        <w:jc w:val="both"/>
        <w:rPr>
          <w:sz w:val="28"/>
        </w:rPr>
      </w:pPr>
      <w:r w:rsidRPr="00330876">
        <w:rPr>
          <w:sz w:val="28"/>
        </w:rPr>
        <w:t>-</w:t>
      </w:r>
      <w:r w:rsidR="0055292E" w:rsidRPr="00330876">
        <w:rPr>
          <w:sz w:val="28"/>
        </w:rPr>
        <w:tab/>
      </w:r>
      <w:r w:rsidRPr="00330876">
        <w:rPr>
          <w:sz w:val="28"/>
        </w:rPr>
        <w:t>выдачей работникам</w:t>
      </w:r>
      <w:r w:rsidR="00B72A7A" w:rsidRPr="00330876">
        <w:rPr>
          <w:sz w:val="28"/>
        </w:rPr>
        <w:t xml:space="preserve"> </w:t>
      </w:r>
      <w:r w:rsidR="001410CA" w:rsidRPr="00330876">
        <w:rPr>
          <w:sz w:val="28"/>
        </w:rPr>
        <w:t xml:space="preserve">ДСИЗ </w:t>
      </w:r>
      <w:r w:rsidRPr="00330876">
        <w:rPr>
          <w:sz w:val="28"/>
        </w:rPr>
        <w:t>по установленным нормам</w:t>
      </w:r>
      <w:r w:rsidR="00BC576C" w:rsidRPr="00330876">
        <w:rPr>
          <w:sz w:val="28"/>
        </w:rPr>
        <w:t>;</w:t>
      </w:r>
    </w:p>
    <w:p w:rsidR="00DB07CC" w:rsidRPr="00330876" w:rsidRDefault="003D1FE1" w:rsidP="00AA2F3A">
      <w:pPr>
        <w:ind w:firstLine="709"/>
        <w:jc w:val="both"/>
        <w:rPr>
          <w:sz w:val="28"/>
          <w:szCs w:val="28"/>
        </w:rPr>
      </w:pPr>
      <w:r w:rsidRPr="00330876">
        <w:rPr>
          <w:sz w:val="28"/>
          <w:szCs w:val="28"/>
        </w:rPr>
        <w:t>-</w:t>
      </w:r>
      <w:r w:rsidRPr="00330876">
        <w:rPr>
          <w:sz w:val="28"/>
          <w:szCs w:val="28"/>
        </w:rPr>
        <w:tab/>
        <w:t xml:space="preserve">применением </w:t>
      </w:r>
      <w:proofErr w:type="gramStart"/>
      <w:r w:rsidRPr="00330876">
        <w:rPr>
          <w:sz w:val="28"/>
          <w:szCs w:val="28"/>
        </w:rPr>
        <w:t>исправных</w:t>
      </w:r>
      <w:proofErr w:type="gramEnd"/>
      <w:r w:rsidRPr="00330876">
        <w:rPr>
          <w:sz w:val="28"/>
          <w:szCs w:val="28"/>
        </w:rPr>
        <w:t xml:space="preserve"> СИЗ</w:t>
      </w:r>
      <w:r w:rsidR="008A2816" w:rsidRPr="00330876">
        <w:rPr>
          <w:sz w:val="28"/>
          <w:szCs w:val="28"/>
        </w:rPr>
        <w:t>.</w:t>
      </w:r>
    </w:p>
    <w:p w:rsidR="00192107" w:rsidRPr="00330876" w:rsidRDefault="001704EA" w:rsidP="00AA2F3A">
      <w:pPr>
        <w:ind w:firstLine="709"/>
        <w:jc w:val="both"/>
        <w:rPr>
          <w:sz w:val="28"/>
        </w:rPr>
      </w:pPr>
      <w:r w:rsidRPr="00330876">
        <w:rPr>
          <w:sz w:val="28"/>
        </w:rPr>
        <w:t>5.2.2.6</w:t>
      </w:r>
      <w:r w:rsidR="00A851F8" w:rsidRPr="00330876">
        <w:rPr>
          <w:sz w:val="28"/>
        </w:rPr>
        <w:tab/>
      </w:r>
      <w:r w:rsidR="00192107" w:rsidRPr="00330876">
        <w:rPr>
          <w:sz w:val="28"/>
        </w:rPr>
        <w:t>Санитарно</w:t>
      </w:r>
      <w:r w:rsidR="00461695" w:rsidRPr="00330876">
        <w:rPr>
          <w:sz w:val="28"/>
        </w:rPr>
        <w:t>–</w:t>
      </w:r>
      <w:r w:rsidR="00192107" w:rsidRPr="00330876">
        <w:rPr>
          <w:sz w:val="28"/>
        </w:rPr>
        <w:t>бытовое и лечебно</w:t>
      </w:r>
      <w:r w:rsidR="00461695" w:rsidRPr="00330876">
        <w:rPr>
          <w:sz w:val="28"/>
        </w:rPr>
        <w:t>–</w:t>
      </w:r>
      <w:r w:rsidR="00192107" w:rsidRPr="00330876">
        <w:rPr>
          <w:sz w:val="28"/>
        </w:rPr>
        <w:t>профилактическое обслуживание</w:t>
      </w:r>
      <w:r w:rsidR="00757E75" w:rsidRPr="00330876">
        <w:rPr>
          <w:sz w:val="28"/>
        </w:rPr>
        <w:t>, медицинское обеспечение</w:t>
      </w:r>
      <w:r w:rsidR="00192107" w:rsidRPr="00330876">
        <w:rPr>
          <w:sz w:val="28"/>
        </w:rPr>
        <w:t xml:space="preserve"> работников о</w:t>
      </w:r>
      <w:r w:rsidR="00757E75" w:rsidRPr="00330876">
        <w:rPr>
          <w:sz w:val="28"/>
        </w:rPr>
        <w:t>существляют</w:t>
      </w:r>
      <w:r w:rsidR="00192107" w:rsidRPr="00330876">
        <w:rPr>
          <w:sz w:val="28"/>
        </w:rPr>
        <w:t>:</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строительством, реконструкцией и ремонтом санитарно-бытовых помещений</w:t>
      </w:r>
      <w:r w:rsidR="00EE76FD" w:rsidRPr="00330876">
        <w:rPr>
          <w:sz w:val="28"/>
        </w:rPr>
        <w:t xml:space="preserve"> (гардеробных</w:t>
      </w:r>
      <w:r w:rsidRPr="00330876">
        <w:rPr>
          <w:sz w:val="28"/>
        </w:rPr>
        <w:t>,</w:t>
      </w:r>
      <w:r w:rsidR="00EE76FD" w:rsidRPr="00330876">
        <w:rPr>
          <w:sz w:val="28"/>
        </w:rPr>
        <w:t xml:space="preserve"> умывальных,</w:t>
      </w:r>
      <w:r w:rsidRPr="00330876">
        <w:rPr>
          <w:sz w:val="28"/>
        </w:rPr>
        <w:t xml:space="preserve"> помещений для приема пищи, обогрева, комнат для отдыха в рабочее время и психологической разгрузки и других помещений</w:t>
      </w:r>
      <w:r w:rsidR="00EE76FD" w:rsidRPr="00330876">
        <w:rPr>
          <w:sz w:val="28"/>
        </w:rPr>
        <w:t>)</w:t>
      </w:r>
      <w:r w:rsidRPr="00330876">
        <w:rPr>
          <w:sz w:val="28"/>
        </w:rPr>
        <w:t>;</w:t>
      </w:r>
    </w:p>
    <w:p w:rsidR="00742CA6" w:rsidRPr="00330876" w:rsidRDefault="00742CA6" w:rsidP="00AA2F3A">
      <w:pPr>
        <w:ind w:firstLine="709"/>
        <w:jc w:val="both"/>
        <w:rPr>
          <w:sz w:val="28"/>
        </w:rPr>
      </w:pPr>
      <w:r w:rsidRPr="00330876">
        <w:rPr>
          <w:sz w:val="28"/>
          <w:szCs w:val="28"/>
        </w:rPr>
        <w:t>-</w:t>
      </w:r>
      <w:r w:rsidR="0055292E" w:rsidRPr="00330876">
        <w:rPr>
          <w:sz w:val="28"/>
        </w:rPr>
        <w:tab/>
      </w:r>
      <w:r w:rsidRPr="00330876">
        <w:rPr>
          <w:sz w:val="28"/>
        </w:rPr>
        <w:t>оборудованием санитарно-бытовых и других помещений необходимыми устройствами</w:t>
      </w:r>
      <w:r w:rsidR="00C9073D" w:rsidRPr="00330876">
        <w:rPr>
          <w:sz w:val="28"/>
        </w:rPr>
        <w:t>, мебелью</w:t>
      </w:r>
      <w:r w:rsidRPr="00330876">
        <w:rPr>
          <w:sz w:val="28"/>
        </w:rPr>
        <w:t xml:space="preserve"> и инвентарем по установленным нормам;</w:t>
      </w:r>
    </w:p>
    <w:p w:rsidR="003B5FF9" w:rsidRPr="00330876" w:rsidRDefault="003B5FF9" w:rsidP="00AA2F3A">
      <w:pPr>
        <w:ind w:firstLine="709"/>
        <w:jc w:val="both"/>
        <w:rPr>
          <w:sz w:val="28"/>
          <w:szCs w:val="28"/>
        </w:rPr>
      </w:pPr>
      <w:r w:rsidRPr="00330876">
        <w:rPr>
          <w:sz w:val="28"/>
          <w:szCs w:val="28"/>
        </w:rPr>
        <w:t>-</w:t>
      </w:r>
      <w:r w:rsidRPr="00330876">
        <w:rPr>
          <w:sz w:val="28"/>
          <w:szCs w:val="28"/>
        </w:rPr>
        <w:tab/>
      </w:r>
      <w:proofErr w:type="gramStart"/>
      <w:r w:rsidRPr="00330876">
        <w:rPr>
          <w:sz w:val="28"/>
          <w:szCs w:val="28"/>
        </w:rPr>
        <w:t>контролем за</w:t>
      </w:r>
      <w:proofErr w:type="gramEnd"/>
      <w:r w:rsidRPr="00330876">
        <w:rPr>
          <w:sz w:val="28"/>
          <w:szCs w:val="28"/>
        </w:rPr>
        <w:t xml:space="preserve"> наличием </w:t>
      </w:r>
      <w:r w:rsidR="00AF4D08" w:rsidRPr="00330876">
        <w:rPr>
          <w:sz w:val="28"/>
          <w:szCs w:val="28"/>
        </w:rPr>
        <w:t xml:space="preserve">и комплектностью </w:t>
      </w:r>
      <w:r w:rsidRPr="00330876">
        <w:rPr>
          <w:sz w:val="28"/>
          <w:szCs w:val="28"/>
        </w:rPr>
        <w:t xml:space="preserve">аптечек </w:t>
      </w:r>
      <w:r w:rsidR="00295CD4" w:rsidRPr="00330876">
        <w:rPr>
          <w:sz w:val="28"/>
          <w:szCs w:val="28"/>
        </w:rPr>
        <w:t xml:space="preserve">для оказания </w:t>
      </w:r>
      <w:r w:rsidR="00060B4C" w:rsidRPr="00330876">
        <w:rPr>
          <w:sz w:val="28"/>
          <w:szCs w:val="28"/>
        </w:rPr>
        <w:t xml:space="preserve">первой помощи </w:t>
      </w:r>
      <w:r w:rsidR="00772469" w:rsidRPr="00330876">
        <w:rPr>
          <w:sz w:val="28"/>
          <w:szCs w:val="28"/>
        </w:rPr>
        <w:t>и организацией постов для оказания первой помощи в структурных подразделениях</w:t>
      </w:r>
      <w:r w:rsidRPr="00330876">
        <w:rPr>
          <w:sz w:val="28"/>
          <w:szCs w:val="28"/>
        </w:rPr>
        <w:t>;</w:t>
      </w:r>
    </w:p>
    <w:p w:rsidR="00742CA6" w:rsidRPr="00330876" w:rsidRDefault="00742CA6" w:rsidP="00AA2F3A">
      <w:pPr>
        <w:ind w:firstLine="709"/>
        <w:jc w:val="both"/>
        <w:rPr>
          <w:sz w:val="28"/>
        </w:rPr>
      </w:pPr>
      <w:r w:rsidRPr="00330876">
        <w:rPr>
          <w:sz w:val="28"/>
          <w:szCs w:val="28"/>
        </w:rPr>
        <w:t>-</w:t>
      </w:r>
      <w:r w:rsidR="0055292E" w:rsidRPr="00330876">
        <w:rPr>
          <w:sz w:val="28"/>
        </w:rPr>
        <w:tab/>
      </w:r>
      <w:proofErr w:type="gramStart"/>
      <w:r w:rsidR="00F730D8" w:rsidRPr="00330876">
        <w:rPr>
          <w:sz w:val="28"/>
          <w:szCs w:val="28"/>
        </w:rPr>
        <w:t>контролем за</w:t>
      </w:r>
      <w:proofErr w:type="gramEnd"/>
      <w:r w:rsidR="00F730D8" w:rsidRPr="00330876">
        <w:rPr>
          <w:sz w:val="28"/>
          <w:szCs w:val="28"/>
        </w:rPr>
        <w:t xml:space="preserve"> </w:t>
      </w:r>
      <w:r w:rsidRPr="00330876">
        <w:rPr>
          <w:sz w:val="28"/>
        </w:rPr>
        <w:t>обеспечением работников молоком и другими равноценными пищевыми продуктами</w:t>
      </w:r>
      <w:r w:rsidR="005B73EF" w:rsidRPr="00330876">
        <w:rPr>
          <w:sz w:val="28"/>
        </w:rPr>
        <w:t xml:space="preserve"> (компенсационными выплатами</w:t>
      </w:r>
      <w:r w:rsidR="00C50DA7" w:rsidRPr="00330876">
        <w:rPr>
          <w:sz w:val="28"/>
        </w:rPr>
        <w:t xml:space="preserve">) </w:t>
      </w:r>
      <w:r w:rsidRPr="00330876">
        <w:rPr>
          <w:sz w:val="28"/>
        </w:rPr>
        <w:t xml:space="preserve">в соответствии с </w:t>
      </w:r>
      <w:r w:rsidR="00F95AF6" w:rsidRPr="00330876">
        <w:rPr>
          <w:sz w:val="28"/>
          <w:szCs w:val="28"/>
        </w:rPr>
        <w:t xml:space="preserve">результатами специальной оценки </w:t>
      </w:r>
      <w:r w:rsidR="00B968EE" w:rsidRPr="00330876">
        <w:rPr>
          <w:sz w:val="28"/>
          <w:szCs w:val="28"/>
        </w:rPr>
        <w:t>условий труда</w:t>
      </w:r>
      <w:r w:rsidR="00B968EE" w:rsidRPr="00330876">
        <w:rPr>
          <w:sz w:val="28"/>
        </w:rPr>
        <w:t xml:space="preserve"> на </w:t>
      </w:r>
      <w:r w:rsidR="00F95AF6" w:rsidRPr="00330876">
        <w:rPr>
          <w:sz w:val="28"/>
          <w:szCs w:val="28"/>
        </w:rPr>
        <w:t>рабочих мест</w:t>
      </w:r>
      <w:r w:rsidR="00B968EE" w:rsidRPr="00330876">
        <w:rPr>
          <w:sz w:val="28"/>
          <w:szCs w:val="28"/>
        </w:rPr>
        <w:t>ах</w:t>
      </w:r>
      <w:r w:rsidR="00351262" w:rsidRPr="00330876">
        <w:rPr>
          <w:sz w:val="28"/>
          <w:szCs w:val="28"/>
        </w:rPr>
        <w:t xml:space="preserve"> </w:t>
      </w:r>
      <w:r w:rsidRPr="00330876">
        <w:rPr>
          <w:sz w:val="28"/>
        </w:rPr>
        <w:t>и нормами, установленными нормативными правовыми актами Российской Федерации.</w:t>
      </w:r>
    </w:p>
    <w:p w:rsidR="00192107" w:rsidRPr="00330876" w:rsidRDefault="001704EA" w:rsidP="00AA2F3A">
      <w:pPr>
        <w:ind w:firstLine="709"/>
        <w:jc w:val="both"/>
        <w:rPr>
          <w:sz w:val="28"/>
          <w:szCs w:val="28"/>
        </w:rPr>
      </w:pPr>
      <w:r w:rsidRPr="00330876">
        <w:rPr>
          <w:sz w:val="28"/>
        </w:rPr>
        <w:t>5.2.2.7</w:t>
      </w:r>
      <w:r w:rsidR="00A851F8" w:rsidRPr="00330876">
        <w:rPr>
          <w:sz w:val="28"/>
        </w:rPr>
        <w:tab/>
      </w:r>
      <w:r w:rsidR="00192107" w:rsidRPr="00330876">
        <w:rPr>
          <w:sz w:val="28"/>
        </w:rPr>
        <w:t>О</w:t>
      </w:r>
      <w:r w:rsidR="00192107" w:rsidRPr="00330876">
        <w:rPr>
          <w:sz w:val="28"/>
          <w:szCs w:val="28"/>
        </w:rPr>
        <w:t>бучение работников по охране труда обеспечивают:</w:t>
      </w:r>
    </w:p>
    <w:p w:rsidR="00397A22" w:rsidRPr="00330876" w:rsidRDefault="00742CA6" w:rsidP="00AA2F3A">
      <w:pPr>
        <w:ind w:firstLine="709"/>
        <w:jc w:val="both"/>
        <w:rPr>
          <w:sz w:val="28"/>
          <w:szCs w:val="28"/>
        </w:rPr>
      </w:pPr>
      <w:r w:rsidRPr="00330876">
        <w:rPr>
          <w:sz w:val="28"/>
          <w:szCs w:val="28"/>
        </w:rPr>
        <w:t>-</w:t>
      </w:r>
      <w:r w:rsidR="0055292E" w:rsidRPr="00330876">
        <w:rPr>
          <w:sz w:val="28"/>
        </w:rPr>
        <w:tab/>
      </w:r>
      <w:r w:rsidR="00397A22" w:rsidRPr="00330876">
        <w:rPr>
          <w:sz w:val="28"/>
          <w:szCs w:val="28"/>
        </w:rPr>
        <w:t xml:space="preserve">проведением </w:t>
      </w:r>
      <w:r w:rsidR="007A5A95" w:rsidRPr="00330876">
        <w:rPr>
          <w:sz w:val="28"/>
          <w:szCs w:val="28"/>
        </w:rPr>
        <w:t>инструктажей по охране труда (</w:t>
      </w:r>
      <w:r w:rsidR="00397A22" w:rsidRPr="00330876">
        <w:rPr>
          <w:sz w:val="28"/>
          <w:szCs w:val="28"/>
        </w:rPr>
        <w:t xml:space="preserve">вводных инструктажей </w:t>
      </w:r>
      <w:r w:rsidR="007A5A95" w:rsidRPr="00330876">
        <w:rPr>
          <w:sz w:val="28"/>
          <w:szCs w:val="28"/>
        </w:rPr>
        <w:t>по охране труда, инструктаж</w:t>
      </w:r>
      <w:r w:rsidR="00A30979" w:rsidRPr="00330876">
        <w:rPr>
          <w:sz w:val="28"/>
          <w:szCs w:val="28"/>
        </w:rPr>
        <w:t>ей</w:t>
      </w:r>
      <w:r w:rsidR="007A5A95" w:rsidRPr="00330876">
        <w:rPr>
          <w:sz w:val="28"/>
          <w:szCs w:val="28"/>
        </w:rPr>
        <w:t xml:space="preserve"> по охране труда на рабочем месте (</w:t>
      </w:r>
      <w:r w:rsidR="007A5A95" w:rsidRPr="00330876">
        <w:rPr>
          <w:sz w:val="28"/>
        </w:rPr>
        <w:t xml:space="preserve">первичных, повторных </w:t>
      </w:r>
      <w:r w:rsidR="00EA1363" w:rsidRPr="00330876">
        <w:rPr>
          <w:sz w:val="28"/>
        </w:rPr>
        <w:t xml:space="preserve">и </w:t>
      </w:r>
      <w:r w:rsidR="007A5A95" w:rsidRPr="00330876">
        <w:rPr>
          <w:sz w:val="28"/>
        </w:rPr>
        <w:t>внеплановых</w:t>
      </w:r>
      <w:r w:rsidR="00A30979" w:rsidRPr="00330876">
        <w:rPr>
          <w:sz w:val="28"/>
        </w:rPr>
        <w:t xml:space="preserve">), </w:t>
      </w:r>
      <w:r w:rsidR="007A5A95" w:rsidRPr="00330876">
        <w:rPr>
          <w:sz w:val="28"/>
        </w:rPr>
        <w:t>целевых инструктажей</w:t>
      </w:r>
      <w:r w:rsidR="007A5A95" w:rsidRPr="00330876">
        <w:rPr>
          <w:sz w:val="28"/>
          <w:szCs w:val="28"/>
        </w:rPr>
        <w:t xml:space="preserve"> </w:t>
      </w:r>
      <w:r w:rsidR="00A30979" w:rsidRPr="00330876">
        <w:rPr>
          <w:sz w:val="28"/>
        </w:rPr>
        <w:t>по охране труда</w:t>
      </w:r>
      <w:r w:rsidR="00862331" w:rsidRPr="00330876">
        <w:rPr>
          <w:sz w:val="28"/>
          <w:szCs w:val="28"/>
        </w:rPr>
        <w:t>;</w:t>
      </w:r>
    </w:p>
    <w:p w:rsidR="00A30979" w:rsidRPr="00330876" w:rsidRDefault="00A30979" w:rsidP="00A30979">
      <w:pPr>
        <w:pStyle w:val="a4"/>
        <w:rPr>
          <w:szCs w:val="28"/>
        </w:rPr>
      </w:pPr>
      <w:r w:rsidRPr="00330876">
        <w:rPr>
          <w:szCs w:val="28"/>
        </w:rPr>
        <w:t>-</w:t>
      </w:r>
      <w:r w:rsidRPr="00330876">
        <w:rPr>
          <w:szCs w:val="28"/>
        </w:rPr>
        <w:tab/>
        <w:t>проведением стажировки на рабочем месте;</w:t>
      </w:r>
    </w:p>
    <w:p w:rsidR="00A30979" w:rsidRPr="00330876" w:rsidRDefault="00A30979" w:rsidP="00A30979">
      <w:pPr>
        <w:ind w:firstLine="709"/>
        <w:jc w:val="both"/>
        <w:rPr>
          <w:sz w:val="28"/>
        </w:rPr>
      </w:pPr>
      <w:r w:rsidRPr="00330876">
        <w:rPr>
          <w:sz w:val="28"/>
          <w:szCs w:val="28"/>
        </w:rPr>
        <w:t>-</w:t>
      </w:r>
      <w:r w:rsidRPr="00330876">
        <w:rPr>
          <w:sz w:val="28"/>
        </w:rPr>
        <w:tab/>
        <w:t xml:space="preserve">проведением обучения </w:t>
      </w:r>
      <w:r w:rsidR="00F072FB" w:rsidRPr="00330876">
        <w:rPr>
          <w:sz w:val="28"/>
        </w:rPr>
        <w:t xml:space="preserve">по </w:t>
      </w:r>
      <w:r w:rsidRPr="00330876">
        <w:rPr>
          <w:sz w:val="28"/>
        </w:rPr>
        <w:t>оказанию первой помощи пострадавшим;</w:t>
      </w:r>
    </w:p>
    <w:p w:rsidR="00A30979" w:rsidRPr="00330876" w:rsidRDefault="00A30979" w:rsidP="00A30979">
      <w:pPr>
        <w:ind w:firstLine="709"/>
        <w:jc w:val="both"/>
        <w:rPr>
          <w:sz w:val="28"/>
        </w:rPr>
      </w:pPr>
      <w:r w:rsidRPr="00330876">
        <w:rPr>
          <w:sz w:val="28"/>
          <w:szCs w:val="28"/>
        </w:rPr>
        <w:t>-</w:t>
      </w:r>
      <w:r w:rsidRPr="00330876">
        <w:rPr>
          <w:sz w:val="28"/>
        </w:rPr>
        <w:tab/>
        <w:t>проведением</w:t>
      </w:r>
      <w:r w:rsidRPr="00330876">
        <w:rPr>
          <w:sz w:val="28"/>
          <w:szCs w:val="28"/>
        </w:rPr>
        <w:t xml:space="preserve"> обучения по использованию (применению) средств индивидуальной защиты</w:t>
      </w:r>
      <w:r w:rsidRPr="00330876">
        <w:rPr>
          <w:sz w:val="28"/>
        </w:rPr>
        <w:t>;</w:t>
      </w:r>
    </w:p>
    <w:p w:rsidR="00C3012B" w:rsidRPr="00330876" w:rsidRDefault="00C3012B" w:rsidP="00AA2F3A">
      <w:pPr>
        <w:ind w:firstLine="709"/>
        <w:jc w:val="both"/>
        <w:rPr>
          <w:sz w:val="28"/>
        </w:rPr>
      </w:pPr>
      <w:r w:rsidRPr="00330876">
        <w:rPr>
          <w:sz w:val="28"/>
          <w:szCs w:val="28"/>
        </w:rPr>
        <w:t>-</w:t>
      </w:r>
      <w:r w:rsidRPr="00330876">
        <w:rPr>
          <w:sz w:val="28"/>
        </w:rPr>
        <w:tab/>
        <w:t>проведением обучения требованиям охраны труда;</w:t>
      </w:r>
    </w:p>
    <w:p w:rsidR="006055A8" w:rsidRPr="00330876" w:rsidRDefault="006055A8" w:rsidP="00AA2F3A">
      <w:pPr>
        <w:ind w:firstLine="709"/>
        <w:jc w:val="both"/>
        <w:rPr>
          <w:sz w:val="28"/>
        </w:rPr>
      </w:pPr>
      <w:r w:rsidRPr="00330876">
        <w:rPr>
          <w:sz w:val="28"/>
        </w:rPr>
        <w:t>-</w:t>
      </w:r>
      <w:r w:rsidRPr="00330876">
        <w:rPr>
          <w:sz w:val="28"/>
        </w:rPr>
        <w:tab/>
        <w:t>проведением проверки знания требований охраны труда;</w:t>
      </w:r>
    </w:p>
    <w:p w:rsidR="00932ED1" w:rsidRPr="00330876" w:rsidRDefault="00932ED1" w:rsidP="00AA2F3A">
      <w:pPr>
        <w:ind w:firstLine="709"/>
        <w:jc w:val="both"/>
        <w:rPr>
          <w:sz w:val="28"/>
          <w:szCs w:val="28"/>
        </w:rPr>
      </w:pPr>
      <w:r w:rsidRPr="00330876">
        <w:rPr>
          <w:sz w:val="28"/>
          <w:szCs w:val="28"/>
        </w:rPr>
        <w:lastRenderedPageBreak/>
        <w:t>-</w:t>
      </w:r>
      <w:r w:rsidRPr="00330876">
        <w:rPr>
          <w:sz w:val="28"/>
          <w:szCs w:val="28"/>
        </w:rPr>
        <w:tab/>
        <w:t>проведением обучения по охране труда руководителей среднего звена в формате оценочных сессий;</w:t>
      </w:r>
    </w:p>
    <w:p w:rsidR="00514D50" w:rsidRPr="00330876" w:rsidRDefault="00514D50" w:rsidP="00514D50">
      <w:pPr>
        <w:ind w:firstLine="709"/>
        <w:jc w:val="both"/>
        <w:rPr>
          <w:sz w:val="28"/>
        </w:rPr>
      </w:pPr>
      <w:r w:rsidRPr="00330876">
        <w:rPr>
          <w:sz w:val="28"/>
          <w:szCs w:val="28"/>
        </w:rPr>
        <w:t>-</w:t>
      </w:r>
      <w:r w:rsidRPr="00330876">
        <w:rPr>
          <w:sz w:val="28"/>
        </w:rPr>
        <w:tab/>
      </w:r>
      <w:r w:rsidRPr="00330876">
        <w:rPr>
          <w:sz w:val="28"/>
          <w:szCs w:val="28"/>
        </w:rPr>
        <w:t>изучением отдельных вопросов по охране труда</w:t>
      </w:r>
      <w:r w:rsidRPr="00330876">
        <w:t xml:space="preserve"> </w:t>
      </w:r>
      <w:r w:rsidRPr="00330876">
        <w:rPr>
          <w:sz w:val="28"/>
        </w:rPr>
        <w:t xml:space="preserve">при </w:t>
      </w:r>
      <w:r w:rsidRPr="00330876">
        <w:rPr>
          <w:sz w:val="28"/>
          <w:szCs w:val="28"/>
        </w:rPr>
        <w:t xml:space="preserve">технической учебе </w:t>
      </w:r>
      <w:r w:rsidRPr="00330876">
        <w:rPr>
          <w:sz w:val="28"/>
        </w:rPr>
        <w:t>работников;</w:t>
      </w:r>
    </w:p>
    <w:p w:rsidR="00742CA6" w:rsidRPr="00330876" w:rsidRDefault="00742CA6" w:rsidP="009754CA">
      <w:pPr>
        <w:ind w:firstLine="709"/>
        <w:jc w:val="both"/>
        <w:rPr>
          <w:i/>
          <w:sz w:val="28"/>
          <w:szCs w:val="28"/>
        </w:rPr>
      </w:pPr>
      <w:r w:rsidRPr="00330876">
        <w:rPr>
          <w:sz w:val="28"/>
          <w:szCs w:val="28"/>
        </w:rPr>
        <w:t>-</w:t>
      </w:r>
      <w:r w:rsidR="00151766" w:rsidRPr="00330876">
        <w:rPr>
          <w:sz w:val="28"/>
        </w:rPr>
        <w:tab/>
      </w:r>
      <w:r w:rsidRPr="00330876">
        <w:rPr>
          <w:sz w:val="28"/>
        </w:rPr>
        <w:t>организацией и оборудованием кабинетов, уголков и стендов охран</w:t>
      </w:r>
      <w:r w:rsidR="00890589" w:rsidRPr="00330876">
        <w:rPr>
          <w:sz w:val="28"/>
        </w:rPr>
        <w:t>ы</w:t>
      </w:r>
      <w:r w:rsidRPr="00330876">
        <w:rPr>
          <w:sz w:val="28"/>
        </w:rPr>
        <w:t xml:space="preserve"> труда, вагонов охраны труда</w:t>
      </w:r>
      <w:r w:rsidR="00EB710D" w:rsidRPr="00330876">
        <w:rPr>
          <w:sz w:val="28"/>
        </w:rPr>
        <w:t xml:space="preserve">. </w:t>
      </w:r>
      <w:r w:rsidR="00EB710D" w:rsidRPr="00330876">
        <w:rPr>
          <w:sz w:val="28"/>
          <w:szCs w:val="28"/>
        </w:rPr>
        <w:t>Допускается использование электронных уголков по охране труда при наличии соответствующего распорядительного документа структурного подразделения функционального филиала ОАО</w:t>
      </w:r>
      <w:r w:rsidR="00C5241E" w:rsidRPr="00330876">
        <w:rPr>
          <w:sz w:val="28"/>
          <w:szCs w:val="28"/>
        </w:rPr>
        <w:t> </w:t>
      </w:r>
      <w:r w:rsidR="00EB710D" w:rsidRPr="00330876">
        <w:rPr>
          <w:sz w:val="28"/>
          <w:szCs w:val="28"/>
        </w:rPr>
        <w:t>«РЖД»</w:t>
      </w:r>
      <w:r w:rsidRPr="00330876">
        <w:rPr>
          <w:sz w:val="28"/>
        </w:rPr>
        <w:t>;</w:t>
      </w:r>
    </w:p>
    <w:p w:rsidR="00742CA6" w:rsidRPr="00330876" w:rsidRDefault="00742CA6" w:rsidP="00AA2F3A">
      <w:pPr>
        <w:ind w:firstLine="709"/>
        <w:jc w:val="both"/>
        <w:rPr>
          <w:sz w:val="28"/>
        </w:rPr>
      </w:pPr>
      <w:r w:rsidRPr="00330876">
        <w:rPr>
          <w:sz w:val="28"/>
          <w:szCs w:val="28"/>
        </w:rPr>
        <w:t>-</w:t>
      </w:r>
      <w:r w:rsidR="00151766" w:rsidRPr="00330876">
        <w:rPr>
          <w:sz w:val="28"/>
        </w:rPr>
        <w:tab/>
      </w:r>
      <w:r w:rsidRPr="00330876">
        <w:rPr>
          <w:sz w:val="28"/>
        </w:rPr>
        <w:t>приобретением обучающих автоматизированных комплексов, созданием и приобретением видеофильмов</w:t>
      </w:r>
      <w:r w:rsidR="00060B4C" w:rsidRPr="00330876">
        <w:rPr>
          <w:sz w:val="28"/>
          <w:szCs w:val="28"/>
        </w:rPr>
        <w:t>, виртуальных классов</w:t>
      </w:r>
      <w:r w:rsidRPr="00330876">
        <w:rPr>
          <w:sz w:val="28"/>
          <w:szCs w:val="28"/>
        </w:rPr>
        <w:t>,</w:t>
      </w:r>
      <w:r w:rsidRPr="00330876">
        <w:rPr>
          <w:sz w:val="28"/>
        </w:rPr>
        <w:t xml:space="preserve"> мультимедийных обучающих программ по вопросам охраны труда;</w:t>
      </w:r>
    </w:p>
    <w:p w:rsidR="00060B4C" w:rsidRPr="00330876" w:rsidRDefault="00742CA6" w:rsidP="00AA2F3A">
      <w:pPr>
        <w:ind w:firstLine="709"/>
        <w:jc w:val="both"/>
        <w:rPr>
          <w:sz w:val="28"/>
        </w:rPr>
      </w:pPr>
      <w:r w:rsidRPr="00330876">
        <w:rPr>
          <w:sz w:val="28"/>
          <w:szCs w:val="28"/>
        </w:rPr>
        <w:t>-</w:t>
      </w:r>
      <w:r w:rsidR="00151766" w:rsidRPr="00330876">
        <w:rPr>
          <w:sz w:val="28"/>
        </w:rPr>
        <w:tab/>
      </w:r>
      <w:r w:rsidRPr="00330876">
        <w:rPr>
          <w:sz w:val="28"/>
        </w:rPr>
        <w:t>приобретением плакатов, учебных макетов и тренажеров</w:t>
      </w:r>
      <w:r w:rsidR="00060B4C" w:rsidRPr="00330876">
        <w:rPr>
          <w:sz w:val="28"/>
        </w:rPr>
        <w:t>;</w:t>
      </w:r>
    </w:p>
    <w:p w:rsidR="00742CA6" w:rsidRPr="00330876" w:rsidRDefault="00060B4C" w:rsidP="00AA2F3A">
      <w:pPr>
        <w:ind w:firstLine="709"/>
        <w:jc w:val="both"/>
        <w:rPr>
          <w:sz w:val="28"/>
          <w:szCs w:val="28"/>
        </w:rPr>
      </w:pPr>
      <w:r w:rsidRPr="00330876">
        <w:rPr>
          <w:sz w:val="28"/>
          <w:szCs w:val="28"/>
        </w:rPr>
        <w:t>-</w:t>
      </w:r>
      <w:r w:rsidRPr="00330876">
        <w:rPr>
          <w:sz w:val="28"/>
        </w:rPr>
        <w:tab/>
      </w:r>
      <w:r w:rsidRPr="00330876">
        <w:rPr>
          <w:sz w:val="28"/>
          <w:szCs w:val="28"/>
        </w:rPr>
        <w:t xml:space="preserve">оборудованием на базе структурных подразделений полигонов для отработки </w:t>
      </w:r>
      <w:r w:rsidR="004E7FF2" w:rsidRPr="00330876">
        <w:rPr>
          <w:sz w:val="28"/>
          <w:szCs w:val="28"/>
        </w:rPr>
        <w:t xml:space="preserve">практических навыков и умений, </w:t>
      </w:r>
      <w:r w:rsidRPr="00330876">
        <w:rPr>
          <w:sz w:val="28"/>
          <w:szCs w:val="28"/>
        </w:rPr>
        <w:t xml:space="preserve">безопасных </w:t>
      </w:r>
      <w:r w:rsidR="004E7FF2" w:rsidRPr="00330876">
        <w:rPr>
          <w:sz w:val="28"/>
          <w:szCs w:val="28"/>
        </w:rPr>
        <w:t xml:space="preserve">методов и </w:t>
      </w:r>
      <w:r w:rsidRPr="00330876">
        <w:rPr>
          <w:sz w:val="28"/>
          <w:szCs w:val="28"/>
        </w:rPr>
        <w:t xml:space="preserve">приемов </w:t>
      </w:r>
      <w:r w:rsidR="004E7FF2" w:rsidRPr="00330876">
        <w:rPr>
          <w:sz w:val="28"/>
          <w:szCs w:val="28"/>
        </w:rPr>
        <w:t xml:space="preserve">выполнения </w:t>
      </w:r>
      <w:r w:rsidRPr="00330876">
        <w:rPr>
          <w:sz w:val="28"/>
          <w:szCs w:val="28"/>
        </w:rPr>
        <w:t>работ с повышенной опасностью</w:t>
      </w:r>
      <w:r w:rsidR="00742CA6" w:rsidRPr="00330876">
        <w:rPr>
          <w:sz w:val="28"/>
          <w:szCs w:val="28"/>
        </w:rPr>
        <w:t>.</w:t>
      </w:r>
    </w:p>
    <w:p w:rsidR="00D15B19" w:rsidRPr="00330876" w:rsidRDefault="001704EA" w:rsidP="00AA2F3A">
      <w:pPr>
        <w:ind w:firstLine="709"/>
        <w:jc w:val="both"/>
        <w:rPr>
          <w:sz w:val="28"/>
          <w:szCs w:val="28"/>
        </w:rPr>
      </w:pPr>
      <w:r w:rsidRPr="00330876">
        <w:rPr>
          <w:sz w:val="28"/>
        </w:rPr>
        <w:t>5.2.2.8</w:t>
      </w:r>
      <w:r w:rsidR="00A851F8" w:rsidRPr="00330876">
        <w:rPr>
          <w:sz w:val="28"/>
        </w:rPr>
        <w:tab/>
      </w:r>
      <w:r w:rsidR="00D15B19" w:rsidRPr="00330876">
        <w:rPr>
          <w:sz w:val="28"/>
        </w:rPr>
        <w:t>Информирование работников по вопросам охраны труда обеспечивают:</w:t>
      </w:r>
    </w:p>
    <w:p w:rsidR="00742CA6" w:rsidRPr="00330876" w:rsidRDefault="00742CA6" w:rsidP="00AA2F3A">
      <w:pPr>
        <w:ind w:firstLine="709"/>
        <w:jc w:val="both"/>
        <w:rPr>
          <w:sz w:val="28"/>
        </w:rPr>
      </w:pPr>
      <w:r w:rsidRPr="00330876">
        <w:rPr>
          <w:sz w:val="28"/>
          <w:szCs w:val="28"/>
        </w:rPr>
        <w:t>-</w:t>
      </w:r>
      <w:r w:rsidR="00151766" w:rsidRPr="00330876">
        <w:rPr>
          <w:sz w:val="28"/>
        </w:rPr>
        <w:tab/>
      </w:r>
      <w:r w:rsidRPr="00330876">
        <w:rPr>
          <w:sz w:val="28"/>
          <w:szCs w:val="28"/>
        </w:rPr>
        <w:t>передачей, сбором и обменом информацией между соответствующими уровнями управления и подразделениями ОАО</w:t>
      </w:r>
      <w:r w:rsidR="00066AAC" w:rsidRPr="00330876">
        <w:rPr>
          <w:sz w:val="28"/>
          <w:szCs w:val="28"/>
        </w:rPr>
        <w:t> </w:t>
      </w:r>
      <w:r w:rsidRPr="00330876">
        <w:rPr>
          <w:sz w:val="28"/>
          <w:szCs w:val="28"/>
        </w:rPr>
        <w:t>«РЖД»;</w:t>
      </w:r>
    </w:p>
    <w:p w:rsidR="00742CA6" w:rsidRPr="00330876" w:rsidRDefault="00742CA6" w:rsidP="00AA2F3A">
      <w:pPr>
        <w:ind w:firstLine="709"/>
        <w:jc w:val="both"/>
        <w:rPr>
          <w:sz w:val="28"/>
        </w:rPr>
      </w:pPr>
      <w:r w:rsidRPr="00330876">
        <w:rPr>
          <w:sz w:val="28"/>
          <w:szCs w:val="28"/>
        </w:rPr>
        <w:t>-</w:t>
      </w:r>
      <w:r w:rsidR="00151766" w:rsidRPr="00330876">
        <w:rPr>
          <w:sz w:val="28"/>
        </w:rPr>
        <w:tab/>
      </w:r>
      <w:r w:rsidRPr="00330876">
        <w:rPr>
          <w:sz w:val="28"/>
        </w:rPr>
        <w:t>своевременным доведением до сведения работников законов, нормативных правовых актов Российской Федерации, вновь разработанных документов ОАО</w:t>
      </w:r>
      <w:r w:rsidR="00066AAC" w:rsidRPr="00330876">
        <w:rPr>
          <w:sz w:val="28"/>
        </w:rPr>
        <w:t> </w:t>
      </w:r>
      <w:r w:rsidRPr="00330876">
        <w:rPr>
          <w:sz w:val="28"/>
        </w:rPr>
        <w:t>«РЖД» по охране труда и внесенных в них изменений;</w:t>
      </w:r>
    </w:p>
    <w:p w:rsidR="00742CA6" w:rsidRPr="00330876" w:rsidRDefault="00742CA6" w:rsidP="00AA2F3A">
      <w:pPr>
        <w:ind w:firstLine="709"/>
        <w:jc w:val="both"/>
        <w:rPr>
          <w:sz w:val="28"/>
        </w:rPr>
      </w:pPr>
      <w:r w:rsidRPr="00330876">
        <w:rPr>
          <w:sz w:val="28"/>
          <w:szCs w:val="28"/>
        </w:rPr>
        <w:t>-</w:t>
      </w:r>
      <w:r w:rsidR="00151766" w:rsidRPr="00330876">
        <w:rPr>
          <w:sz w:val="28"/>
        </w:rPr>
        <w:tab/>
      </w:r>
      <w:r w:rsidRPr="00330876">
        <w:rPr>
          <w:sz w:val="28"/>
        </w:rPr>
        <w:t xml:space="preserve">созданием и совершенствованием автоматизированной </w:t>
      </w:r>
      <w:r w:rsidR="00F730D8" w:rsidRPr="00330876">
        <w:rPr>
          <w:sz w:val="28"/>
        </w:rPr>
        <w:t xml:space="preserve">базы </w:t>
      </w:r>
      <w:r w:rsidRPr="00330876">
        <w:rPr>
          <w:sz w:val="28"/>
        </w:rPr>
        <w:t>нормативн</w:t>
      </w:r>
      <w:r w:rsidR="00F730D8" w:rsidRPr="00330876">
        <w:rPr>
          <w:sz w:val="28"/>
        </w:rPr>
        <w:t>ых</w:t>
      </w:r>
      <w:r w:rsidRPr="00330876">
        <w:rPr>
          <w:sz w:val="28"/>
        </w:rPr>
        <w:t xml:space="preserve"> документов и других информационно - справочных баз по охране труда и организацией доступ</w:t>
      </w:r>
      <w:r w:rsidR="00613429" w:rsidRPr="00330876">
        <w:rPr>
          <w:sz w:val="28"/>
        </w:rPr>
        <w:t>а</w:t>
      </w:r>
      <w:r w:rsidRPr="00330876">
        <w:rPr>
          <w:sz w:val="28"/>
        </w:rPr>
        <w:t xml:space="preserve"> к ним работников;</w:t>
      </w:r>
    </w:p>
    <w:p w:rsidR="00660B3A" w:rsidRPr="00330876" w:rsidRDefault="00660B3A" w:rsidP="00660B3A">
      <w:pPr>
        <w:ind w:firstLine="709"/>
        <w:jc w:val="both"/>
        <w:rPr>
          <w:sz w:val="28"/>
          <w:szCs w:val="28"/>
        </w:rPr>
      </w:pPr>
      <w:r w:rsidRPr="00330876">
        <w:rPr>
          <w:sz w:val="28"/>
          <w:szCs w:val="28"/>
        </w:rPr>
        <w:t>-</w:t>
      </w:r>
      <w:r w:rsidRPr="00330876">
        <w:rPr>
          <w:sz w:val="28"/>
        </w:rPr>
        <w:tab/>
      </w:r>
      <w:r w:rsidRPr="00330876">
        <w:rPr>
          <w:sz w:val="28"/>
          <w:szCs w:val="28"/>
        </w:rPr>
        <w:t xml:space="preserve">проведением дней охраны труда, школ передового опыта, обучающих семинаров, </w:t>
      </w:r>
      <w:proofErr w:type="spellStart"/>
      <w:r w:rsidRPr="00330876">
        <w:rPr>
          <w:sz w:val="28"/>
          <w:szCs w:val="28"/>
        </w:rPr>
        <w:t>вебинаров</w:t>
      </w:r>
      <w:proofErr w:type="spellEnd"/>
      <w:r w:rsidRPr="00330876">
        <w:rPr>
          <w:sz w:val="28"/>
          <w:szCs w:val="28"/>
        </w:rPr>
        <w:t xml:space="preserve"> и мастер-классов по охране труда, конкурсов профессионального мастерства, лекций, бесед, конференций (слетов), совещаний по охране труда с учетом действующих рекомендаций по соблюдению эпидемиологической безопасности;</w:t>
      </w:r>
    </w:p>
    <w:p w:rsidR="00742CA6" w:rsidRPr="00330876" w:rsidRDefault="00742CA6" w:rsidP="00AA2F3A">
      <w:pPr>
        <w:ind w:firstLine="709"/>
        <w:jc w:val="both"/>
        <w:rPr>
          <w:sz w:val="28"/>
        </w:rPr>
      </w:pPr>
      <w:r w:rsidRPr="00330876">
        <w:rPr>
          <w:sz w:val="28"/>
          <w:szCs w:val="28"/>
        </w:rPr>
        <w:t>-</w:t>
      </w:r>
      <w:r w:rsidR="00151766" w:rsidRPr="00330876">
        <w:rPr>
          <w:sz w:val="28"/>
        </w:rPr>
        <w:tab/>
      </w:r>
      <w:r w:rsidRPr="00330876">
        <w:rPr>
          <w:sz w:val="28"/>
        </w:rPr>
        <w:t xml:space="preserve">регулярным оформлением и обновлением </w:t>
      </w:r>
      <w:r w:rsidR="00DC3E01" w:rsidRPr="00330876">
        <w:rPr>
          <w:sz w:val="28"/>
        </w:rPr>
        <w:t>кабинетов (уголков) охран</w:t>
      </w:r>
      <w:r w:rsidR="00A332B5" w:rsidRPr="00330876">
        <w:rPr>
          <w:sz w:val="28"/>
        </w:rPr>
        <w:t>ы</w:t>
      </w:r>
      <w:r w:rsidR="00DC3E01" w:rsidRPr="00330876">
        <w:rPr>
          <w:sz w:val="28"/>
        </w:rPr>
        <w:t xml:space="preserve"> труда и стендов</w:t>
      </w:r>
      <w:r w:rsidR="00C74AEA" w:rsidRPr="00330876">
        <w:rPr>
          <w:sz w:val="28"/>
          <w:szCs w:val="28"/>
        </w:rPr>
        <w:t>,</w:t>
      </w:r>
      <w:r w:rsidR="00511306" w:rsidRPr="00330876">
        <w:rPr>
          <w:sz w:val="28"/>
          <w:szCs w:val="28"/>
        </w:rPr>
        <w:t xml:space="preserve"> виртуальных классов,</w:t>
      </w:r>
      <w:r w:rsidR="00C74AEA" w:rsidRPr="00330876">
        <w:rPr>
          <w:sz w:val="28"/>
          <w:szCs w:val="28"/>
        </w:rPr>
        <w:t xml:space="preserve"> вагон</w:t>
      </w:r>
      <w:r w:rsidR="00511306" w:rsidRPr="00330876">
        <w:rPr>
          <w:sz w:val="28"/>
          <w:szCs w:val="28"/>
        </w:rPr>
        <w:t>ов</w:t>
      </w:r>
      <w:r w:rsidR="00C74AEA" w:rsidRPr="00330876">
        <w:rPr>
          <w:sz w:val="28"/>
          <w:szCs w:val="28"/>
        </w:rPr>
        <w:t xml:space="preserve"> охраны труда</w:t>
      </w:r>
      <w:r w:rsidR="00DC3E01" w:rsidRPr="00330876">
        <w:rPr>
          <w:sz w:val="28"/>
          <w:szCs w:val="28"/>
        </w:rPr>
        <w:t>,</w:t>
      </w:r>
      <w:r w:rsidRPr="00330876">
        <w:rPr>
          <w:sz w:val="28"/>
        </w:rPr>
        <w:t xml:space="preserve"> </w:t>
      </w:r>
      <w:r w:rsidR="004E7FF2" w:rsidRPr="00330876">
        <w:rPr>
          <w:sz w:val="28"/>
        </w:rPr>
        <w:t xml:space="preserve">автоматизированных мобильных обучающих комплексов, </w:t>
      </w:r>
      <w:r w:rsidRPr="00330876">
        <w:rPr>
          <w:sz w:val="28"/>
        </w:rPr>
        <w:t xml:space="preserve">приобретением плакатов, </w:t>
      </w:r>
      <w:r w:rsidR="00711D0D" w:rsidRPr="00330876">
        <w:rPr>
          <w:sz w:val="28"/>
          <w:szCs w:val="28"/>
        </w:rPr>
        <w:t>знаков безопасности,</w:t>
      </w:r>
      <w:r w:rsidR="00711D0D" w:rsidRPr="00330876">
        <w:rPr>
          <w:sz w:val="28"/>
        </w:rPr>
        <w:t xml:space="preserve"> </w:t>
      </w:r>
      <w:r w:rsidRPr="00330876">
        <w:rPr>
          <w:sz w:val="28"/>
        </w:rPr>
        <w:t xml:space="preserve">видеофильмов, необходимой литературы и учебных пособий по охране труда; </w:t>
      </w:r>
    </w:p>
    <w:p w:rsidR="00742CA6" w:rsidRPr="00330876" w:rsidRDefault="00742CA6" w:rsidP="00AA2F3A">
      <w:pPr>
        <w:ind w:firstLine="709"/>
        <w:jc w:val="both"/>
        <w:rPr>
          <w:sz w:val="28"/>
        </w:rPr>
      </w:pPr>
      <w:r w:rsidRPr="00330876">
        <w:rPr>
          <w:sz w:val="28"/>
          <w:szCs w:val="28"/>
        </w:rPr>
        <w:t>-</w:t>
      </w:r>
      <w:r w:rsidR="00151766" w:rsidRPr="00330876">
        <w:rPr>
          <w:sz w:val="28"/>
        </w:rPr>
        <w:tab/>
      </w:r>
      <w:r w:rsidR="00CD7D26" w:rsidRPr="00330876">
        <w:rPr>
          <w:sz w:val="28"/>
          <w:szCs w:val="28"/>
        </w:rPr>
        <w:t xml:space="preserve">распространением информации о </w:t>
      </w:r>
      <w:r w:rsidR="001F2F0A" w:rsidRPr="00330876">
        <w:rPr>
          <w:sz w:val="28"/>
        </w:rPr>
        <w:t>культуре безопасности труда,</w:t>
      </w:r>
      <w:r w:rsidR="001F2F0A" w:rsidRPr="00330876">
        <w:rPr>
          <w:sz w:val="28"/>
          <w:szCs w:val="28"/>
        </w:rPr>
        <w:t xml:space="preserve"> </w:t>
      </w:r>
      <w:r w:rsidR="00CD7D26" w:rsidRPr="00330876">
        <w:rPr>
          <w:sz w:val="28"/>
          <w:szCs w:val="28"/>
        </w:rPr>
        <w:t xml:space="preserve">отечественном и зарубежном передовом опыте по вопросам охраны труда, показавшем свою эффективность, с рекомендациями </w:t>
      </w:r>
      <w:r w:rsidR="00F10C25" w:rsidRPr="00330876">
        <w:rPr>
          <w:sz w:val="28"/>
          <w:szCs w:val="28"/>
        </w:rPr>
        <w:t>по</w:t>
      </w:r>
      <w:r w:rsidR="00CD7D26" w:rsidRPr="00330876">
        <w:rPr>
          <w:sz w:val="28"/>
          <w:szCs w:val="28"/>
        </w:rPr>
        <w:t xml:space="preserve"> применени</w:t>
      </w:r>
      <w:r w:rsidR="00F10C25" w:rsidRPr="00330876">
        <w:rPr>
          <w:sz w:val="28"/>
          <w:szCs w:val="28"/>
        </w:rPr>
        <w:t>ю</w:t>
      </w:r>
      <w:r w:rsidR="00CD7D26" w:rsidRPr="00330876">
        <w:rPr>
          <w:sz w:val="28"/>
          <w:szCs w:val="28"/>
        </w:rPr>
        <w:t xml:space="preserve"> в работе и реализации в подразделениях ОАО</w:t>
      </w:r>
      <w:r w:rsidR="00022A24" w:rsidRPr="00330876">
        <w:rPr>
          <w:sz w:val="28"/>
          <w:szCs w:val="28"/>
        </w:rPr>
        <w:t> </w:t>
      </w:r>
      <w:r w:rsidR="00CD7D26" w:rsidRPr="00330876">
        <w:rPr>
          <w:sz w:val="28"/>
          <w:szCs w:val="28"/>
        </w:rPr>
        <w:t>«РЖД»;</w:t>
      </w:r>
    </w:p>
    <w:p w:rsidR="00742CA6" w:rsidRPr="00330876" w:rsidRDefault="00742CA6" w:rsidP="00AA2F3A">
      <w:pPr>
        <w:ind w:firstLine="709"/>
        <w:jc w:val="both"/>
        <w:rPr>
          <w:sz w:val="28"/>
        </w:rPr>
      </w:pPr>
      <w:r w:rsidRPr="00330876">
        <w:rPr>
          <w:sz w:val="28"/>
          <w:szCs w:val="28"/>
        </w:rPr>
        <w:t>-</w:t>
      </w:r>
      <w:r w:rsidR="00151766" w:rsidRPr="00330876">
        <w:rPr>
          <w:sz w:val="28"/>
        </w:rPr>
        <w:tab/>
      </w:r>
      <w:r w:rsidRPr="00330876">
        <w:rPr>
          <w:sz w:val="28"/>
        </w:rPr>
        <w:t xml:space="preserve">предоставлением </w:t>
      </w:r>
      <w:r w:rsidR="0045735C" w:rsidRPr="00330876">
        <w:rPr>
          <w:sz w:val="28"/>
        </w:rPr>
        <w:t xml:space="preserve">работникам ОАО «РЖД» </w:t>
      </w:r>
      <w:r w:rsidRPr="00330876">
        <w:rPr>
          <w:sz w:val="28"/>
        </w:rPr>
        <w:t xml:space="preserve">необходимой информации </w:t>
      </w:r>
      <w:r w:rsidR="009A3EF8" w:rsidRPr="00330876">
        <w:rPr>
          <w:sz w:val="28"/>
        </w:rPr>
        <w:t xml:space="preserve">по </w:t>
      </w:r>
      <w:r w:rsidR="00321C33" w:rsidRPr="00330876">
        <w:rPr>
          <w:sz w:val="28"/>
        </w:rPr>
        <w:t xml:space="preserve">вопросам </w:t>
      </w:r>
      <w:r w:rsidR="009A3EF8" w:rsidRPr="00330876">
        <w:rPr>
          <w:sz w:val="28"/>
        </w:rPr>
        <w:t>охран</w:t>
      </w:r>
      <w:r w:rsidR="00321C33" w:rsidRPr="00330876">
        <w:rPr>
          <w:sz w:val="28"/>
        </w:rPr>
        <w:t>ы</w:t>
      </w:r>
      <w:r w:rsidR="009A3EF8" w:rsidRPr="00330876">
        <w:rPr>
          <w:sz w:val="28"/>
        </w:rPr>
        <w:t xml:space="preserve"> труда;</w:t>
      </w:r>
    </w:p>
    <w:p w:rsidR="00742CA6" w:rsidRPr="00330876" w:rsidRDefault="00742CA6" w:rsidP="00AA2F3A">
      <w:pPr>
        <w:ind w:firstLine="709"/>
        <w:jc w:val="both"/>
        <w:rPr>
          <w:sz w:val="28"/>
        </w:rPr>
      </w:pPr>
      <w:r w:rsidRPr="00330876">
        <w:rPr>
          <w:sz w:val="28"/>
          <w:szCs w:val="28"/>
        </w:rPr>
        <w:t>-</w:t>
      </w:r>
      <w:r w:rsidR="00151766" w:rsidRPr="00330876">
        <w:rPr>
          <w:sz w:val="28"/>
        </w:rPr>
        <w:tab/>
      </w:r>
      <w:r w:rsidRPr="00330876">
        <w:rPr>
          <w:sz w:val="28"/>
        </w:rPr>
        <w:t>размещением информации по вопросам охраны труда в средствах массо</w:t>
      </w:r>
      <w:r w:rsidR="00A24735" w:rsidRPr="00330876">
        <w:rPr>
          <w:sz w:val="28"/>
        </w:rPr>
        <w:t>во</w:t>
      </w:r>
      <w:r w:rsidRPr="00330876">
        <w:rPr>
          <w:sz w:val="28"/>
        </w:rPr>
        <w:t xml:space="preserve">й информации, </w:t>
      </w:r>
      <w:r w:rsidR="00B85F38" w:rsidRPr="00330876">
        <w:rPr>
          <w:sz w:val="28"/>
        </w:rPr>
        <w:t xml:space="preserve">организацией </w:t>
      </w:r>
      <w:r w:rsidRPr="00330876">
        <w:rPr>
          <w:sz w:val="28"/>
        </w:rPr>
        <w:t>выстав</w:t>
      </w:r>
      <w:r w:rsidR="00B85F38" w:rsidRPr="00330876">
        <w:rPr>
          <w:sz w:val="28"/>
        </w:rPr>
        <w:t>ок</w:t>
      </w:r>
      <w:r w:rsidRPr="00330876">
        <w:rPr>
          <w:sz w:val="28"/>
        </w:rPr>
        <w:t xml:space="preserve"> и конкурс</w:t>
      </w:r>
      <w:r w:rsidR="00B85F38" w:rsidRPr="00330876">
        <w:rPr>
          <w:sz w:val="28"/>
        </w:rPr>
        <w:t>ов</w:t>
      </w:r>
      <w:r w:rsidRPr="00330876">
        <w:rPr>
          <w:sz w:val="28"/>
        </w:rPr>
        <w:t>.</w:t>
      </w:r>
    </w:p>
    <w:p w:rsidR="00423B6D" w:rsidRPr="00330876" w:rsidRDefault="001704EA" w:rsidP="00AA2F3A">
      <w:pPr>
        <w:ind w:firstLine="709"/>
        <w:jc w:val="both"/>
        <w:rPr>
          <w:sz w:val="28"/>
        </w:rPr>
      </w:pPr>
      <w:r w:rsidRPr="00330876">
        <w:rPr>
          <w:sz w:val="28"/>
        </w:rPr>
        <w:lastRenderedPageBreak/>
        <w:t>5.2.2.9</w:t>
      </w:r>
      <w:r w:rsidR="00A851F8" w:rsidRPr="00330876">
        <w:rPr>
          <w:sz w:val="28"/>
        </w:rPr>
        <w:tab/>
      </w:r>
      <w:r w:rsidR="00423B6D" w:rsidRPr="00330876">
        <w:rPr>
          <w:sz w:val="28"/>
        </w:rPr>
        <w:t>Проведение научных исследований в области охраны труда обеспечивают:</w:t>
      </w:r>
    </w:p>
    <w:p w:rsidR="008F0713" w:rsidRPr="00330876" w:rsidRDefault="008F0713" w:rsidP="00AA2F3A">
      <w:pPr>
        <w:ind w:firstLine="709"/>
        <w:jc w:val="both"/>
        <w:rPr>
          <w:sz w:val="28"/>
        </w:rPr>
      </w:pPr>
      <w:r w:rsidRPr="00330876">
        <w:rPr>
          <w:sz w:val="28"/>
        </w:rPr>
        <w:t>-</w:t>
      </w:r>
      <w:r w:rsidR="00151766" w:rsidRPr="00330876">
        <w:rPr>
          <w:sz w:val="28"/>
        </w:rPr>
        <w:tab/>
      </w:r>
      <w:r w:rsidRPr="00330876">
        <w:rPr>
          <w:sz w:val="28"/>
        </w:rPr>
        <w:t>своевременным планированием и проведением</w:t>
      </w:r>
      <w:r w:rsidR="00CF333F" w:rsidRPr="00330876">
        <w:rPr>
          <w:sz w:val="28"/>
        </w:rPr>
        <w:t xml:space="preserve"> </w:t>
      </w:r>
      <w:r w:rsidR="00812866" w:rsidRPr="00330876">
        <w:rPr>
          <w:sz w:val="28"/>
        </w:rPr>
        <w:t xml:space="preserve">актуальных </w:t>
      </w:r>
      <w:r w:rsidRPr="00330876">
        <w:rPr>
          <w:sz w:val="28"/>
        </w:rPr>
        <w:t xml:space="preserve">научно-исследовательских и опытно-конструкторских работ в области охраны труда и осуществлением </w:t>
      </w:r>
      <w:proofErr w:type="gramStart"/>
      <w:r w:rsidRPr="00330876">
        <w:rPr>
          <w:sz w:val="28"/>
        </w:rPr>
        <w:t>контроля за</w:t>
      </w:r>
      <w:proofErr w:type="gramEnd"/>
      <w:r w:rsidRPr="00330876">
        <w:rPr>
          <w:sz w:val="28"/>
        </w:rPr>
        <w:t xml:space="preserve"> их в</w:t>
      </w:r>
      <w:r w:rsidR="009E7F13" w:rsidRPr="00330876">
        <w:rPr>
          <w:sz w:val="28"/>
        </w:rPr>
        <w:t>недрением</w:t>
      </w:r>
      <w:r w:rsidRPr="00330876">
        <w:rPr>
          <w:sz w:val="28"/>
        </w:rPr>
        <w:t>;</w:t>
      </w:r>
    </w:p>
    <w:p w:rsidR="00423B6D" w:rsidRPr="00330876" w:rsidRDefault="00423B6D" w:rsidP="00AA2F3A">
      <w:pPr>
        <w:ind w:firstLine="709"/>
        <w:jc w:val="both"/>
        <w:rPr>
          <w:sz w:val="28"/>
        </w:rPr>
      </w:pPr>
      <w:proofErr w:type="gramStart"/>
      <w:r w:rsidRPr="00330876">
        <w:rPr>
          <w:sz w:val="28"/>
        </w:rPr>
        <w:t>-</w:t>
      </w:r>
      <w:r w:rsidR="00151766" w:rsidRPr="00330876">
        <w:rPr>
          <w:sz w:val="28"/>
        </w:rPr>
        <w:tab/>
      </w:r>
      <w:r w:rsidR="004E70B1" w:rsidRPr="00330876">
        <w:rPr>
          <w:sz w:val="28"/>
        </w:rPr>
        <w:t xml:space="preserve">регулярной </w:t>
      </w:r>
      <w:r w:rsidRPr="00330876">
        <w:rPr>
          <w:sz w:val="28"/>
        </w:rPr>
        <w:t>работ</w:t>
      </w:r>
      <w:r w:rsidR="004E70B1" w:rsidRPr="00330876">
        <w:rPr>
          <w:sz w:val="28"/>
        </w:rPr>
        <w:t>ой</w:t>
      </w:r>
      <w:r w:rsidRPr="00330876">
        <w:rPr>
          <w:sz w:val="28"/>
        </w:rPr>
        <w:t xml:space="preserve"> секции «</w:t>
      </w:r>
      <w:r w:rsidR="00BD6E96" w:rsidRPr="00330876">
        <w:rPr>
          <w:sz w:val="28"/>
        </w:rPr>
        <w:t xml:space="preserve">Экология и </w:t>
      </w:r>
      <w:proofErr w:type="spellStart"/>
      <w:r w:rsidR="00BD6E96" w:rsidRPr="00330876">
        <w:rPr>
          <w:sz w:val="28"/>
        </w:rPr>
        <w:t>техносферная</w:t>
      </w:r>
      <w:proofErr w:type="spellEnd"/>
      <w:r w:rsidR="00C37BC0" w:rsidRPr="00330876">
        <w:rPr>
          <w:sz w:val="28"/>
        </w:rPr>
        <w:t xml:space="preserve"> безопасност</w:t>
      </w:r>
      <w:r w:rsidR="00BD6E96" w:rsidRPr="00330876">
        <w:rPr>
          <w:sz w:val="28"/>
        </w:rPr>
        <w:t>ь</w:t>
      </w:r>
      <w:r w:rsidRPr="00330876">
        <w:rPr>
          <w:sz w:val="28"/>
        </w:rPr>
        <w:t>» Научно-технического совета ОАО</w:t>
      </w:r>
      <w:r w:rsidR="004D5C60" w:rsidRPr="00330876">
        <w:rPr>
          <w:sz w:val="28"/>
        </w:rPr>
        <w:t> </w:t>
      </w:r>
      <w:r w:rsidRPr="00330876">
        <w:rPr>
          <w:sz w:val="28"/>
        </w:rPr>
        <w:t xml:space="preserve">«РЖД», </w:t>
      </w:r>
      <w:r w:rsidR="00E36766" w:rsidRPr="00330876">
        <w:rPr>
          <w:sz w:val="28"/>
        </w:rPr>
        <w:t xml:space="preserve">центральной комиссии по охране труда и здоровья ОАО «РЖД», </w:t>
      </w:r>
      <w:r w:rsidRPr="00330876">
        <w:rPr>
          <w:sz w:val="28"/>
        </w:rPr>
        <w:t>центральн</w:t>
      </w:r>
      <w:r w:rsidR="00E3797D" w:rsidRPr="00330876">
        <w:rPr>
          <w:sz w:val="28"/>
        </w:rPr>
        <w:t>ой</w:t>
      </w:r>
      <w:r w:rsidRPr="00330876">
        <w:rPr>
          <w:sz w:val="28"/>
        </w:rPr>
        <w:t xml:space="preserve"> комисси</w:t>
      </w:r>
      <w:r w:rsidR="00E3797D" w:rsidRPr="00330876">
        <w:rPr>
          <w:sz w:val="28"/>
        </w:rPr>
        <w:t>и</w:t>
      </w:r>
      <w:r w:rsidRPr="00330876">
        <w:rPr>
          <w:sz w:val="28"/>
        </w:rPr>
        <w:t xml:space="preserve"> по безопасности производственных процессов</w:t>
      </w:r>
      <w:r w:rsidR="001053B6" w:rsidRPr="00330876">
        <w:rPr>
          <w:sz w:val="28"/>
          <w:szCs w:val="28"/>
        </w:rPr>
        <w:t xml:space="preserve"> ОАО</w:t>
      </w:r>
      <w:r w:rsidR="004D5C60" w:rsidRPr="00330876">
        <w:rPr>
          <w:sz w:val="28"/>
          <w:szCs w:val="28"/>
        </w:rPr>
        <w:t> </w:t>
      </w:r>
      <w:r w:rsidR="001053B6" w:rsidRPr="00330876">
        <w:rPr>
          <w:sz w:val="28"/>
          <w:szCs w:val="28"/>
        </w:rPr>
        <w:t>«РЖД»</w:t>
      </w:r>
      <w:r w:rsidR="00AE0C82" w:rsidRPr="00330876">
        <w:rPr>
          <w:sz w:val="28"/>
        </w:rPr>
        <w:t>,</w:t>
      </w:r>
      <w:r w:rsidR="00812866" w:rsidRPr="00330876">
        <w:rPr>
          <w:sz w:val="28"/>
        </w:rPr>
        <w:t xml:space="preserve"> </w:t>
      </w:r>
      <w:r w:rsidR="00C96526" w:rsidRPr="00330876">
        <w:rPr>
          <w:sz w:val="28"/>
          <w:szCs w:val="28"/>
        </w:rPr>
        <w:t xml:space="preserve">комитетов по безопасности производственных процессов Региональной оперативной комиссии по координации взаимодействия железной дороги с региональными подразделениями функциональных филиалов, структурными подразделениями, негосударственными учреждениями, а также </w:t>
      </w:r>
      <w:r w:rsidR="00285757" w:rsidRPr="00330876">
        <w:rPr>
          <w:sz w:val="28"/>
          <w:szCs w:val="28"/>
        </w:rPr>
        <w:t>подконтрольными обществами и хозяйствующими обществами с участием ОАО</w:t>
      </w:r>
      <w:proofErr w:type="gramEnd"/>
      <w:r w:rsidR="00307B62" w:rsidRPr="00330876">
        <w:rPr>
          <w:sz w:val="28"/>
          <w:szCs w:val="28"/>
        </w:rPr>
        <w:t> </w:t>
      </w:r>
      <w:r w:rsidR="00285757" w:rsidRPr="00330876">
        <w:rPr>
          <w:sz w:val="28"/>
          <w:szCs w:val="28"/>
        </w:rPr>
        <w:t>«РЖД»</w:t>
      </w:r>
      <w:r w:rsidR="007A6D63" w:rsidRPr="00330876">
        <w:rPr>
          <w:sz w:val="28"/>
        </w:rPr>
        <w:t>.</w:t>
      </w:r>
    </w:p>
    <w:p w:rsidR="000B0999" w:rsidRPr="00330876" w:rsidRDefault="006E07B5" w:rsidP="000B0999">
      <w:pPr>
        <w:ind w:firstLine="709"/>
        <w:jc w:val="both"/>
        <w:rPr>
          <w:sz w:val="28"/>
        </w:rPr>
      </w:pPr>
      <w:r w:rsidRPr="00330876">
        <w:rPr>
          <w:sz w:val="28"/>
        </w:rPr>
        <w:t>5.2.2</w:t>
      </w:r>
      <w:r w:rsidR="00B4411A" w:rsidRPr="00330876">
        <w:rPr>
          <w:sz w:val="28"/>
        </w:rPr>
        <w:t>.</w:t>
      </w:r>
      <w:r w:rsidRPr="00330876">
        <w:rPr>
          <w:sz w:val="28"/>
        </w:rPr>
        <w:t>10</w:t>
      </w:r>
      <w:r w:rsidRPr="00330876">
        <w:rPr>
          <w:sz w:val="28"/>
        </w:rPr>
        <w:tab/>
      </w:r>
      <w:r w:rsidR="00847596" w:rsidRPr="00330876">
        <w:rPr>
          <w:sz w:val="28"/>
        </w:rPr>
        <w:t>Реализаци</w:t>
      </w:r>
      <w:r w:rsidR="005113B7" w:rsidRPr="00330876">
        <w:rPr>
          <w:sz w:val="28"/>
        </w:rPr>
        <w:t>ю</w:t>
      </w:r>
      <w:r w:rsidR="000B0999" w:rsidRPr="00330876">
        <w:rPr>
          <w:sz w:val="28"/>
          <w:szCs w:val="28"/>
        </w:rPr>
        <w:t xml:space="preserve"> концепции н</w:t>
      </w:r>
      <w:r w:rsidR="000B0999" w:rsidRPr="00330876">
        <w:rPr>
          <w:snapToGrid w:val="0"/>
          <w:sz w:val="28"/>
          <w:szCs w:val="28"/>
        </w:rPr>
        <w:t>улевого травматизма</w:t>
      </w:r>
      <w:r w:rsidR="000B0999" w:rsidRPr="00330876">
        <w:rPr>
          <w:sz w:val="28"/>
          <w:szCs w:val="28"/>
        </w:rPr>
        <w:t xml:space="preserve"> обеспечивают</w:t>
      </w:r>
      <w:r w:rsidR="00467C79" w:rsidRPr="00330876">
        <w:rPr>
          <w:sz w:val="28"/>
          <w:szCs w:val="28"/>
        </w:rPr>
        <w:t xml:space="preserve"> </w:t>
      </w:r>
      <w:r w:rsidR="000B0999" w:rsidRPr="00330876">
        <w:rPr>
          <w:sz w:val="28"/>
          <w:szCs w:val="28"/>
        </w:rPr>
        <w:t xml:space="preserve">выполнением семи «золотых правил» </w:t>
      </w:r>
      <w:r w:rsidR="0088206E" w:rsidRPr="00330876">
        <w:rPr>
          <w:sz w:val="28"/>
          <w:szCs w:val="28"/>
        </w:rPr>
        <w:t xml:space="preserve">по достижению </w:t>
      </w:r>
      <w:r w:rsidR="000B0999" w:rsidRPr="00330876">
        <w:rPr>
          <w:sz w:val="28"/>
          <w:szCs w:val="28"/>
        </w:rPr>
        <w:t>нулев</w:t>
      </w:r>
      <w:r w:rsidR="000922BD" w:rsidRPr="00330876">
        <w:rPr>
          <w:sz w:val="28"/>
          <w:szCs w:val="28"/>
        </w:rPr>
        <w:t>ого</w:t>
      </w:r>
      <w:r w:rsidR="000B0999" w:rsidRPr="00330876">
        <w:rPr>
          <w:sz w:val="28"/>
          <w:szCs w:val="28"/>
        </w:rPr>
        <w:t xml:space="preserve"> травматизм</w:t>
      </w:r>
      <w:r w:rsidR="000922BD" w:rsidRPr="00330876">
        <w:rPr>
          <w:sz w:val="28"/>
          <w:szCs w:val="28"/>
        </w:rPr>
        <w:t>а</w:t>
      </w:r>
      <w:r w:rsidR="000B0999" w:rsidRPr="00330876">
        <w:rPr>
          <w:sz w:val="28"/>
          <w:szCs w:val="28"/>
        </w:rPr>
        <w:t xml:space="preserve"> и безопасны</w:t>
      </w:r>
      <w:r w:rsidR="000922BD" w:rsidRPr="00330876">
        <w:rPr>
          <w:sz w:val="28"/>
          <w:szCs w:val="28"/>
        </w:rPr>
        <w:t>х</w:t>
      </w:r>
      <w:r w:rsidR="000B0999" w:rsidRPr="00330876">
        <w:rPr>
          <w:sz w:val="28"/>
          <w:szCs w:val="28"/>
        </w:rPr>
        <w:t xml:space="preserve"> услови</w:t>
      </w:r>
      <w:r w:rsidR="000922BD" w:rsidRPr="00330876">
        <w:rPr>
          <w:sz w:val="28"/>
          <w:szCs w:val="28"/>
        </w:rPr>
        <w:t>й</w:t>
      </w:r>
      <w:r w:rsidR="000B0999" w:rsidRPr="00330876">
        <w:rPr>
          <w:sz w:val="28"/>
          <w:szCs w:val="28"/>
        </w:rPr>
        <w:t xml:space="preserve"> труда:</w:t>
      </w:r>
    </w:p>
    <w:p w:rsidR="006D2180" w:rsidRPr="00330876" w:rsidRDefault="002F07DB" w:rsidP="006D2180">
      <w:pPr>
        <w:ind w:firstLine="709"/>
        <w:jc w:val="both"/>
        <w:rPr>
          <w:sz w:val="28"/>
          <w:szCs w:val="28"/>
        </w:rPr>
      </w:pPr>
      <w:r w:rsidRPr="00330876">
        <w:rPr>
          <w:sz w:val="28"/>
          <w:szCs w:val="28"/>
        </w:rPr>
        <w:t>- </w:t>
      </w:r>
      <w:r w:rsidR="006D2180" w:rsidRPr="00330876">
        <w:rPr>
          <w:sz w:val="28"/>
          <w:szCs w:val="28"/>
        </w:rPr>
        <w:t>стать лидером в области охраны труда – показать привер</w:t>
      </w:r>
      <w:r w:rsidR="00DB07E1" w:rsidRPr="00330876">
        <w:rPr>
          <w:sz w:val="28"/>
          <w:szCs w:val="28"/>
        </w:rPr>
        <w:t>женность принципам охраны труда;</w:t>
      </w:r>
    </w:p>
    <w:p w:rsidR="006D2180" w:rsidRPr="00330876" w:rsidRDefault="002F07DB" w:rsidP="006D2180">
      <w:pPr>
        <w:ind w:firstLine="709"/>
        <w:jc w:val="both"/>
        <w:rPr>
          <w:sz w:val="28"/>
          <w:szCs w:val="28"/>
        </w:rPr>
      </w:pPr>
      <w:r w:rsidRPr="00330876">
        <w:rPr>
          <w:sz w:val="28"/>
          <w:szCs w:val="28"/>
        </w:rPr>
        <w:t>- </w:t>
      </w:r>
      <w:r w:rsidR="006D2180" w:rsidRPr="00330876">
        <w:rPr>
          <w:sz w:val="28"/>
          <w:szCs w:val="28"/>
        </w:rPr>
        <w:t>выявлять угрозы по охране труда – контролировать профессиональные риски</w:t>
      </w:r>
      <w:r w:rsidR="00DB07E1" w:rsidRPr="00330876">
        <w:rPr>
          <w:sz w:val="28"/>
          <w:szCs w:val="28"/>
        </w:rPr>
        <w:t>;</w:t>
      </w:r>
    </w:p>
    <w:p w:rsidR="006D2180" w:rsidRPr="00330876" w:rsidRDefault="002F07DB" w:rsidP="006D2180">
      <w:pPr>
        <w:ind w:firstLine="709"/>
        <w:jc w:val="both"/>
        <w:rPr>
          <w:sz w:val="28"/>
          <w:szCs w:val="28"/>
        </w:rPr>
      </w:pPr>
      <w:r w:rsidRPr="00330876">
        <w:rPr>
          <w:sz w:val="28"/>
          <w:szCs w:val="28"/>
        </w:rPr>
        <w:t>- </w:t>
      </w:r>
      <w:r w:rsidR="006D2180" w:rsidRPr="00330876">
        <w:rPr>
          <w:sz w:val="28"/>
          <w:szCs w:val="28"/>
        </w:rPr>
        <w:t>определять цели по охране труда – разрабатывать программы</w:t>
      </w:r>
      <w:r w:rsidR="00DB07E1" w:rsidRPr="00330876">
        <w:rPr>
          <w:sz w:val="28"/>
          <w:szCs w:val="28"/>
        </w:rPr>
        <w:t>;</w:t>
      </w:r>
    </w:p>
    <w:p w:rsidR="006D2180" w:rsidRPr="00330876" w:rsidRDefault="002F07DB" w:rsidP="006D2180">
      <w:pPr>
        <w:ind w:firstLine="709"/>
        <w:jc w:val="both"/>
        <w:rPr>
          <w:sz w:val="28"/>
          <w:szCs w:val="28"/>
        </w:rPr>
      </w:pPr>
      <w:r w:rsidRPr="00330876">
        <w:rPr>
          <w:sz w:val="28"/>
          <w:szCs w:val="28"/>
        </w:rPr>
        <w:t>- </w:t>
      </w:r>
      <w:r w:rsidR="006D2180" w:rsidRPr="00330876">
        <w:rPr>
          <w:sz w:val="28"/>
          <w:szCs w:val="28"/>
        </w:rPr>
        <w:t xml:space="preserve">создать систему управления охраной труда – достичь высокого </w:t>
      </w:r>
      <w:r w:rsidR="00DB07E1" w:rsidRPr="00330876">
        <w:rPr>
          <w:sz w:val="28"/>
          <w:szCs w:val="28"/>
        </w:rPr>
        <w:t>уровня организации охраны труда;</w:t>
      </w:r>
    </w:p>
    <w:p w:rsidR="006D2180" w:rsidRPr="00330876" w:rsidRDefault="002F07DB" w:rsidP="006D2180">
      <w:pPr>
        <w:ind w:firstLine="709"/>
        <w:jc w:val="both"/>
        <w:rPr>
          <w:sz w:val="28"/>
          <w:szCs w:val="28"/>
        </w:rPr>
      </w:pPr>
      <w:r w:rsidRPr="00330876">
        <w:rPr>
          <w:sz w:val="28"/>
          <w:szCs w:val="28"/>
        </w:rPr>
        <w:t>- </w:t>
      </w:r>
      <w:r w:rsidR="006D2180" w:rsidRPr="00330876">
        <w:rPr>
          <w:sz w:val="28"/>
          <w:szCs w:val="28"/>
        </w:rPr>
        <w:t>обеспечивать охрану труда на рабочих местах, при раб</w:t>
      </w:r>
      <w:r w:rsidR="00DB07E1" w:rsidRPr="00330876">
        <w:rPr>
          <w:sz w:val="28"/>
          <w:szCs w:val="28"/>
        </w:rPr>
        <w:t>оте со станками и оборудованием;</w:t>
      </w:r>
    </w:p>
    <w:p w:rsidR="006D2180" w:rsidRPr="00330876" w:rsidRDefault="002F07DB" w:rsidP="006D2180">
      <w:pPr>
        <w:ind w:firstLine="709"/>
        <w:jc w:val="both"/>
        <w:rPr>
          <w:sz w:val="28"/>
          <w:szCs w:val="28"/>
        </w:rPr>
      </w:pPr>
      <w:r w:rsidRPr="00330876">
        <w:rPr>
          <w:sz w:val="28"/>
          <w:szCs w:val="28"/>
        </w:rPr>
        <w:t>- </w:t>
      </w:r>
      <w:r w:rsidR="006D2180" w:rsidRPr="00330876">
        <w:rPr>
          <w:sz w:val="28"/>
          <w:szCs w:val="28"/>
        </w:rPr>
        <w:t>повышать квалификацию по охране труда – развивать професси</w:t>
      </w:r>
      <w:r w:rsidR="00DB07E1" w:rsidRPr="00330876">
        <w:rPr>
          <w:sz w:val="28"/>
          <w:szCs w:val="28"/>
        </w:rPr>
        <w:t>ональные навыки по охране труда;</w:t>
      </w:r>
    </w:p>
    <w:p w:rsidR="006D2180" w:rsidRPr="00330876" w:rsidRDefault="002F07DB" w:rsidP="006D2180">
      <w:pPr>
        <w:ind w:firstLine="709"/>
        <w:jc w:val="both"/>
        <w:rPr>
          <w:sz w:val="28"/>
          <w:szCs w:val="28"/>
        </w:rPr>
      </w:pPr>
      <w:r w:rsidRPr="00330876">
        <w:rPr>
          <w:sz w:val="28"/>
          <w:szCs w:val="28"/>
        </w:rPr>
        <w:t>- </w:t>
      </w:r>
      <w:r w:rsidR="006D2180" w:rsidRPr="00330876">
        <w:rPr>
          <w:sz w:val="28"/>
          <w:szCs w:val="28"/>
        </w:rPr>
        <w:t>инвестировать в кадры по охране труда – мотивировать посредством участия работн</w:t>
      </w:r>
      <w:r w:rsidR="0065442C" w:rsidRPr="00330876">
        <w:rPr>
          <w:sz w:val="28"/>
          <w:szCs w:val="28"/>
        </w:rPr>
        <w:t>иков в обеспечении охраны труда.</w:t>
      </w:r>
    </w:p>
    <w:p w:rsidR="00E800DB" w:rsidRPr="00330876" w:rsidRDefault="00B4411A" w:rsidP="006D2180">
      <w:pPr>
        <w:ind w:firstLine="709"/>
        <w:jc w:val="both"/>
        <w:rPr>
          <w:sz w:val="28"/>
        </w:rPr>
      </w:pPr>
      <w:r w:rsidRPr="00330876">
        <w:rPr>
          <w:sz w:val="28"/>
        </w:rPr>
        <w:t xml:space="preserve">Для достижения целей концепции </w:t>
      </w:r>
      <w:r w:rsidRPr="00330876">
        <w:rPr>
          <w:sz w:val="28"/>
          <w:szCs w:val="28"/>
        </w:rPr>
        <w:t>н</w:t>
      </w:r>
      <w:r w:rsidRPr="00330876">
        <w:rPr>
          <w:snapToGrid w:val="0"/>
          <w:sz w:val="28"/>
          <w:szCs w:val="28"/>
        </w:rPr>
        <w:t>улевого травматизма</w:t>
      </w:r>
      <w:r w:rsidRPr="00330876">
        <w:rPr>
          <w:sz w:val="28"/>
          <w:szCs w:val="28"/>
        </w:rPr>
        <w:t xml:space="preserve"> </w:t>
      </w:r>
      <w:r w:rsidRPr="00330876">
        <w:rPr>
          <w:sz w:val="28"/>
        </w:rPr>
        <w:t>в ОАО</w:t>
      </w:r>
      <w:r w:rsidR="00307B62" w:rsidRPr="00330876">
        <w:rPr>
          <w:sz w:val="28"/>
        </w:rPr>
        <w:t> </w:t>
      </w:r>
      <w:r w:rsidRPr="00330876">
        <w:rPr>
          <w:sz w:val="28"/>
        </w:rPr>
        <w:t xml:space="preserve">«РЖД» формируют программы и планы. </w:t>
      </w:r>
      <w:r w:rsidR="00E800DB" w:rsidRPr="00330876">
        <w:rPr>
          <w:sz w:val="28"/>
          <w:szCs w:val="28"/>
        </w:rPr>
        <w:t xml:space="preserve">При выполнении </w:t>
      </w:r>
      <w:r w:rsidRPr="00330876">
        <w:rPr>
          <w:sz w:val="28"/>
        </w:rPr>
        <w:t xml:space="preserve">концепции </w:t>
      </w:r>
      <w:r w:rsidRPr="00330876">
        <w:rPr>
          <w:sz w:val="28"/>
          <w:szCs w:val="28"/>
        </w:rPr>
        <w:t>н</w:t>
      </w:r>
      <w:r w:rsidRPr="00330876">
        <w:rPr>
          <w:snapToGrid w:val="0"/>
          <w:sz w:val="28"/>
          <w:szCs w:val="28"/>
        </w:rPr>
        <w:t>улевого травматизма</w:t>
      </w:r>
      <w:r w:rsidRPr="00330876">
        <w:rPr>
          <w:sz w:val="28"/>
          <w:szCs w:val="28"/>
        </w:rPr>
        <w:t xml:space="preserve"> </w:t>
      </w:r>
      <w:r w:rsidR="00E800DB" w:rsidRPr="00330876">
        <w:rPr>
          <w:sz w:val="28"/>
          <w:szCs w:val="28"/>
        </w:rPr>
        <w:t xml:space="preserve">следует применять установленные в настоящем стандарте основные элементы, цели, задачи и функции </w:t>
      </w:r>
      <w:r w:rsidR="00B07DC9" w:rsidRPr="00330876">
        <w:rPr>
          <w:sz w:val="28"/>
          <w:szCs w:val="28"/>
        </w:rPr>
        <w:t>СУОТ</w:t>
      </w:r>
      <w:r w:rsidR="00E800DB" w:rsidRPr="00330876">
        <w:rPr>
          <w:sz w:val="28"/>
        </w:rPr>
        <w:t>.</w:t>
      </w:r>
      <w:r w:rsidRPr="00330876">
        <w:rPr>
          <w:sz w:val="28"/>
        </w:rPr>
        <w:t xml:space="preserve"> </w:t>
      </w:r>
    </w:p>
    <w:p w:rsidR="00742CA6" w:rsidRPr="00330876" w:rsidRDefault="00742CA6" w:rsidP="00AA2F3A">
      <w:pPr>
        <w:ind w:firstLine="709"/>
        <w:rPr>
          <w:b/>
          <w:i/>
          <w:sz w:val="28"/>
          <w:szCs w:val="28"/>
        </w:rPr>
      </w:pPr>
      <w:r w:rsidRPr="00330876">
        <w:rPr>
          <w:b/>
          <w:sz w:val="28"/>
          <w:szCs w:val="28"/>
        </w:rPr>
        <w:t>5.3 Участие работников в управлении охраной труда</w:t>
      </w:r>
    </w:p>
    <w:p w:rsidR="00F21470" w:rsidRPr="00330876" w:rsidRDefault="00742CA6" w:rsidP="00AA2F3A">
      <w:pPr>
        <w:ind w:firstLine="709"/>
        <w:jc w:val="both"/>
        <w:rPr>
          <w:sz w:val="28"/>
          <w:szCs w:val="28"/>
        </w:rPr>
      </w:pPr>
      <w:r w:rsidRPr="00330876">
        <w:rPr>
          <w:sz w:val="28"/>
        </w:rPr>
        <w:t>5.3.1</w:t>
      </w:r>
      <w:r w:rsidR="00A851F8" w:rsidRPr="00330876">
        <w:rPr>
          <w:sz w:val="28"/>
        </w:rPr>
        <w:tab/>
      </w:r>
      <w:r w:rsidR="001F2E43" w:rsidRPr="00330876">
        <w:rPr>
          <w:sz w:val="28"/>
        </w:rPr>
        <w:t>Основные формы у</w:t>
      </w:r>
      <w:r w:rsidRPr="00330876">
        <w:rPr>
          <w:sz w:val="28"/>
          <w:szCs w:val="28"/>
        </w:rPr>
        <w:t>части</w:t>
      </w:r>
      <w:r w:rsidR="001F2E43" w:rsidRPr="00330876">
        <w:rPr>
          <w:sz w:val="28"/>
          <w:szCs w:val="28"/>
        </w:rPr>
        <w:t>я</w:t>
      </w:r>
      <w:r w:rsidRPr="00330876">
        <w:rPr>
          <w:sz w:val="28"/>
          <w:szCs w:val="28"/>
        </w:rPr>
        <w:t xml:space="preserve"> работников </w:t>
      </w:r>
      <w:r w:rsidR="009A34EC" w:rsidRPr="00330876">
        <w:rPr>
          <w:sz w:val="28"/>
          <w:szCs w:val="28"/>
        </w:rPr>
        <w:t>ОАО</w:t>
      </w:r>
      <w:r w:rsidR="00307B62" w:rsidRPr="00330876">
        <w:rPr>
          <w:sz w:val="28"/>
          <w:szCs w:val="28"/>
        </w:rPr>
        <w:t> </w:t>
      </w:r>
      <w:r w:rsidR="009A34EC" w:rsidRPr="00330876">
        <w:rPr>
          <w:sz w:val="28"/>
          <w:szCs w:val="28"/>
        </w:rPr>
        <w:t xml:space="preserve">«РЖД» </w:t>
      </w:r>
      <w:r w:rsidRPr="00330876">
        <w:rPr>
          <w:sz w:val="28"/>
          <w:szCs w:val="28"/>
        </w:rPr>
        <w:t xml:space="preserve">в управлении </w:t>
      </w:r>
      <w:r w:rsidR="00FA1785" w:rsidRPr="00330876">
        <w:rPr>
          <w:sz w:val="28"/>
          <w:szCs w:val="28"/>
        </w:rPr>
        <w:t>организацией</w:t>
      </w:r>
      <w:r w:rsidR="000A0B36" w:rsidRPr="00330876">
        <w:rPr>
          <w:sz w:val="28"/>
          <w:szCs w:val="28"/>
        </w:rPr>
        <w:t>, включая вопросы</w:t>
      </w:r>
      <w:r w:rsidR="00FA1785" w:rsidRPr="00330876">
        <w:rPr>
          <w:sz w:val="28"/>
          <w:szCs w:val="28"/>
        </w:rPr>
        <w:t xml:space="preserve"> </w:t>
      </w:r>
      <w:r w:rsidR="009A34EC" w:rsidRPr="00330876">
        <w:rPr>
          <w:sz w:val="28"/>
          <w:szCs w:val="28"/>
        </w:rPr>
        <w:t>охран</w:t>
      </w:r>
      <w:r w:rsidR="000A0B36" w:rsidRPr="00330876">
        <w:rPr>
          <w:sz w:val="28"/>
          <w:szCs w:val="28"/>
        </w:rPr>
        <w:t>ы</w:t>
      </w:r>
      <w:r w:rsidR="009A34EC" w:rsidRPr="00330876">
        <w:rPr>
          <w:sz w:val="28"/>
          <w:szCs w:val="28"/>
        </w:rPr>
        <w:t xml:space="preserve"> труда</w:t>
      </w:r>
      <w:r w:rsidR="000A0B36" w:rsidRPr="00330876">
        <w:rPr>
          <w:sz w:val="28"/>
          <w:szCs w:val="28"/>
        </w:rPr>
        <w:t>,</w:t>
      </w:r>
      <w:r w:rsidR="009A34EC" w:rsidRPr="00330876">
        <w:rPr>
          <w:sz w:val="28"/>
          <w:szCs w:val="28"/>
        </w:rPr>
        <w:t xml:space="preserve"> </w:t>
      </w:r>
      <w:r w:rsidR="008A6B3A" w:rsidRPr="00330876">
        <w:rPr>
          <w:sz w:val="28"/>
          <w:szCs w:val="28"/>
        </w:rPr>
        <w:t>установлен</w:t>
      </w:r>
      <w:r w:rsidR="001F2E43" w:rsidRPr="00330876">
        <w:rPr>
          <w:sz w:val="28"/>
          <w:szCs w:val="28"/>
        </w:rPr>
        <w:t>ы</w:t>
      </w:r>
      <w:r w:rsidR="00331338" w:rsidRPr="00330876">
        <w:rPr>
          <w:sz w:val="28"/>
          <w:szCs w:val="28"/>
        </w:rPr>
        <w:t xml:space="preserve"> </w:t>
      </w:r>
      <w:r w:rsidRPr="00330876">
        <w:rPr>
          <w:sz w:val="28"/>
          <w:szCs w:val="28"/>
        </w:rPr>
        <w:t>стать</w:t>
      </w:r>
      <w:r w:rsidR="000A0B36" w:rsidRPr="00330876">
        <w:rPr>
          <w:sz w:val="28"/>
          <w:szCs w:val="28"/>
        </w:rPr>
        <w:t>ей</w:t>
      </w:r>
      <w:r w:rsidRPr="00330876">
        <w:rPr>
          <w:sz w:val="28"/>
          <w:szCs w:val="28"/>
        </w:rPr>
        <w:t xml:space="preserve"> 53</w:t>
      </w:r>
      <w:r w:rsidR="00E2432A" w:rsidRPr="00330876">
        <w:rPr>
          <w:sz w:val="28"/>
          <w:szCs w:val="28"/>
        </w:rPr>
        <w:t xml:space="preserve"> </w:t>
      </w:r>
      <w:r w:rsidR="00F21470" w:rsidRPr="00330876">
        <w:rPr>
          <w:sz w:val="28"/>
          <w:szCs w:val="28"/>
        </w:rPr>
        <w:t xml:space="preserve">Трудового кодекса Российской Федерации [1]. </w:t>
      </w:r>
    </w:p>
    <w:p w:rsidR="009A34EC" w:rsidRPr="00330876" w:rsidRDefault="00B941C0" w:rsidP="00AA2F3A">
      <w:pPr>
        <w:ind w:firstLine="709"/>
        <w:jc w:val="both"/>
        <w:rPr>
          <w:sz w:val="28"/>
          <w:szCs w:val="28"/>
        </w:rPr>
      </w:pPr>
      <w:r w:rsidRPr="00330876">
        <w:rPr>
          <w:sz w:val="28"/>
          <w:szCs w:val="28"/>
        </w:rPr>
        <w:t>З</w:t>
      </w:r>
      <w:r w:rsidR="000A0B36" w:rsidRPr="00330876">
        <w:rPr>
          <w:sz w:val="28"/>
          <w:szCs w:val="28"/>
        </w:rPr>
        <w:t>ащит</w:t>
      </w:r>
      <w:r w:rsidRPr="00330876">
        <w:rPr>
          <w:sz w:val="28"/>
          <w:szCs w:val="28"/>
        </w:rPr>
        <w:t>а</w:t>
      </w:r>
      <w:r w:rsidR="000A0B36" w:rsidRPr="00330876">
        <w:rPr>
          <w:sz w:val="28"/>
          <w:szCs w:val="28"/>
        </w:rPr>
        <w:t xml:space="preserve"> трудовых прав и законных интересов работников </w:t>
      </w:r>
      <w:r w:rsidR="00F21470" w:rsidRPr="00330876">
        <w:rPr>
          <w:sz w:val="28"/>
          <w:szCs w:val="28"/>
        </w:rPr>
        <w:t>ОАО</w:t>
      </w:r>
      <w:r w:rsidR="00307B62" w:rsidRPr="00330876">
        <w:rPr>
          <w:sz w:val="28"/>
          <w:szCs w:val="28"/>
        </w:rPr>
        <w:t> </w:t>
      </w:r>
      <w:r w:rsidR="00F21470" w:rsidRPr="00330876">
        <w:rPr>
          <w:sz w:val="28"/>
          <w:szCs w:val="28"/>
        </w:rPr>
        <w:t xml:space="preserve">«РЖД» </w:t>
      </w:r>
      <w:r w:rsidR="000A0B36" w:rsidRPr="00330876">
        <w:rPr>
          <w:sz w:val="28"/>
          <w:szCs w:val="28"/>
        </w:rPr>
        <w:t xml:space="preserve">профессиональными союзами </w:t>
      </w:r>
      <w:r w:rsidR="00F21470" w:rsidRPr="00330876">
        <w:rPr>
          <w:sz w:val="28"/>
          <w:szCs w:val="28"/>
        </w:rPr>
        <w:t>установлен</w:t>
      </w:r>
      <w:r w:rsidRPr="00330876">
        <w:rPr>
          <w:sz w:val="28"/>
          <w:szCs w:val="28"/>
        </w:rPr>
        <w:t>а</w:t>
      </w:r>
      <w:r w:rsidR="00F21470" w:rsidRPr="00330876">
        <w:rPr>
          <w:sz w:val="28"/>
          <w:szCs w:val="28"/>
        </w:rPr>
        <w:t xml:space="preserve"> </w:t>
      </w:r>
      <w:r w:rsidR="00514D50" w:rsidRPr="00330876">
        <w:rPr>
          <w:sz w:val="28"/>
          <w:szCs w:val="28"/>
        </w:rPr>
        <w:t xml:space="preserve">положениями </w:t>
      </w:r>
      <w:r w:rsidR="000A0B36" w:rsidRPr="00330876">
        <w:rPr>
          <w:sz w:val="28"/>
          <w:szCs w:val="28"/>
        </w:rPr>
        <w:t>глав</w:t>
      </w:r>
      <w:r w:rsidR="00514D50" w:rsidRPr="00330876">
        <w:rPr>
          <w:sz w:val="28"/>
          <w:szCs w:val="28"/>
        </w:rPr>
        <w:t>ы</w:t>
      </w:r>
      <w:r w:rsidR="000A0B36" w:rsidRPr="00330876">
        <w:rPr>
          <w:sz w:val="28"/>
          <w:szCs w:val="28"/>
        </w:rPr>
        <w:t xml:space="preserve"> 58</w:t>
      </w:r>
      <w:r w:rsidR="00742CA6" w:rsidRPr="00330876">
        <w:rPr>
          <w:sz w:val="28"/>
          <w:szCs w:val="28"/>
        </w:rPr>
        <w:t xml:space="preserve"> Трудового ко</w:t>
      </w:r>
      <w:r w:rsidR="009A34EC" w:rsidRPr="00330876">
        <w:rPr>
          <w:sz w:val="28"/>
          <w:szCs w:val="28"/>
        </w:rPr>
        <w:t>декса Российской Федерации [</w:t>
      </w:r>
      <w:r w:rsidR="00C71165" w:rsidRPr="00330876">
        <w:rPr>
          <w:sz w:val="28"/>
          <w:szCs w:val="28"/>
        </w:rPr>
        <w:t>1</w:t>
      </w:r>
      <w:r w:rsidR="009A34EC" w:rsidRPr="00330876">
        <w:rPr>
          <w:sz w:val="28"/>
          <w:szCs w:val="28"/>
        </w:rPr>
        <w:t>].</w:t>
      </w:r>
    </w:p>
    <w:p w:rsidR="00A7768A" w:rsidRPr="00330876" w:rsidRDefault="00A7768A" w:rsidP="00AA2F3A">
      <w:pPr>
        <w:ind w:firstLine="709"/>
        <w:jc w:val="both"/>
        <w:rPr>
          <w:sz w:val="28"/>
          <w:szCs w:val="28"/>
        </w:rPr>
      </w:pPr>
      <w:r w:rsidRPr="00330876">
        <w:rPr>
          <w:sz w:val="28"/>
          <w:szCs w:val="28"/>
        </w:rPr>
        <w:t>5.3.2</w:t>
      </w:r>
      <w:r w:rsidRPr="00330876">
        <w:rPr>
          <w:sz w:val="28"/>
          <w:szCs w:val="28"/>
        </w:rPr>
        <w:tab/>
      </w:r>
      <w:r w:rsidR="00613C04" w:rsidRPr="00330876">
        <w:rPr>
          <w:sz w:val="28"/>
          <w:szCs w:val="28"/>
        </w:rPr>
        <w:t>Работники принимают участие в управлении охраной труда при проведении</w:t>
      </w:r>
      <w:r w:rsidRPr="00330876">
        <w:rPr>
          <w:sz w:val="28"/>
          <w:szCs w:val="28"/>
        </w:rPr>
        <w:t>:</w:t>
      </w:r>
    </w:p>
    <w:p w:rsidR="00A7768A" w:rsidRPr="00330876" w:rsidRDefault="00A7768A" w:rsidP="00AA2F3A">
      <w:pPr>
        <w:ind w:firstLine="709"/>
        <w:jc w:val="both"/>
        <w:rPr>
          <w:sz w:val="28"/>
          <w:szCs w:val="28"/>
        </w:rPr>
      </w:pPr>
      <w:r w:rsidRPr="00330876">
        <w:rPr>
          <w:sz w:val="28"/>
          <w:szCs w:val="28"/>
        </w:rPr>
        <w:lastRenderedPageBreak/>
        <w:t>-</w:t>
      </w:r>
      <w:r w:rsidRPr="00330876">
        <w:rPr>
          <w:sz w:val="28"/>
          <w:szCs w:val="28"/>
        </w:rPr>
        <w:tab/>
        <w:t>специальной оценки условий труда;</w:t>
      </w:r>
    </w:p>
    <w:p w:rsidR="00C86084" w:rsidRPr="00330876" w:rsidRDefault="00A7768A" w:rsidP="00AA2F3A">
      <w:pPr>
        <w:ind w:firstLine="709"/>
        <w:jc w:val="both"/>
        <w:rPr>
          <w:sz w:val="28"/>
          <w:szCs w:val="28"/>
        </w:rPr>
      </w:pPr>
      <w:r w:rsidRPr="00330876">
        <w:rPr>
          <w:sz w:val="28"/>
          <w:szCs w:val="28"/>
        </w:rPr>
        <w:t>-</w:t>
      </w:r>
      <w:r w:rsidRPr="00330876">
        <w:rPr>
          <w:sz w:val="28"/>
          <w:szCs w:val="28"/>
        </w:rPr>
        <w:tab/>
      </w:r>
      <w:r w:rsidR="00BD6E96" w:rsidRPr="00330876">
        <w:rPr>
          <w:sz w:val="28"/>
          <w:szCs w:val="28"/>
        </w:rPr>
        <w:t xml:space="preserve">работ в рамках </w:t>
      </w:r>
      <w:r w:rsidR="00ED0E95" w:rsidRPr="00330876">
        <w:rPr>
          <w:sz w:val="28"/>
          <w:szCs w:val="28"/>
        </w:rPr>
        <w:t>КСОТ-П</w:t>
      </w:r>
      <w:r w:rsidR="00C86084" w:rsidRPr="00330876">
        <w:rPr>
          <w:sz w:val="28"/>
          <w:szCs w:val="28"/>
        </w:rPr>
        <w:t>;</w:t>
      </w:r>
    </w:p>
    <w:p w:rsidR="00C86084" w:rsidRPr="00330876" w:rsidRDefault="00C86084" w:rsidP="00AA2F3A">
      <w:pPr>
        <w:ind w:firstLine="709"/>
        <w:jc w:val="both"/>
        <w:rPr>
          <w:sz w:val="28"/>
          <w:szCs w:val="28"/>
        </w:rPr>
      </w:pPr>
      <w:r w:rsidRPr="00330876">
        <w:rPr>
          <w:sz w:val="28"/>
          <w:szCs w:val="28"/>
        </w:rPr>
        <w:t>-</w:t>
      </w:r>
      <w:r w:rsidRPr="00330876">
        <w:rPr>
          <w:sz w:val="28"/>
          <w:szCs w:val="28"/>
        </w:rPr>
        <w:tab/>
      </w:r>
      <w:r w:rsidR="00365EFF" w:rsidRPr="00330876">
        <w:rPr>
          <w:sz w:val="28"/>
          <w:szCs w:val="28"/>
        </w:rPr>
        <w:t>комплексных</w:t>
      </w:r>
      <w:r w:rsidR="00552F7A" w:rsidRPr="00330876">
        <w:rPr>
          <w:sz w:val="28"/>
          <w:szCs w:val="28"/>
        </w:rPr>
        <w:t xml:space="preserve">, </w:t>
      </w:r>
      <w:r w:rsidRPr="00330876">
        <w:rPr>
          <w:sz w:val="28"/>
          <w:szCs w:val="28"/>
        </w:rPr>
        <w:t xml:space="preserve">целевых </w:t>
      </w:r>
      <w:r w:rsidR="00226A84" w:rsidRPr="00330876">
        <w:rPr>
          <w:sz w:val="28"/>
          <w:szCs w:val="28"/>
        </w:rPr>
        <w:t xml:space="preserve">и оперативных </w:t>
      </w:r>
      <w:r w:rsidRPr="00330876">
        <w:rPr>
          <w:sz w:val="28"/>
          <w:szCs w:val="28"/>
        </w:rPr>
        <w:t>провер</w:t>
      </w:r>
      <w:r w:rsidR="00A84ED4" w:rsidRPr="00330876">
        <w:rPr>
          <w:sz w:val="28"/>
          <w:szCs w:val="28"/>
        </w:rPr>
        <w:t>о</w:t>
      </w:r>
      <w:r w:rsidRPr="00330876">
        <w:rPr>
          <w:sz w:val="28"/>
          <w:szCs w:val="28"/>
        </w:rPr>
        <w:t>к;</w:t>
      </w:r>
    </w:p>
    <w:p w:rsidR="00CE0FF6" w:rsidRPr="00330876" w:rsidRDefault="00C86084" w:rsidP="00AA2F3A">
      <w:pPr>
        <w:ind w:firstLine="709"/>
        <w:jc w:val="both"/>
        <w:rPr>
          <w:sz w:val="28"/>
          <w:szCs w:val="28"/>
        </w:rPr>
      </w:pPr>
      <w:r w:rsidRPr="00330876">
        <w:rPr>
          <w:sz w:val="28"/>
          <w:szCs w:val="28"/>
        </w:rPr>
        <w:t>-</w:t>
      </w:r>
      <w:r w:rsidRPr="00330876">
        <w:rPr>
          <w:sz w:val="28"/>
          <w:szCs w:val="28"/>
        </w:rPr>
        <w:tab/>
      </w:r>
      <w:r w:rsidR="0043630F" w:rsidRPr="00330876">
        <w:rPr>
          <w:sz w:val="28"/>
          <w:szCs w:val="28"/>
        </w:rPr>
        <w:t>оценки</w:t>
      </w:r>
      <w:r w:rsidRPr="00330876">
        <w:rPr>
          <w:sz w:val="28"/>
          <w:szCs w:val="28"/>
        </w:rPr>
        <w:t xml:space="preserve"> профессиональны</w:t>
      </w:r>
      <w:r w:rsidR="0043630F" w:rsidRPr="00330876">
        <w:rPr>
          <w:sz w:val="28"/>
          <w:szCs w:val="28"/>
        </w:rPr>
        <w:t>х</w:t>
      </w:r>
      <w:r w:rsidRPr="00330876">
        <w:rPr>
          <w:sz w:val="28"/>
          <w:szCs w:val="28"/>
        </w:rPr>
        <w:t xml:space="preserve"> риск</w:t>
      </w:r>
      <w:r w:rsidR="0043630F" w:rsidRPr="00330876">
        <w:rPr>
          <w:sz w:val="28"/>
          <w:szCs w:val="28"/>
        </w:rPr>
        <w:t>ов</w:t>
      </w:r>
      <w:r w:rsidR="00CE0FF6" w:rsidRPr="00330876">
        <w:rPr>
          <w:sz w:val="28"/>
          <w:szCs w:val="28"/>
        </w:rPr>
        <w:t>;</w:t>
      </w:r>
    </w:p>
    <w:p w:rsidR="00CE0FF6" w:rsidRPr="00330876" w:rsidRDefault="00CE0FF6" w:rsidP="00AA2F3A">
      <w:pPr>
        <w:ind w:firstLine="709"/>
        <w:jc w:val="both"/>
        <w:rPr>
          <w:sz w:val="28"/>
          <w:szCs w:val="28"/>
        </w:rPr>
      </w:pPr>
      <w:r w:rsidRPr="00330876">
        <w:rPr>
          <w:sz w:val="28"/>
          <w:szCs w:val="28"/>
        </w:rPr>
        <w:t>-</w:t>
      </w:r>
      <w:r w:rsidRPr="00330876">
        <w:rPr>
          <w:sz w:val="28"/>
          <w:szCs w:val="28"/>
        </w:rPr>
        <w:tab/>
        <w:t>расследования несчастных случаев на производстве;</w:t>
      </w:r>
    </w:p>
    <w:p w:rsidR="00775DA1" w:rsidRPr="00330876" w:rsidRDefault="00CE0FF6" w:rsidP="00775DA1">
      <w:pPr>
        <w:ind w:firstLine="709"/>
        <w:jc w:val="both"/>
        <w:rPr>
          <w:sz w:val="28"/>
          <w:szCs w:val="28"/>
        </w:rPr>
      </w:pPr>
      <w:r w:rsidRPr="00330876">
        <w:rPr>
          <w:sz w:val="28"/>
          <w:szCs w:val="28"/>
        </w:rPr>
        <w:t>-</w:t>
      </w:r>
      <w:r w:rsidRPr="00330876">
        <w:rPr>
          <w:sz w:val="28"/>
          <w:szCs w:val="28"/>
        </w:rPr>
        <w:tab/>
        <w:t xml:space="preserve">входного контроля качества и количества </w:t>
      </w:r>
      <w:proofErr w:type="gramStart"/>
      <w:r w:rsidRPr="00330876">
        <w:rPr>
          <w:sz w:val="28"/>
          <w:szCs w:val="28"/>
        </w:rPr>
        <w:t>поступающих</w:t>
      </w:r>
      <w:proofErr w:type="gramEnd"/>
      <w:r w:rsidRPr="00330876">
        <w:rPr>
          <w:sz w:val="28"/>
          <w:szCs w:val="28"/>
        </w:rPr>
        <w:t xml:space="preserve"> СИЗ</w:t>
      </w:r>
      <w:r w:rsidR="00775DA1" w:rsidRPr="00330876">
        <w:rPr>
          <w:sz w:val="28"/>
          <w:szCs w:val="28"/>
        </w:rPr>
        <w:t>.</w:t>
      </w:r>
    </w:p>
    <w:p w:rsidR="00385ABA" w:rsidRPr="00330876" w:rsidRDefault="00385ABA" w:rsidP="00385ABA">
      <w:pPr>
        <w:ind w:firstLine="709"/>
        <w:jc w:val="both"/>
        <w:rPr>
          <w:sz w:val="28"/>
          <w:szCs w:val="28"/>
        </w:rPr>
      </w:pPr>
      <w:r w:rsidRPr="00330876">
        <w:rPr>
          <w:sz w:val="28"/>
          <w:szCs w:val="28"/>
        </w:rPr>
        <w:t>5.3.3 Организацию и проведение производственного контроля условий труда работников ОАО</w:t>
      </w:r>
      <w:r w:rsidR="00307B62" w:rsidRPr="00330876">
        <w:rPr>
          <w:sz w:val="28"/>
          <w:szCs w:val="28"/>
        </w:rPr>
        <w:t> </w:t>
      </w:r>
      <w:r w:rsidRPr="00330876">
        <w:rPr>
          <w:sz w:val="28"/>
          <w:szCs w:val="28"/>
        </w:rPr>
        <w:t>«РЖД» осуществляют</w:t>
      </w:r>
      <w:r w:rsidR="00DF0D4D" w:rsidRPr="00330876">
        <w:rPr>
          <w:sz w:val="28"/>
          <w:szCs w:val="28"/>
        </w:rPr>
        <w:t xml:space="preserve"> в соответствии с</w:t>
      </w:r>
      <w:r w:rsidRPr="00330876">
        <w:rPr>
          <w:sz w:val="28"/>
          <w:szCs w:val="28"/>
        </w:rPr>
        <w:t xml:space="preserve"> СТО</w:t>
      </w:r>
      <w:r w:rsidR="00307B62" w:rsidRPr="00330876">
        <w:rPr>
          <w:sz w:val="28"/>
          <w:szCs w:val="28"/>
        </w:rPr>
        <w:t> </w:t>
      </w:r>
      <w:r w:rsidRPr="00330876">
        <w:rPr>
          <w:sz w:val="28"/>
          <w:szCs w:val="28"/>
        </w:rPr>
        <w:t>РЖД</w:t>
      </w:r>
      <w:r w:rsidR="00307B62" w:rsidRPr="00330876">
        <w:rPr>
          <w:sz w:val="28"/>
          <w:szCs w:val="28"/>
        </w:rPr>
        <w:t> </w:t>
      </w:r>
      <w:r w:rsidRPr="00330876">
        <w:rPr>
          <w:sz w:val="28"/>
          <w:szCs w:val="28"/>
        </w:rPr>
        <w:t>15.003.</w:t>
      </w:r>
    </w:p>
    <w:p w:rsidR="000D2CF6" w:rsidRPr="00330876" w:rsidRDefault="00A7768A" w:rsidP="00AA2F3A">
      <w:pPr>
        <w:ind w:firstLine="709"/>
        <w:jc w:val="both"/>
        <w:rPr>
          <w:sz w:val="28"/>
          <w:szCs w:val="28"/>
        </w:rPr>
      </w:pPr>
      <w:r w:rsidRPr="00330876">
        <w:rPr>
          <w:sz w:val="28"/>
          <w:szCs w:val="28"/>
        </w:rPr>
        <w:t>5.3.</w:t>
      </w:r>
      <w:r w:rsidR="00385ABA" w:rsidRPr="00330876">
        <w:rPr>
          <w:sz w:val="28"/>
          <w:szCs w:val="28"/>
        </w:rPr>
        <w:t>4</w:t>
      </w:r>
      <w:r w:rsidRPr="00330876">
        <w:rPr>
          <w:sz w:val="28"/>
          <w:szCs w:val="28"/>
        </w:rPr>
        <w:tab/>
      </w:r>
      <w:r w:rsidR="00742CA6" w:rsidRPr="00330876">
        <w:rPr>
          <w:sz w:val="28"/>
          <w:szCs w:val="28"/>
        </w:rPr>
        <w:t>П</w:t>
      </w:r>
      <w:r w:rsidR="00742CA6" w:rsidRPr="00330876">
        <w:rPr>
          <w:sz w:val="28"/>
        </w:rPr>
        <w:t>редставительным органом работников ОАО</w:t>
      </w:r>
      <w:r w:rsidR="00307B62" w:rsidRPr="00330876">
        <w:rPr>
          <w:sz w:val="28"/>
        </w:rPr>
        <w:t> </w:t>
      </w:r>
      <w:r w:rsidR="00742CA6" w:rsidRPr="00330876">
        <w:rPr>
          <w:sz w:val="28"/>
        </w:rPr>
        <w:t xml:space="preserve">«РЖД» является </w:t>
      </w:r>
      <w:r w:rsidR="001704EA" w:rsidRPr="00330876">
        <w:rPr>
          <w:sz w:val="28"/>
          <w:szCs w:val="28"/>
        </w:rPr>
        <w:t>РОСПРОФЖЕЛ</w:t>
      </w:r>
      <w:r w:rsidR="00742CA6" w:rsidRPr="00330876">
        <w:rPr>
          <w:sz w:val="28"/>
          <w:szCs w:val="28"/>
        </w:rPr>
        <w:t>.</w:t>
      </w:r>
      <w:r w:rsidR="00E2432A" w:rsidRPr="00330876">
        <w:rPr>
          <w:sz w:val="28"/>
          <w:szCs w:val="28"/>
        </w:rPr>
        <w:t xml:space="preserve"> Участие представителей работников в заседаниях коллегиального органа управления ОАО</w:t>
      </w:r>
      <w:r w:rsidR="00307B62" w:rsidRPr="00330876">
        <w:rPr>
          <w:sz w:val="28"/>
          <w:szCs w:val="28"/>
        </w:rPr>
        <w:t> </w:t>
      </w:r>
      <w:r w:rsidR="00E2432A" w:rsidRPr="00330876">
        <w:rPr>
          <w:sz w:val="28"/>
          <w:szCs w:val="28"/>
        </w:rPr>
        <w:t>«РЖД» с правом совещательного голоса установлено статьей 53.1 Трудового кодекса Российской Федерации [1].</w:t>
      </w:r>
    </w:p>
    <w:p w:rsidR="00EC305A" w:rsidRPr="00330876" w:rsidRDefault="00EC305A" w:rsidP="00AA2F3A">
      <w:pPr>
        <w:ind w:firstLine="709"/>
        <w:jc w:val="both"/>
        <w:rPr>
          <w:sz w:val="28"/>
          <w:szCs w:val="28"/>
        </w:rPr>
      </w:pPr>
      <w:r w:rsidRPr="00330876">
        <w:rPr>
          <w:sz w:val="28"/>
          <w:szCs w:val="28"/>
        </w:rPr>
        <w:t>5.3.</w:t>
      </w:r>
      <w:r w:rsidR="00385ABA" w:rsidRPr="00330876">
        <w:rPr>
          <w:sz w:val="28"/>
          <w:szCs w:val="28"/>
        </w:rPr>
        <w:t>5</w:t>
      </w:r>
      <w:proofErr w:type="gramStart"/>
      <w:r w:rsidR="009F7779" w:rsidRPr="00330876">
        <w:rPr>
          <w:sz w:val="28"/>
        </w:rPr>
        <w:tab/>
      </w:r>
      <w:r w:rsidRPr="00330876">
        <w:rPr>
          <w:sz w:val="28"/>
          <w:szCs w:val="28"/>
        </w:rPr>
        <w:t>Д</w:t>
      </w:r>
      <w:proofErr w:type="gramEnd"/>
      <w:r w:rsidRPr="00330876">
        <w:rPr>
          <w:sz w:val="28"/>
          <w:szCs w:val="28"/>
        </w:rPr>
        <w:t xml:space="preserve">ля участия работников в управлении охраной труда </w:t>
      </w:r>
      <w:r w:rsidR="00EA76A2" w:rsidRPr="00330876">
        <w:rPr>
          <w:sz w:val="28"/>
          <w:szCs w:val="28"/>
        </w:rPr>
        <w:t xml:space="preserve">в подразделениях </w:t>
      </w:r>
      <w:r w:rsidRPr="00330876">
        <w:rPr>
          <w:sz w:val="28"/>
          <w:szCs w:val="28"/>
        </w:rPr>
        <w:t>ОАО</w:t>
      </w:r>
      <w:r w:rsidR="00307B62" w:rsidRPr="00330876">
        <w:rPr>
          <w:sz w:val="28"/>
          <w:szCs w:val="28"/>
        </w:rPr>
        <w:t> </w:t>
      </w:r>
      <w:r w:rsidRPr="00330876">
        <w:rPr>
          <w:sz w:val="28"/>
          <w:szCs w:val="28"/>
        </w:rPr>
        <w:t>«РЖД»</w:t>
      </w:r>
      <w:r w:rsidR="004D566D" w:rsidRPr="00330876">
        <w:rPr>
          <w:sz w:val="28"/>
          <w:szCs w:val="28"/>
        </w:rPr>
        <w:t xml:space="preserve">, </w:t>
      </w:r>
      <w:r w:rsidRPr="00330876">
        <w:rPr>
          <w:sz w:val="28"/>
          <w:szCs w:val="28"/>
        </w:rPr>
        <w:t>по инициативе руководителя соответствующего подразделения (представителя работодателя) и</w:t>
      </w:r>
      <w:r w:rsidR="006257F6" w:rsidRPr="00330876">
        <w:rPr>
          <w:sz w:val="28"/>
          <w:szCs w:val="28"/>
        </w:rPr>
        <w:t xml:space="preserve"> (</w:t>
      </w:r>
      <w:r w:rsidRPr="00330876">
        <w:rPr>
          <w:sz w:val="28"/>
          <w:szCs w:val="28"/>
        </w:rPr>
        <w:t>или</w:t>
      </w:r>
      <w:r w:rsidR="006257F6" w:rsidRPr="00330876">
        <w:rPr>
          <w:sz w:val="28"/>
          <w:szCs w:val="28"/>
        </w:rPr>
        <w:t>)</w:t>
      </w:r>
      <w:r w:rsidRPr="00330876">
        <w:rPr>
          <w:sz w:val="28"/>
          <w:szCs w:val="28"/>
        </w:rPr>
        <w:t xml:space="preserve"> работников либо их представительного органа на паритетной основе созда</w:t>
      </w:r>
      <w:r w:rsidR="00776E93" w:rsidRPr="00330876">
        <w:rPr>
          <w:sz w:val="28"/>
          <w:szCs w:val="28"/>
        </w:rPr>
        <w:t>ют</w:t>
      </w:r>
      <w:r w:rsidRPr="00330876">
        <w:rPr>
          <w:sz w:val="28"/>
          <w:szCs w:val="28"/>
        </w:rPr>
        <w:t xml:space="preserve"> комитет (комисси</w:t>
      </w:r>
      <w:r w:rsidR="00776E93" w:rsidRPr="00330876">
        <w:rPr>
          <w:sz w:val="28"/>
          <w:szCs w:val="28"/>
        </w:rPr>
        <w:t>ю</w:t>
      </w:r>
      <w:r w:rsidRPr="00330876">
        <w:rPr>
          <w:sz w:val="28"/>
          <w:szCs w:val="28"/>
        </w:rPr>
        <w:t>) по охране труда.</w:t>
      </w:r>
    </w:p>
    <w:p w:rsidR="00391110" w:rsidRPr="00330876" w:rsidRDefault="00391110" w:rsidP="00AA2F3A">
      <w:pPr>
        <w:ind w:firstLine="709"/>
        <w:jc w:val="both"/>
        <w:rPr>
          <w:sz w:val="28"/>
          <w:szCs w:val="28"/>
        </w:rPr>
      </w:pPr>
      <w:r w:rsidRPr="00330876">
        <w:rPr>
          <w:sz w:val="28"/>
          <w:szCs w:val="28"/>
        </w:rPr>
        <w:t>Организаци</w:t>
      </w:r>
      <w:r w:rsidR="00776E93" w:rsidRPr="00330876">
        <w:rPr>
          <w:sz w:val="28"/>
          <w:szCs w:val="28"/>
        </w:rPr>
        <w:t>ю</w:t>
      </w:r>
      <w:r w:rsidRPr="00330876">
        <w:rPr>
          <w:sz w:val="28"/>
          <w:szCs w:val="28"/>
        </w:rPr>
        <w:t xml:space="preserve"> работы, задачи, функции и права комитета (комиссии) устанавливают в соответствии с </w:t>
      </w:r>
      <w:r w:rsidR="004912AB" w:rsidRPr="00330876">
        <w:rPr>
          <w:sz w:val="28"/>
          <w:szCs w:val="28"/>
        </w:rPr>
        <w:t>примерным</w:t>
      </w:r>
      <w:r w:rsidRPr="00330876">
        <w:rPr>
          <w:sz w:val="28"/>
          <w:szCs w:val="28"/>
        </w:rPr>
        <w:t xml:space="preserve"> положением [</w:t>
      </w:r>
      <w:r w:rsidR="00765CB5" w:rsidRPr="00330876">
        <w:rPr>
          <w:sz w:val="28"/>
          <w:szCs w:val="28"/>
        </w:rPr>
        <w:t>4</w:t>
      </w:r>
      <w:r w:rsidRPr="00330876">
        <w:rPr>
          <w:sz w:val="28"/>
          <w:szCs w:val="28"/>
        </w:rPr>
        <w:t>].</w:t>
      </w:r>
    </w:p>
    <w:p w:rsidR="00931068" w:rsidRPr="00330876" w:rsidRDefault="00931068" w:rsidP="00931068">
      <w:pPr>
        <w:ind w:firstLine="709"/>
        <w:jc w:val="both"/>
        <w:rPr>
          <w:sz w:val="28"/>
          <w:szCs w:val="28"/>
        </w:rPr>
      </w:pPr>
      <w:r w:rsidRPr="00330876">
        <w:rPr>
          <w:sz w:val="28"/>
          <w:szCs w:val="28"/>
        </w:rPr>
        <w:t xml:space="preserve">Предложения работников по улучшению условий и охраны труда  рассматривают в комитетах (комиссиях) по охране труда и учитывают в разделе «Обязательства в сфере улучшения условий и охраны труда, и связанные с особенностями производственно-технологического процесса» коллективного договора. </w:t>
      </w:r>
    </w:p>
    <w:p w:rsidR="0042138D" w:rsidRPr="00330876" w:rsidRDefault="00A20851" w:rsidP="00AA2F3A">
      <w:pPr>
        <w:ind w:firstLine="709"/>
        <w:jc w:val="both"/>
        <w:rPr>
          <w:sz w:val="28"/>
          <w:szCs w:val="28"/>
        </w:rPr>
      </w:pPr>
      <w:proofErr w:type="gramStart"/>
      <w:r w:rsidRPr="00330876">
        <w:rPr>
          <w:sz w:val="28"/>
          <w:szCs w:val="28"/>
        </w:rPr>
        <w:t>5.3.</w:t>
      </w:r>
      <w:r w:rsidR="00385ABA" w:rsidRPr="00330876">
        <w:rPr>
          <w:sz w:val="28"/>
          <w:szCs w:val="28"/>
        </w:rPr>
        <w:t>6</w:t>
      </w:r>
      <w:r w:rsidR="00A851F8" w:rsidRPr="00330876">
        <w:rPr>
          <w:sz w:val="28"/>
        </w:rPr>
        <w:tab/>
      </w:r>
      <w:r w:rsidR="00EF3455" w:rsidRPr="00330876">
        <w:rPr>
          <w:sz w:val="28"/>
          <w:szCs w:val="28"/>
        </w:rPr>
        <w:t>Техническ</w:t>
      </w:r>
      <w:r w:rsidR="009B547D" w:rsidRPr="00330876">
        <w:rPr>
          <w:sz w:val="28"/>
          <w:szCs w:val="28"/>
        </w:rPr>
        <w:t>ие</w:t>
      </w:r>
      <w:r w:rsidR="00EF3455" w:rsidRPr="00330876">
        <w:rPr>
          <w:sz w:val="28"/>
          <w:szCs w:val="28"/>
        </w:rPr>
        <w:t xml:space="preserve"> инспек</w:t>
      </w:r>
      <w:r w:rsidR="009B547D" w:rsidRPr="00330876">
        <w:rPr>
          <w:sz w:val="28"/>
          <w:szCs w:val="28"/>
        </w:rPr>
        <w:t>торы</w:t>
      </w:r>
      <w:r w:rsidR="00EF3455" w:rsidRPr="00330876">
        <w:rPr>
          <w:sz w:val="28"/>
          <w:szCs w:val="28"/>
        </w:rPr>
        <w:t xml:space="preserve"> труда </w:t>
      </w:r>
      <w:r w:rsidR="009B547D" w:rsidRPr="00330876">
        <w:rPr>
          <w:sz w:val="28"/>
          <w:szCs w:val="28"/>
        </w:rPr>
        <w:t>РОСПРОФЖЕЛ, внештатные технические инспекторы труда</w:t>
      </w:r>
      <w:r w:rsidR="00EF3455" w:rsidRPr="00330876">
        <w:rPr>
          <w:sz w:val="28"/>
          <w:szCs w:val="28"/>
        </w:rPr>
        <w:t xml:space="preserve"> </w:t>
      </w:r>
      <w:r w:rsidRPr="00330876">
        <w:rPr>
          <w:sz w:val="28"/>
          <w:szCs w:val="28"/>
        </w:rPr>
        <w:t xml:space="preserve">и уполномоченные (доверенные) лица по охране труда в </w:t>
      </w:r>
      <w:r w:rsidR="004C0EE4" w:rsidRPr="00330876">
        <w:rPr>
          <w:sz w:val="28"/>
          <w:szCs w:val="28"/>
        </w:rPr>
        <w:t xml:space="preserve">соответствии с </w:t>
      </w:r>
      <w:r w:rsidRPr="00330876">
        <w:rPr>
          <w:sz w:val="28"/>
          <w:szCs w:val="28"/>
        </w:rPr>
        <w:t>установленн</w:t>
      </w:r>
      <w:r w:rsidR="004C0EE4" w:rsidRPr="00330876">
        <w:rPr>
          <w:sz w:val="28"/>
          <w:szCs w:val="28"/>
        </w:rPr>
        <w:t>ы</w:t>
      </w:r>
      <w:r w:rsidRPr="00330876">
        <w:rPr>
          <w:sz w:val="28"/>
          <w:szCs w:val="28"/>
        </w:rPr>
        <w:t>м порядк</w:t>
      </w:r>
      <w:r w:rsidR="004C0EE4" w:rsidRPr="00330876">
        <w:rPr>
          <w:sz w:val="28"/>
          <w:szCs w:val="28"/>
        </w:rPr>
        <w:t>ом</w:t>
      </w:r>
      <w:r w:rsidRPr="00330876">
        <w:rPr>
          <w:sz w:val="28"/>
          <w:szCs w:val="28"/>
        </w:rPr>
        <w:t xml:space="preserve"> беспрепятственно посеща</w:t>
      </w:r>
      <w:r w:rsidR="00AC04A0" w:rsidRPr="00330876">
        <w:rPr>
          <w:sz w:val="28"/>
          <w:szCs w:val="28"/>
        </w:rPr>
        <w:t>ют</w:t>
      </w:r>
      <w:r w:rsidRPr="00330876">
        <w:rPr>
          <w:sz w:val="28"/>
          <w:szCs w:val="28"/>
        </w:rPr>
        <w:t xml:space="preserve"> производственные подразделения </w:t>
      </w:r>
      <w:r w:rsidR="007D4122" w:rsidRPr="00330876">
        <w:rPr>
          <w:sz w:val="28"/>
          <w:szCs w:val="28"/>
        </w:rPr>
        <w:t>(и иные подразделения)</w:t>
      </w:r>
      <w:r w:rsidR="007D4122" w:rsidRPr="00330876">
        <w:rPr>
          <w:b/>
          <w:sz w:val="28"/>
          <w:szCs w:val="28"/>
        </w:rPr>
        <w:t xml:space="preserve"> </w:t>
      </w:r>
      <w:r w:rsidRPr="00330876">
        <w:rPr>
          <w:sz w:val="28"/>
          <w:szCs w:val="28"/>
        </w:rPr>
        <w:t>ОАО</w:t>
      </w:r>
      <w:r w:rsidR="006E44AA" w:rsidRPr="00330876">
        <w:rPr>
          <w:sz w:val="28"/>
          <w:szCs w:val="28"/>
        </w:rPr>
        <w:t> </w:t>
      </w:r>
      <w:r w:rsidRPr="00330876">
        <w:rPr>
          <w:sz w:val="28"/>
          <w:szCs w:val="28"/>
        </w:rPr>
        <w:t xml:space="preserve">«РЖД» для проведения проверок соблюдения </w:t>
      </w:r>
      <w:r w:rsidR="006E44AA" w:rsidRPr="00330876">
        <w:rPr>
          <w:sz w:val="28"/>
          <w:szCs w:val="28"/>
        </w:rPr>
        <w:t xml:space="preserve">в части вопросов охраны труда </w:t>
      </w:r>
      <w:r w:rsidRPr="00330876">
        <w:rPr>
          <w:sz w:val="28"/>
          <w:szCs w:val="28"/>
        </w:rPr>
        <w:t>трудового законодательства и иных нормативных правовых актов, содержащих нормы трудового права, законодательства о профессиональных союзах, а также выполнения</w:t>
      </w:r>
      <w:r w:rsidR="00303850" w:rsidRPr="00330876">
        <w:rPr>
          <w:sz w:val="28"/>
          <w:szCs w:val="28"/>
        </w:rPr>
        <w:t xml:space="preserve"> условий коллективного договора</w:t>
      </w:r>
      <w:r w:rsidR="0042138D" w:rsidRPr="00330876">
        <w:rPr>
          <w:sz w:val="28"/>
          <w:szCs w:val="28"/>
        </w:rPr>
        <w:t xml:space="preserve">. </w:t>
      </w:r>
      <w:proofErr w:type="gramEnd"/>
    </w:p>
    <w:p w:rsidR="00CF7A71" w:rsidRPr="00330876" w:rsidRDefault="0042138D" w:rsidP="00AA2F3A">
      <w:pPr>
        <w:ind w:firstLine="709"/>
        <w:jc w:val="both"/>
        <w:rPr>
          <w:sz w:val="28"/>
        </w:rPr>
      </w:pPr>
      <w:r w:rsidRPr="00330876">
        <w:rPr>
          <w:sz w:val="28"/>
          <w:szCs w:val="28"/>
        </w:rPr>
        <w:t>Технические инспекторы труда РОСПРОФЖЕЛ</w:t>
      </w:r>
      <w:r w:rsidR="00A20851" w:rsidRPr="00330876">
        <w:rPr>
          <w:sz w:val="28"/>
          <w:szCs w:val="28"/>
        </w:rPr>
        <w:t xml:space="preserve"> внос</w:t>
      </w:r>
      <w:r w:rsidR="00303850" w:rsidRPr="00330876">
        <w:rPr>
          <w:sz w:val="28"/>
          <w:szCs w:val="28"/>
        </w:rPr>
        <w:t>ят</w:t>
      </w:r>
      <w:r w:rsidR="00A20851" w:rsidRPr="00330876">
        <w:rPr>
          <w:sz w:val="28"/>
          <w:szCs w:val="28"/>
        </w:rPr>
        <w:t xml:space="preserve"> обязательные для рассмотрения должностными лицами </w:t>
      </w:r>
      <w:r w:rsidR="00C40C64" w:rsidRPr="00330876">
        <w:rPr>
          <w:sz w:val="28"/>
          <w:szCs w:val="28"/>
        </w:rPr>
        <w:t>представления</w:t>
      </w:r>
      <w:r w:rsidR="009448E4" w:rsidRPr="00330876">
        <w:rPr>
          <w:sz w:val="28"/>
          <w:szCs w:val="28"/>
        </w:rPr>
        <w:t>, требования</w:t>
      </w:r>
      <w:r w:rsidR="00C40C64" w:rsidRPr="00330876">
        <w:rPr>
          <w:sz w:val="28"/>
          <w:szCs w:val="28"/>
        </w:rPr>
        <w:t xml:space="preserve"> и </w:t>
      </w:r>
      <w:r w:rsidR="00A20851" w:rsidRPr="00330876">
        <w:rPr>
          <w:sz w:val="28"/>
          <w:szCs w:val="28"/>
        </w:rPr>
        <w:t xml:space="preserve">предложения </w:t>
      </w:r>
      <w:r w:rsidR="00DD7701" w:rsidRPr="00330876">
        <w:rPr>
          <w:sz w:val="28"/>
          <w:szCs w:val="28"/>
        </w:rPr>
        <w:t>о</w:t>
      </w:r>
      <w:r w:rsidRPr="00330876">
        <w:rPr>
          <w:sz w:val="28"/>
          <w:szCs w:val="28"/>
        </w:rPr>
        <w:t xml:space="preserve">б устранении </w:t>
      </w:r>
      <w:r w:rsidR="00A20851" w:rsidRPr="00330876">
        <w:rPr>
          <w:sz w:val="28"/>
          <w:szCs w:val="28"/>
        </w:rPr>
        <w:t>выявленных нарушени</w:t>
      </w:r>
      <w:r w:rsidRPr="00330876">
        <w:rPr>
          <w:sz w:val="28"/>
          <w:szCs w:val="28"/>
        </w:rPr>
        <w:t>й</w:t>
      </w:r>
      <w:r w:rsidR="00A20851" w:rsidRPr="00330876">
        <w:rPr>
          <w:sz w:val="28"/>
          <w:szCs w:val="28"/>
        </w:rPr>
        <w:t xml:space="preserve"> требований охраны труда.</w:t>
      </w:r>
      <w:r w:rsidR="00084802" w:rsidRPr="00330876">
        <w:rPr>
          <w:sz w:val="28"/>
          <w:szCs w:val="28"/>
        </w:rPr>
        <w:t xml:space="preserve"> </w:t>
      </w:r>
      <w:r w:rsidR="00CF7A71" w:rsidRPr="00330876">
        <w:rPr>
          <w:sz w:val="28"/>
        </w:rPr>
        <w:t>Техническая инспекция труда осуществляет свои функции в соответствии с положением</w:t>
      </w:r>
      <w:r w:rsidR="00667431" w:rsidRPr="00330876">
        <w:rPr>
          <w:sz w:val="28"/>
        </w:rPr>
        <w:t xml:space="preserve"> </w:t>
      </w:r>
      <w:r w:rsidR="00CF7A71" w:rsidRPr="00330876">
        <w:rPr>
          <w:sz w:val="28"/>
        </w:rPr>
        <w:t>[</w:t>
      </w:r>
      <w:r w:rsidR="00765CB5" w:rsidRPr="00330876">
        <w:rPr>
          <w:sz w:val="28"/>
        </w:rPr>
        <w:t>5</w:t>
      </w:r>
      <w:r w:rsidR="00CF7A71" w:rsidRPr="00330876">
        <w:rPr>
          <w:sz w:val="28"/>
        </w:rPr>
        <w:t>].</w:t>
      </w:r>
    </w:p>
    <w:p w:rsidR="00046087" w:rsidRPr="00330876" w:rsidRDefault="00742CA6" w:rsidP="00AA2F3A">
      <w:pPr>
        <w:ind w:firstLine="709"/>
        <w:jc w:val="both"/>
        <w:rPr>
          <w:sz w:val="28"/>
          <w:szCs w:val="28"/>
        </w:rPr>
      </w:pPr>
      <w:r w:rsidRPr="00330876">
        <w:rPr>
          <w:sz w:val="28"/>
          <w:szCs w:val="28"/>
        </w:rPr>
        <w:t>5.3.</w:t>
      </w:r>
      <w:r w:rsidR="00385ABA" w:rsidRPr="00330876">
        <w:rPr>
          <w:sz w:val="28"/>
          <w:szCs w:val="28"/>
        </w:rPr>
        <w:t>7</w:t>
      </w:r>
      <w:r w:rsidR="00A851F8" w:rsidRPr="00330876">
        <w:rPr>
          <w:sz w:val="28"/>
        </w:rPr>
        <w:tab/>
      </w:r>
      <w:r w:rsidR="003845B9" w:rsidRPr="00330876">
        <w:rPr>
          <w:sz w:val="28"/>
          <w:szCs w:val="28"/>
        </w:rPr>
        <w:t>У</w:t>
      </w:r>
      <w:r w:rsidRPr="00330876">
        <w:rPr>
          <w:sz w:val="28"/>
          <w:szCs w:val="28"/>
        </w:rPr>
        <w:t xml:space="preserve">полномоченные (доверенные) лица по охране труда исполняют </w:t>
      </w:r>
      <w:r w:rsidR="003845B9" w:rsidRPr="00330876">
        <w:rPr>
          <w:sz w:val="28"/>
          <w:szCs w:val="28"/>
        </w:rPr>
        <w:t xml:space="preserve">свои функции </w:t>
      </w:r>
      <w:r w:rsidRPr="00330876">
        <w:rPr>
          <w:sz w:val="28"/>
          <w:szCs w:val="28"/>
        </w:rPr>
        <w:t xml:space="preserve">в соответствии с </w:t>
      </w:r>
      <w:r w:rsidR="00E330FE" w:rsidRPr="00330876">
        <w:rPr>
          <w:sz w:val="28"/>
          <w:szCs w:val="28"/>
        </w:rPr>
        <w:t>т</w:t>
      </w:r>
      <w:r w:rsidR="00D33487" w:rsidRPr="00330876">
        <w:rPr>
          <w:sz w:val="28"/>
          <w:szCs w:val="28"/>
        </w:rPr>
        <w:t>иповым п</w:t>
      </w:r>
      <w:r w:rsidRPr="00330876">
        <w:rPr>
          <w:sz w:val="28"/>
          <w:szCs w:val="28"/>
        </w:rPr>
        <w:t xml:space="preserve">оложением </w:t>
      </w:r>
      <w:r w:rsidR="00BD458C" w:rsidRPr="00330876">
        <w:rPr>
          <w:sz w:val="28"/>
          <w:szCs w:val="28"/>
        </w:rPr>
        <w:t>[</w:t>
      </w:r>
      <w:r w:rsidR="00765CB5" w:rsidRPr="00330876">
        <w:rPr>
          <w:sz w:val="28"/>
          <w:szCs w:val="28"/>
        </w:rPr>
        <w:t>6</w:t>
      </w:r>
      <w:r w:rsidR="00BD458C" w:rsidRPr="00330876">
        <w:rPr>
          <w:sz w:val="28"/>
          <w:szCs w:val="28"/>
        </w:rPr>
        <w:t>]</w:t>
      </w:r>
      <w:r w:rsidR="00780590" w:rsidRPr="00330876">
        <w:rPr>
          <w:sz w:val="28"/>
          <w:szCs w:val="28"/>
        </w:rPr>
        <w:t xml:space="preserve"> </w:t>
      </w:r>
      <w:r w:rsidR="000368CD" w:rsidRPr="00330876">
        <w:rPr>
          <w:sz w:val="28"/>
          <w:szCs w:val="28"/>
        </w:rPr>
        <w:t xml:space="preserve">с учетом особенностей и специфики работы согласно </w:t>
      </w:r>
      <w:r w:rsidR="000D1246" w:rsidRPr="00330876">
        <w:rPr>
          <w:sz w:val="28"/>
          <w:szCs w:val="28"/>
        </w:rPr>
        <w:t>п</w:t>
      </w:r>
      <w:r w:rsidR="00780590" w:rsidRPr="00330876">
        <w:rPr>
          <w:sz w:val="28"/>
          <w:szCs w:val="28"/>
        </w:rPr>
        <w:t>оложени</w:t>
      </w:r>
      <w:r w:rsidR="000368CD" w:rsidRPr="00330876">
        <w:rPr>
          <w:sz w:val="28"/>
          <w:szCs w:val="28"/>
        </w:rPr>
        <w:t>ю</w:t>
      </w:r>
      <w:r w:rsidR="00780590" w:rsidRPr="00330876">
        <w:rPr>
          <w:sz w:val="28"/>
          <w:szCs w:val="28"/>
        </w:rPr>
        <w:t xml:space="preserve"> [</w:t>
      </w:r>
      <w:r w:rsidR="00765CB5" w:rsidRPr="00330876">
        <w:rPr>
          <w:sz w:val="28"/>
          <w:szCs w:val="28"/>
        </w:rPr>
        <w:t>7</w:t>
      </w:r>
      <w:r w:rsidR="00780590" w:rsidRPr="00330876">
        <w:rPr>
          <w:sz w:val="28"/>
          <w:szCs w:val="28"/>
        </w:rPr>
        <w:t>]</w:t>
      </w:r>
      <w:r w:rsidR="006269C7" w:rsidRPr="00330876">
        <w:rPr>
          <w:sz w:val="28"/>
          <w:szCs w:val="28"/>
        </w:rPr>
        <w:t>.</w:t>
      </w:r>
    </w:p>
    <w:p w:rsidR="001E20BD" w:rsidRPr="00330876" w:rsidRDefault="001E20BD" w:rsidP="00AA2F3A">
      <w:pPr>
        <w:ind w:firstLine="709"/>
        <w:jc w:val="both"/>
        <w:rPr>
          <w:sz w:val="28"/>
        </w:rPr>
      </w:pPr>
      <w:proofErr w:type="gramStart"/>
      <w:r w:rsidRPr="00330876">
        <w:rPr>
          <w:sz w:val="28"/>
        </w:rPr>
        <w:t>5.3.</w:t>
      </w:r>
      <w:r w:rsidR="00385ABA" w:rsidRPr="00330876">
        <w:rPr>
          <w:sz w:val="28"/>
        </w:rPr>
        <w:t>8</w:t>
      </w:r>
      <w:r w:rsidR="00A851F8" w:rsidRPr="00330876">
        <w:rPr>
          <w:sz w:val="28"/>
        </w:rPr>
        <w:tab/>
      </w:r>
      <w:r w:rsidRPr="00330876">
        <w:rPr>
          <w:sz w:val="28"/>
        </w:rPr>
        <w:t>Руководители филиалов и структурных подраз</w:t>
      </w:r>
      <w:r w:rsidR="009F37DF" w:rsidRPr="00330876">
        <w:rPr>
          <w:sz w:val="28"/>
        </w:rPr>
        <w:t>делений ОАО</w:t>
      </w:r>
      <w:r w:rsidR="00E511EB" w:rsidRPr="00330876">
        <w:rPr>
          <w:sz w:val="28"/>
        </w:rPr>
        <w:t> </w:t>
      </w:r>
      <w:r w:rsidR="009F37DF" w:rsidRPr="00330876">
        <w:rPr>
          <w:sz w:val="28"/>
        </w:rPr>
        <w:t xml:space="preserve">«РЖД» </w:t>
      </w:r>
      <w:r w:rsidR="00E511EB" w:rsidRPr="00330876">
        <w:rPr>
          <w:bCs/>
          <w:sz w:val="28"/>
          <w:szCs w:val="28"/>
        </w:rPr>
        <w:t xml:space="preserve">рассматривают представления соответствующих профсоюзных </w:t>
      </w:r>
      <w:r w:rsidR="00E511EB" w:rsidRPr="00330876">
        <w:rPr>
          <w:bCs/>
          <w:sz w:val="28"/>
          <w:szCs w:val="28"/>
        </w:rPr>
        <w:lastRenderedPageBreak/>
        <w:t>органов, иных избранных работниками представителей о выявленных нарушениях</w:t>
      </w:r>
      <w:r w:rsidR="00E511EB" w:rsidRPr="00330876">
        <w:rPr>
          <w:sz w:val="28"/>
        </w:rPr>
        <w:t xml:space="preserve"> условий и охраны труда, </w:t>
      </w:r>
      <w:r w:rsidRPr="00330876">
        <w:rPr>
          <w:sz w:val="28"/>
        </w:rPr>
        <w:t xml:space="preserve">предоставляют </w:t>
      </w:r>
      <w:r w:rsidR="00C01FC2" w:rsidRPr="00330876">
        <w:rPr>
          <w:sz w:val="28"/>
        </w:rPr>
        <w:t xml:space="preserve">в </w:t>
      </w:r>
      <w:r w:rsidR="004C0EE4" w:rsidRPr="00330876">
        <w:rPr>
          <w:sz w:val="28"/>
          <w:szCs w:val="28"/>
        </w:rPr>
        <w:t>соответствии с</w:t>
      </w:r>
      <w:r w:rsidR="004C0EE4" w:rsidRPr="00330876">
        <w:rPr>
          <w:sz w:val="28"/>
        </w:rPr>
        <w:t xml:space="preserve"> </w:t>
      </w:r>
      <w:r w:rsidR="00C01FC2" w:rsidRPr="00330876">
        <w:rPr>
          <w:sz w:val="28"/>
        </w:rPr>
        <w:t>установленн</w:t>
      </w:r>
      <w:r w:rsidR="004C0EE4" w:rsidRPr="00330876">
        <w:rPr>
          <w:sz w:val="28"/>
        </w:rPr>
        <w:t>ым</w:t>
      </w:r>
      <w:r w:rsidR="00C01FC2" w:rsidRPr="00330876">
        <w:rPr>
          <w:sz w:val="28"/>
        </w:rPr>
        <w:t xml:space="preserve"> порядк</w:t>
      </w:r>
      <w:r w:rsidR="004C0EE4" w:rsidRPr="00330876">
        <w:rPr>
          <w:sz w:val="28"/>
        </w:rPr>
        <w:t>ом</w:t>
      </w:r>
      <w:r w:rsidR="006269C7" w:rsidRPr="00330876">
        <w:rPr>
          <w:sz w:val="28"/>
        </w:rPr>
        <w:t xml:space="preserve"> </w:t>
      </w:r>
      <w:r w:rsidRPr="00330876">
        <w:rPr>
          <w:sz w:val="28"/>
        </w:rPr>
        <w:t xml:space="preserve">соответствующему выборному органу </w:t>
      </w:r>
      <w:r w:rsidR="00C3504C" w:rsidRPr="00330876">
        <w:rPr>
          <w:sz w:val="28"/>
        </w:rPr>
        <w:t>РОСПРОФЖЕЛ</w:t>
      </w:r>
      <w:r w:rsidRPr="00330876">
        <w:rPr>
          <w:sz w:val="28"/>
        </w:rPr>
        <w:t xml:space="preserve"> сведения о</w:t>
      </w:r>
      <w:r w:rsidR="00C3504C" w:rsidRPr="00330876">
        <w:rPr>
          <w:sz w:val="28"/>
        </w:rPr>
        <w:t xml:space="preserve"> принятых мерах,</w:t>
      </w:r>
      <w:r w:rsidRPr="00330876">
        <w:rPr>
          <w:sz w:val="28"/>
        </w:rPr>
        <w:t xml:space="preserve"> выполнении мероприятий </w:t>
      </w:r>
      <w:r w:rsidR="00696FE5" w:rsidRPr="00330876">
        <w:rPr>
          <w:sz w:val="28"/>
        </w:rPr>
        <w:t xml:space="preserve">по </w:t>
      </w:r>
      <w:r w:rsidR="00C01FC2" w:rsidRPr="00330876">
        <w:rPr>
          <w:sz w:val="28"/>
        </w:rPr>
        <w:t>улучшению условий и охране труда</w:t>
      </w:r>
      <w:r w:rsidR="00B10178" w:rsidRPr="00330876">
        <w:rPr>
          <w:sz w:val="28"/>
        </w:rPr>
        <w:t xml:space="preserve"> и </w:t>
      </w:r>
      <w:r w:rsidRPr="00330876">
        <w:rPr>
          <w:sz w:val="28"/>
        </w:rPr>
        <w:t xml:space="preserve">устранению причин происшедших несчастных случаев </w:t>
      </w:r>
      <w:r w:rsidR="00405DF3" w:rsidRPr="00330876">
        <w:rPr>
          <w:sz w:val="28"/>
        </w:rPr>
        <w:t xml:space="preserve">на производстве </w:t>
      </w:r>
      <w:r w:rsidRPr="00330876">
        <w:rPr>
          <w:sz w:val="28"/>
        </w:rPr>
        <w:t>и профессиональных заболеваний</w:t>
      </w:r>
      <w:r w:rsidR="001722F8" w:rsidRPr="00330876">
        <w:rPr>
          <w:sz w:val="28"/>
        </w:rPr>
        <w:t>.</w:t>
      </w:r>
      <w:proofErr w:type="gramEnd"/>
    </w:p>
    <w:p w:rsidR="0004753B" w:rsidRPr="00330876" w:rsidRDefault="008C676B" w:rsidP="00AA2F3A">
      <w:pPr>
        <w:ind w:firstLine="709"/>
        <w:jc w:val="both"/>
        <w:rPr>
          <w:sz w:val="32"/>
          <w:szCs w:val="32"/>
        </w:rPr>
      </w:pPr>
      <w:r w:rsidRPr="00330876">
        <w:rPr>
          <w:sz w:val="28"/>
        </w:rPr>
        <w:t xml:space="preserve">Руководители филиалов и структурных подразделений ОАО «РЖД» </w:t>
      </w:r>
      <w:r w:rsidRPr="00330876">
        <w:rPr>
          <w:rFonts w:eastAsia="Calibri"/>
          <w:sz w:val="28"/>
          <w:szCs w:val="28"/>
        </w:rPr>
        <w:t>оказывают содействие проведению общественного контроля состояния условий и охраны труда на рабочих местах в производственных подразделениях, а также соблюдения законных прав работников в области охраны труда.</w:t>
      </w:r>
    </w:p>
    <w:p w:rsidR="0004753B" w:rsidRPr="00330876" w:rsidRDefault="0004753B" w:rsidP="00AA2F3A">
      <w:pPr>
        <w:ind w:firstLine="709"/>
        <w:jc w:val="both"/>
        <w:rPr>
          <w:b/>
          <w:sz w:val="32"/>
          <w:szCs w:val="32"/>
        </w:rPr>
      </w:pPr>
    </w:p>
    <w:p w:rsidR="00742CA6" w:rsidRPr="00330876" w:rsidRDefault="00742CA6" w:rsidP="00AA2F3A">
      <w:pPr>
        <w:ind w:firstLine="709"/>
        <w:jc w:val="both"/>
        <w:rPr>
          <w:b/>
          <w:sz w:val="32"/>
          <w:szCs w:val="32"/>
        </w:rPr>
      </w:pPr>
      <w:r w:rsidRPr="00330876">
        <w:rPr>
          <w:b/>
          <w:sz w:val="32"/>
          <w:szCs w:val="32"/>
        </w:rPr>
        <w:t>6 Организация работ по охране труда</w:t>
      </w:r>
    </w:p>
    <w:p w:rsidR="00542798" w:rsidRPr="00330876" w:rsidRDefault="00542798" w:rsidP="00AA2F3A">
      <w:pPr>
        <w:ind w:firstLine="709"/>
        <w:jc w:val="both"/>
        <w:rPr>
          <w:sz w:val="32"/>
          <w:szCs w:val="32"/>
          <w:highlight w:val="cyan"/>
        </w:rPr>
      </w:pPr>
    </w:p>
    <w:p w:rsidR="00742CA6" w:rsidRPr="00330876" w:rsidRDefault="00742CA6" w:rsidP="00AA2F3A">
      <w:pPr>
        <w:ind w:firstLine="709"/>
        <w:jc w:val="both"/>
        <w:rPr>
          <w:b/>
          <w:sz w:val="28"/>
          <w:szCs w:val="28"/>
        </w:rPr>
      </w:pPr>
      <w:r w:rsidRPr="00330876">
        <w:rPr>
          <w:b/>
          <w:sz w:val="28"/>
          <w:szCs w:val="28"/>
        </w:rPr>
        <w:t>6.1 Общие положения</w:t>
      </w:r>
    </w:p>
    <w:p w:rsidR="00E13296" w:rsidRPr="00330876" w:rsidRDefault="00303B18" w:rsidP="00AA2F3A">
      <w:pPr>
        <w:ind w:firstLine="709"/>
        <w:jc w:val="both"/>
        <w:rPr>
          <w:sz w:val="28"/>
          <w:szCs w:val="28"/>
        </w:rPr>
      </w:pPr>
      <w:r w:rsidRPr="00330876">
        <w:rPr>
          <w:sz w:val="28"/>
        </w:rPr>
        <w:t>6.1.1</w:t>
      </w:r>
      <w:r w:rsidR="00A851F8" w:rsidRPr="00330876">
        <w:rPr>
          <w:sz w:val="28"/>
        </w:rPr>
        <w:tab/>
      </w:r>
      <w:r w:rsidR="00E13296" w:rsidRPr="00330876">
        <w:rPr>
          <w:sz w:val="28"/>
          <w:szCs w:val="28"/>
        </w:rPr>
        <w:t>Организацию работ по охране труда в СУОТ регламентируют стандартами, правилами, положениями</w:t>
      </w:r>
      <w:r w:rsidR="00514D50" w:rsidRPr="00330876">
        <w:rPr>
          <w:sz w:val="28"/>
          <w:szCs w:val="28"/>
        </w:rPr>
        <w:t>,</w:t>
      </w:r>
      <w:r w:rsidR="00E13296" w:rsidRPr="00330876">
        <w:rPr>
          <w:sz w:val="28"/>
          <w:szCs w:val="28"/>
        </w:rPr>
        <w:t xml:space="preserve"> другими нормативными </w:t>
      </w:r>
      <w:r w:rsidR="00514D50" w:rsidRPr="00330876">
        <w:rPr>
          <w:sz w:val="28"/>
          <w:szCs w:val="28"/>
        </w:rPr>
        <w:t xml:space="preserve">и организационно-методическими </w:t>
      </w:r>
      <w:r w:rsidR="00E13296" w:rsidRPr="00330876">
        <w:rPr>
          <w:sz w:val="28"/>
          <w:szCs w:val="28"/>
        </w:rPr>
        <w:t>документами по охране труда ОАО</w:t>
      </w:r>
      <w:r w:rsidR="00307B62" w:rsidRPr="00330876">
        <w:rPr>
          <w:sz w:val="28"/>
          <w:szCs w:val="28"/>
        </w:rPr>
        <w:t> </w:t>
      </w:r>
      <w:r w:rsidR="00E13296" w:rsidRPr="00330876">
        <w:rPr>
          <w:sz w:val="28"/>
          <w:szCs w:val="28"/>
        </w:rPr>
        <w:t>«РЖД»</w:t>
      </w:r>
      <w:r w:rsidR="007C13F5" w:rsidRPr="00330876">
        <w:rPr>
          <w:b/>
        </w:rPr>
        <w:t xml:space="preserve"> </w:t>
      </w:r>
      <w:r w:rsidR="007C13F5" w:rsidRPr="00330876">
        <w:rPr>
          <w:sz w:val="28"/>
          <w:szCs w:val="28"/>
        </w:rPr>
        <w:t>и нормативными правовыми актами и документами Российской Федерации</w:t>
      </w:r>
      <w:r w:rsidR="00E13296" w:rsidRPr="00330876">
        <w:rPr>
          <w:sz w:val="28"/>
          <w:szCs w:val="28"/>
        </w:rPr>
        <w:t>.</w:t>
      </w:r>
    </w:p>
    <w:p w:rsidR="009F19AC" w:rsidRPr="00330876" w:rsidRDefault="009F19AC" w:rsidP="009F19AC">
      <w:pPr>
        <w:ind w:firstLine="709"/>
        <w:jc w:val="both"/>
        <w:rPr>
          <w:sz w:val="28"/>
          <w:szCs w:val="28"/>
        </w:rPr>
      </w:pPr>
      <w:r w:rsidRPr="00330876">
        <w:rPr>
          <w:sz w:val="28"/>
          <w:szCs w:val="28"/>
        </w:rPr>
        <w:t xml:space="preserve">Основные </w:t>
      </w:r>
      <w:r w:rsidR="00D51AC6" w:rsidRPr="00330876">
        <w:rPr>
          <w:sz w:val="28"/>
          <w:szCs w:val="28"/>
        </w:rPr>
        <w:t xml:space="preserve">нормативы личного участия </w:t>
      </w:r>
      <w:r w:rsidRPr="00330876">
        <w:rPr>
          <w:sz w:val="28"/>
          <w:szCs w:val="28"/>
        </w:rPr>
        <w:t>по охране труда с учетом специфики и особенностей деятельности, выполняемые руководителями ОАО</w:t>
      </w:r>
      <w:r w:rsidR="00D51AC6" w:rsidRPr="00330876">
        <w:rPr>
          <w:sz w:val="28"/>
          <w:szCs w:val="28"/>
        </w:rPr>
        <w:t> </w:t>
      </w:r>
      <w:r w:rsidRPr="00330876">
        <w:rPr>
          <w:sz w:val="28"/>
          <w:szCs w:val="28"/>
        </w:rPr>
        <w:t>«РЖД», устанавливают распорядительным документом ОАО</w:t>
      </w:r>
      <w:r w:rsidR="00D51AC6" w:rsidRPr="00330876">
        <w:rPr>
          <w:sz w:val="28"/>
          <w:szCs w:val="28"/>
        </w:rPr>
        <w:t> </w:t>
      </w:r>
      <w:r w:rsidRPr="00330876">
        <w:rPr>
          <w:sz w:val="28"/>
          <w:szCs w:val="28"/>
        </w:rPr>
        <w:t>«РЖД».</w:t>
      </w:r>
    </w:p>
    <w:p w:rsidR="0045758B" w:rsidRPr="00330876" w:rsidRDefault="0045758B" w:rsidP="00AA2F3A">
      <w:pPr>
        <w:ind w:firstLine="709"/>
        <w:jc w:val="both"/>
        <w:rPr>
          <w:sz w:val="28"/>
        </w:rPr>
      </w:pPr>
      <w:proofErr w:type="gramStart"/>
      <w:r w:rsidRPr="00330876">
        <w:rPr>
          <w:sz w:val="28"/>
        </w:rPr>
        <w:t xml:space="preserve">В </w:t>
      </w:r>
      <w:r w:rsidR="008208FB" w:rsidRPr="00330876">
        <w:rPr>
          <w:sz w:val="28"/>
        </w:rPr>
        <w:t>филиалах ОАО</w:t>
      </w:r>
      <w:r w:rsidR="00307B62" w:rsidRPr="00330876">
        <w:rPr>
          <w:sz w:val="28"/>
        </w:rPr>
        <w:t> </w:t>
      </w:r>
      <w:r w:rsidR="008208FB" w:rsidRPr="00330876">
        <w:rPr>
          <w:sz w:val="28"/>
        </w:rPr>
        <w:t xml:space="preserve">«РЖД» </w:t>
      </w:r>
      <w:r w:rsidR="00B10178" w:rsidRPr="00330876">
        <w:rPr>
          <w:sz w:val="28"/>
        </w:rPr>
        <w:t>и их</w:t>
      </w:r>
      <w:r w:rsidR="006269C7" w:rsidRPr="00330876">
        <w:rPr>
          <w:sz w:val="28"/>
        </w:rPr>
        <w:t xml:space="preserve"> </w:t>
      </w:r>
      <w:r w:rsidRPr="00330876">
        <w:rPr>
          <w:sz w:val="28"/>
        </w:rPr>
        <w:t>структурных подразделениях</w:t>
      </w:r>
      <w:r w:rsidR="00E979CD" w:rsidRPr="00330876">
        <w:rPr>
          <w:sz w:val="28"/>
        </w:rPr>
        <w:t>,</w:t>
      </w:r>
      <w:r w:rsidRPr="00330876">
        <w:rPr>
          <w:sz w:val="28"/>
        </w:rPr>
        <w:t xml:space="preserve"> являющихся объектами управле</w:t>
      </w:r>
      <w:r w:rsidR="009A34EC" w:rsidRPr="00330876">
        <w:rPr>
          <w:sz w:val="28"/>
        </w:rPr>
        <w:t>ния</w:t>
      </w:r>
      <w:r w:rsidR="009E14E7" w:rsidRPr="00330876">
        <w:rPr>
          <w:sz w:val="28"/>
        </w:rPr>
        <w:t xml:space="preserve"> </w:t>
      </w:r>
      <w:r w:rsidRPr="00330876">
        <w:rPr>
          <w:sz w:val="28"/>
        </w:rPr>
        <w:t xml:space="preserve">СУОТ, действуют локальные </w:t>
      </w:r>
      <w:r w:rsidR="00941682" w:rsidRPr="00330876">
        <w:rPr>
          <w:sz w:val="28"/>
        </w:rPr>
        <w:t>документы по</w:t>
      </w:r>
      <w:r w:rsidRPr="00330876">
        <w:rPr>
          <w:sz w:val="28"/>
        </w:rPr>
        <w:t xml:space="preserve"> управлени</w:t>
      </w:r>
      <w:r w:rsidR="00941682" w:rsidRPr="00330876">
        <w:rPr>
          <w:sz w:val="28"/>
        </w:rPr>
        <w:t>ю</w:t>
      </w:r>
      <w:r w:rsidRPr="00330876">
        <w:rPr>
          <w:sz w:val="28"/>
        </w:rPr>
        <w:t xml:space="preserve"> охраной труда, которые разрабатывают на основе </w:t>
      </w:r>
      <w:r w:rsidR="00B40962" w:rsidRPr="00330876">
        <w:rPr>
          <w:sz w:val="28"/>
        </w:rPr>
        <w:t xml:space="preserve">нормативных правовых актов, содержащих государственные нормативные требования охраны труда, </w:t>
      </w:r>
      <w:r w:rsidR="009A1AEA" w:rsidRPr="00330876">
        <w:rPr>
          <w:sz w:val="28"/>
          <w:szCs w:val="28"/>
        </w:rPr>
        <w:t>нормативных и организационно-методических документов по охране труда ОАО</w:t>
      </w:r>
      <w:r w:rsidR="007E2B11" w:rsidRPr="00330876">
        <w:rPr>
          <w:sz w:val="28"/>
          <w:szCs w:val="28"/>
        </w:rPr>
        <w:t> </w:t>
      </w:r>
      <w:r w:rsidR="009A1AEA" w:rsidRPr="00330876">
        <w:rPr>
          <w:sz w:val="28"/>
          <w:szCs w:val="28"/>
        </w:rPr>
        <w:t>«РЖД»,</w:t>
      </w:r>
      <w:r w:rsidR="009A1AEA" w:rsidRPr="00330876">
        <w:rPr>
          <w:sz w:val="28"/>
        </w:rPr>
        <w:t xml:space="preserve"> настоящего стандарта</w:t>
      </w:r>
      <w:r w:rsidR="009A1AEA" w:rsidRPr="00330876">
        <w:rPr>
          <w:sz w:val="24"/>
          <w:szCs w:val="24"/>
        </w:rPr>
        <w:t xml:space="preserve"> </w:t>
      </w:r>
      <w:r w:rsidRPr="00330876">
        <w:rPr>
          <w:sz w:val="28"/>
        </w:rPr>
        <w:t>с учетом специфики выполняемой работы, особенностей производственной деятельности и внутренней организационной структуры.</w:t>
      </w:r>
      <w:proofErr w:type="gramEnd"/>
    </w:p>
    <w:p w:rsidR="00742CA6" w:rsidRPr="00330876" w:rsidRDefault="00303B18" w:rsidP="00AA2F3A">
      <w:pPr>
        <w:ind w:firstLine="709"/>
        <w:jc w:val="both"/>
        <w:rPr>
          <w:sz w:val="28"/>
        </w:rPr>
      </w:pPr>
      <w:r w:rsidRPr="00330876">
        <w:rPr>
          <w:sz w:val="28"/>
        </w:rPr>
        <w:t>6.1.</w:t>
      </w:r>
      <w:r w:rsidR="00C35A19" w:rsidRPr="00330876">
        <w:rPr>
          <w:sz w:val="28"/>
        </w:rPr>
        <w:t>2</w:t>
      </w:r>
      <w:r w:rsidR="00A851F8" w:rsidRPr="00330876">
        <w:rPr>
          <w:sz w:val="28"/>
        </w:rPr>
        <w:tab/>
      </w:r>
      <w:r w:rsidR="00742CA6" w:rsidRPr="00330876">
        <w:rPr>
          <w:sz w:val="28"/>
        </w:rPr>
        <w:t xml:space="preserve">Организация работ по охране труда </w:t>
      </w:r>
      <w:r w:rsidR="00B40962" w:rsidRPr="00330876">
        <w:rPr>
          <w:sz w:val="28"/>
          <w:szCs w:val="28"/>
        </w:rPr>
        <w:t>и обеспечение функционирования СУОТ предусматривает</w:t>
      </w:r>
      <w:r w:rsidR="00742CA6" w:rsidRPr="00330876">
        <w:rPr>
          <w:sz w:val="28"/>
          <w:szCs w:val="28"/>
        </w:rPr>
        <w:t>:</w:t>
      </w:r>
    </w:p>
    <w:p w:rsidR="00742CA6" w:rsidRPr="00330876" w:rsidRDefault="00742CA6" w:rsidP="00AA2F3A">
      <w:pPr>
        <w:ind w:firstLine="709"/>
        <w:jc w:val="both"/>
        <w:rPr>
          <w:sz w:val="28"/>
        </w:rPr>
      </w:pPr>
      <w:r w:rsidRPr="00330876">
        <w:rPr>
          <w:sz w:val="28"/>
          <w:szCs w:val="28"/>
        </w:rPr>
        <w:t>-</w:t>
      </w:r>
      <w:r w:rsidR="009F3BD8" w:rsidRPr="00330876">
        <w:rPr>
          <w:sz w:val="28"/>
        </w:rPr>
        <w:tab/>
      </w:r>
      <w:r w:rsidRPr="00330876">
        <w:rPr>
          <w:sz w:val="28"/>
        </w:rPr>
        <w:t>разработку и совершенствование структуры управления охраной труда в ОАО</w:t>
      </w:r>
      <w:r w:rsidR="00307B62" w:rsidRPr="00330876">
        <w:rPr>
          <w:sz w:val="28"/>
        </w:rPr>
        <w:t> </w:t>
      </w:r>
      <w:r w:rsidRPr="00330876">
        <w:rPr>
          <w:sz w:val="28"/>
        </w:rPr>
        <w:t>«РЖД»;</w:t>
      </w:r>
    </w:p>
    <w:p w:rsidR="00742CA6" w:rsidRPr="00330876" w:rsidRDefault="00742CA6" w:rsidP="00AA2F3A">
      <w:pPr>
        <w:ind w:firstLine="709"/>
        <w:jc w:val="both"/>
        <w:rPr>
          <w:strike/>
          <w:sz w:val="28"/>
          <w:szCs w:val="28"/>
        </w:rPr>
      </w:pPr>
      <w:r w:rsidRPr="00330876">
        <w:rPr>
          <w:sz w:val="28"/>
          <w:szCs w:val="28"/>
        </w:rPr>
        <w:t>-</w:t>
      </w:r>
      <w:r w:rsidR="009F3BD8" w:rsidRPr="00330876">
        <w:rPr>
          <w:sz w:val="28"/>
          <w:szCs w:val="28"/>
        </w:rPr>
        <w:tab/>
      </w:r>
      <w:r w:rsidRPr="00330876">
        <w:rPr>
          <w:sz w:val="28"/>
          <w:szCs w:val="28"/>
        </w:rPr>
        <w:t xml:space="preserve">установление обязанностей </w:t>
      </w:r>
      <w:r w:rsidR="00B40962" w:rsidRPr="00330876">
        <w:rPr>
          <w:sz w:val="28"/>
          <w:szCs w:val="28"/>
        </w:rPr>
        <w:t>в сфере охраны труда между должностными лицами ОАО</w:t>
      </w:r>
      <w:r w:rsidR="00307B62" w:rsidRPr="00330876">
        <w:rPr>
          <w:sz w:val="28"/>
          <w:szCs w:val="28"/>
        </w:rPr>
        <w:t> </w:t>
      </w:r>
      <w:r w:rsidR="00B40962" w:rsidRPr="00330876">
        <w:rPr>
          <w:sz w:val="28"/>
          <w:szCs w:val="28"/>
        </w:rPr>
        <w:t>«РЖД»;</w:t>
      </w:r>
    </w:p>
    <w:p w:rsidR="00742CA6" w:rsidRPr="00330876" w:rsidRDefault="00742CA6" w:rsidP="00AA2F3A">
      <w:pPr>
        <w:ind w:firstLine="709"/>
        <w:jc w:val="both"/>
        <w:rPr>
          <w:sz w:val="28"/>
        </w:rPr>
      </w:pPr>
      <w:r w:rsidRPr="00330876">
        <w:rPr>
          <w:sz w:val="28"/>
          <w:szCs w:val="28"/>
        </w:rPr>
        <w:t>-</w:t>
      </w:r>
      <w:r w:rsidR="009F3BD8" w:rsidRPr="00330876">
        <w:rPr>
          <w:sz w:val="28"/>
        </w:rPr>
        <w:tab/>
      </w:r>
      <w:r w:rsidRPr="00330876">
        <w:rPr>
          <w:sz w:val="28"/>
        </w:rPr>
        <w:t xml:space="preserve">установление порядка проведения работ </w:t>
      </w:r>
      <w:r w:rsidR="00931068" w:rsidRPr="00330876">
        <w:rPr>
          <w:sz w:val="28"/>
        </w:rPr>
        <w:t xml:space="preserve">сторонними </w:t>
      </w:r>
      <w:r w:rsidRPr="00330876">
        <w:rPr>
          <w:sz w:val="28"/>
        </w:rPr>
        <w:t>подрядными организациями;</w:t>
      </w:r>
    </w:p>
    <w:p w:rsidR="00C864FA" w:rsidRPr="00330876" w:rsidRDefault="00C864FA" w:rsidP="00AA2F3A">
      <w:pPr>
        <w:ind w:firstLine="709"/>
        <w:jc w:val="both"/>
        <w:rPr>
          <w:sz w:val="28"/>
          <w:szCs w:val="28"/>
        </w:rPr>
      </w:pPr>
      <w:r w:rsidRPr="00330876">
        <w:rPr>
          <w:sz w:val="28"/>
          <w:szCs w:val="28"/>
        </w:rPr>
        <w:t>-</w:t>
      </w:r>
      <w:r w:rsidR="009F3BD8" w:rsidRPr="00330876">
        <w:rPr>
          <w:sz w:val="28"/>
        </w:rPr>
        <w:tab/>
      </w:r>
      <w:r w:rsidRPr="00330876">
        <w:rPr>
          <w:sz w:val="28"/>
          <w:szCs w:val="28"/>
        </w:rPr>
        <w:t>установление порядка проведения работ на территориях и объектах сторонних организаций;</w:t>
      </w:r>
    </w:p>
    <w:p w:rsidR="00742CA6" w:rsidRPr="00330876" w:rsidRDefault="00742CA6" w:rsidP="00AA2F3A">
      <w:pPr>
        <w:ind w:right="-111" w:firstLine="709"/>
        <w:jc w:val="both"/>
        <w:rPr>
          <w:sz w:val="28"/>
          <w:szCs w:val="28"/>
        </w:rPr>
      </w:pPr>
      <w:r w:rsidRPr="00330876">
        <w:rPr>
          <w:sz w:val="28"/>
          <w:szCs w:val="28"/>
        </w:rPr>
        <w:t>-</w:t>
      </w:r>
      <w:r w:rsidR="009F3BD8" w:rsidRPr="00330876">
        <w:rPr>
          <w:sz w:val="28"/>
        </w:rPr>
        <w:tab/>
      </w:r>
      <w:r w:rsidRPr="00330876">
        <w:rPr>
          <w:sz w:val="28"/>
          <w:szCs w:val="28"/>
        </w:rPr>
        <w:t xml:space="preserve">установление порядка </w:t>
      </w:r>
      <w:r w:rsidR="009B5B98" w:rsidRPr="00330876">
        <w:rPr>
          <w:sz w:val="28"/>
          <w:szCs w:val="28"/>
        </w:rPr>
        <w:t>мотивации</w:t>
      </w:r>
      <w:r w:rsidR="005155E8" w:rsidRPr="00330876">
        <w:rPr>
          <w:sz w:val="28"/>
          <w:szCs w:val="28"/>
        </w:rPr>
        <w:t xml:space="preserve"> и стимулирования</w:t>
      </w:r>
      <w:r w:rsidR="009B5B98" w:rsidRPr="00330876">
        <w:rPr>
          <w:sz w:val="28"/>
          <w:szCs w:val="28"/>
        </w:rPr>
        <w:t xml:space="preserve"> </w:t>
      </w:r>
      <w:r w:rsidRPr="00330876">
        <w:rPr>
          <w:sz w:val="28"/>
          <w:szCs w:val="28"/>
        </w:rPr>
        <w:t>работников</w:t>
      </w:r>
      <w:r w:rsidR="00E728BF" w:rsidRPr="00330876">
        <w:rPr>
          <w:sz w:val="28"/>
          <w:szCs w:val="28"/>
        </w:rPr>
        <w:t xml:space="preserve"> за работу по охране труда</w:t>
      </w:r>
      <w:r w:rsidR="00346C65" w:rsidRPr="00330876">
        <w:rPr>
          <w:sz w:val="28"/>
          <w:szCs w:val="28"/>
        </w:rPr>
        <w:t>;</w:t>
      </w:r>
    </w:p>
    <w:p w:rsidR="007E2B11" w:rsidRPr="00330876" w:rsidRDefault="007E2B11" w:rsidP="007E2B11">
      <w:pPr>
        <w:widowControl w:val="0"/>
        <w:autoSpaceDE w:val="0"/>
        <w:autoSpaceDN w:val="0"/>
        <w:adjustRightInd w:val="0"/>
        <w:ind w:firstLine="709"/>
        <w:jc w:val="both"/>
        <w:rPr>
          <w:rFonts w:eastAsiaTheme="minorEastAsia"/>
          <w:sz w:val="28"/>
          <w:szCs w:val="28"/>
        </w:rPr>
      </w:pPr>
      <w:r w:rsidRPr="00330876">
        <w:rPr>
          <w:sz w:val="28"/>
          <w:szCs w:val="28"/>
        </w:rPr>
        <w:t>-</w:t>
      </w:r>
      <w:r w:rsidRPr="00330876">
        <w:rPr>
          <w:sz w:val="28"/>
        </w:rPr>
        <w:tab/>
      </w:r>
      <w:r w:rsidRPr="00330876">
        <w:rPr>
          <w:rFonts w:eastAsiaTheme="minorEastAsia"/>
          <w:sz w:val="28"/>
          <w:szCs w:val="28"/>
        </w:rPr>
        <w:t xml:space="preserve">определение необходимых компетенций работников, которые влияют </w:t>
      </w:r>
      <w:r w:rsidRPr="00330876">
        <w:rPr>
          <w:rFonts w:eastAsiaTheme="minorEastAsia"/>
          <w:sz w:val="28"/>
          <w:szCs w:val="28"/>
        </w:rPr>
        <w:lastRenderedPageBreak/>
        <w:t>или могут влиять на безопасность производственных процессов (включая положения профессиональных стандартов);</w:t>
      </w:r>
    </w:p>
    <w:p w:rsidR="007E2B11" w:rsidRPr="00330876" w:rsidRDefault="007E2B11" w:rsidP="007E2B11">
      <w:pPr>
        <w:widowControl w:val="0"/>
        <w:autoSpaceDE w:val="0"/>
        <w:autoSpaceDN w:val="0"/>
        <w:adjustRightInd w:val="0"/>
        <w:ind w:firstLine="709"/>
        <w:jc w:val="both"/>
        <w:rPr>
          <w:rFonts w:eastAsiaTheme="minorEastAsia"/>
          <w:sz w:val="28"/>
          <w:szCs w:val="28"/>
        </w:rPr>
      </w:pPr>
      <w:r w:rsidRPr="00330876">
        <w:rPr>
          <w:sz w:val="28"/>
          <w:szCs w:val="28"/>
        </w:rPr>
        <w:t>-</w:t>
      </w:r>
      <w:r w:rsidRPr="00330876">
        <w:rPr>
          <w:sz w:val="28"/>
        </w:rPr>
        <w:tab/>
      </w:r>
      <w:r w:rsidR="00931068" w:rsidRPr="00330876">
        <w:rPr>
          <w:rFonts w:eastAsiaTheme="minorEastAsia"/>
          <w:sz w:val="28"/>
          <w:szCs w:val="28"/>
        </w:rPr>
        <w:t>выявлени</w:t>
      </w:r>
      <w:r w:rsidR="00894FA4" w:rsidRPr="00330876">
        <w:rPr>
          <w:rFonts w:eastAsiaTheme="minorEastAsia"/>
          <w:sz w:val="28"/>
          <w:szCs w:val="28"/>
        </w:rPr>
        <w:t>е</w:t>
      </w:r>
      <w:r w:rsidR="00931068" w:rsidRPr="00330876">
        <w:rPr>
          <w:rFonts w:eastAsiaTheme="minorEastAsia"/>
          <w:sz w:val="28"/>
          <w:szCs w:val="28"/>
        </w:rPr>
        <w:t xml:space="preserve"> опасностей выполняемых работ, оценки профессиональных рисков и реализации мер реагирования на них;</w:t>
      </w:r>
    </w:p>
    <w:p w:rsidR="007E2B11" w:rsidRPr="00330876" w:rsidRDefault="007E2B11" w:rsidP="007E2B11">
      <w:pPr>
        <w:widowControl w:val="0"/>
        <w:autoSpaceDE w:val="0"/>
        <w:autoSpaceDN w:val="0"/>
        <w:adjustRightInd w:val="0"/>
        <w:ind w:firstLine="709"/>
        <w:jc w:val="both"/>
        <w:rPr>
          <w:rFonts w:eastAsiaTheme="minorEastAsia"/>
          <w:sz w:val="28"/>
          <w:szCs w:val="28"/>
        </w:rPr>
      </w:pPr>
      <w:r w:rsidRPr="00330876">
        <w:rPr>
          <w:sz w:val="28"/>
          <w:szCs w:val="28"/>
        </w:rPr>
        <w:t>-</w:t>
      </w:r>
      <w:r w:rsidRPr="00330876">
        <w:rPr>
          <w:sz w:val="28"/>
        </w:rPr>
        <w:tab/>
      </w:r>
      <w:r w:rsidRPr="00330876">
        <w:rPr>
          <w:rFonts w:eastAsiaTheme="minorEastAsia"/>
          <w:sz w:val="28"/>
          <w:szCs w:val="28"/>
        </w:rPr>
        <w:t>обеспечение непрерывной подготовки и повышения квалификации работников в области охраны труда;</w:t>
      </w:r>
    </w:p>
    <w:p w:rsidR="007E2B11" w:rsidRPr="00330876" w:rsidRDefault="007E2B11" w:rsidP="007E2B11">
      <w:pPr>
        <w:widowControl w:val="0"/>
        <w:autoSpaceDE w:val="0"/>
        <w:autoSpaceDN w:val="0"/>
        <w:adjustRightInd w:val="0"/>
        <w:ind w:firstLine="709"/>
        <w:jc w:val="both"/>
        <w:rPr>
          <w:sz w:val="28"/>
          <w:szCs w:val="28"/>
        </w:rPr>
      </w:pPr>
      <w:r w:rsidRPr="00330876">
        <w:rPr>
          <w:sz w:val="28"/>
          <w:szCs w:val="28"/>
        </w:rPr>
        <w:t>-</w:t>
      </w:r>
      <w:r w:rsidRPr="00330876">
        <w:rPr>
          <w:sz w:val="28"/>
        </w:rPr>
        <w:tab/>
      </w:r>
      <w:r w:rsidRPr="00330876">
        <w:rPr>
          <w:rFonts w:eastAsiaTheme="minorEastAsia"/>
          <w:sz w:val="28"/>
          <w:szCs w:val="28"/>
        </w:rPr>
        <w:t>документирование информации об обучении и повышении квалификации работников в области охраны труда.</w:t>
      </w:r>
    </w:p>
    <w:p w:rsidR="008B0A06" w:rsidRPr="00330876" w:rsidRDefault="008B0A06" w:rsidP="002A25BA">
      <w:pPr>
        <w:ind w:firstLine="709"/>
        <w:jc w:val="both"/>
        <w:rPr>
          <w:sz w:val="28"/>
          <w:szCs w:val="28"/>
        </w:rPr>
      </w:pPr>
      <w:r w:rsidRPr="00330876">
        <w:rPr>
          <w:sz w:val="28"/>
          <w:szCs w:val="28"/>
        </w:rPr>
        <w:t>6.1.</w:t>
      </w:r>
      <w:r w:rsidR="00C35A19" w:rsidRPr="00330876">
        <w:rPr>
          <w:sz w:val="28"/>
          <w:szCs w:val="28"/>
        </w:rPr>
        <w:t>3</w:t>
      </w:r>
      <w:proofErr w:type="gramStart"/>
      <w:r w:rsidRPr="00330876">
        <w:rPr>
          <w:sz w:val="28"/>
          <w:szCs w:val="28"/>
        </w:rPr>
        <w:t xml:space="preserve"> </w:t>
      </w:r>
      <w:r w:rsidR="002A25BA" w:rsidRPr="00330876">
        <w:rPr>
          <w:sz w:val="28"/>
          <w:szCs w:val="28"/>
        </w:rPr>
        <w:t>В</w:t>
      </w:r>
      <w:proofErr w:type="gramEnd"/>
      <w:r w:rsidR="002A25BA" w:rsidRPr="00330876">
        <w:rPr>
          <w:sz w:val="28"/>
          <w:szCs w:val="28"/>
        </w:rPr>
        <w:t xml:space="preserve"> подразделениях ОАО</w:t>
      </w:r>
      <w:r w:rsidR="00307B62" w:rsidRPr="00330876">
        <w:rPr>
          <w:sz w:val="28"/>
          <w:szCs w:val="28"/>
        </w:rPr>
        <w:t> </w:t>
      </w:r>
      <w:r w:rsidR="002A25BA" w:rsidRPr="00330876">
        <w:rPr>
          <w:sz w:val="28"/>
          <w:szCs w:val="28"/>
        </w:rPr>
        <w:t>«РЖД» долж</w:t>
      </w:r>
      <w:r w:rsidR="00674521" w:rsidRPr="00330876">
        <w:rPr>
          <w:sz w:val="28"/>
          <w:szCs w:val="28"/>
        </w:rPr>
        <w:t>на</w:t>
      </w:r>
      <w:r w:rsidR="002A25BA" w:rsidRPr="00330876">
        <w:rPr>
          <w:sz w:val="28"/>
          <w:szCs w:val="28"/>
        </w:rPr>
        <w:t xml:space="preserve"> быть </w:t>
      </w:r>
      <w:r w:rsidR="00674521" w:rsidRPr="00330876">
        <w:rPr>
          <w:sz w:val="28"/>
          <w:szCs w:val="28"/>
        </w:rPr>
        <w:t xml:space="preserve">организована работа по </w:t>
      </w:r>
      <w:r w:rsidR="002A25BA" w:rsidRPr="00330876">
        <w:rPr>
          <w:sz w:val="28"/>
          <w:szCs w:val="28"/>
        </w:rPr>
        <w:t>соблюдени</w:t>
      </w:r>
      <w:r w:rsidR="00674521" w:rsidRPr="00330876">
        <w:rPr>
          <w:sz w:val="28"/>
          <w:szCs w:val="28"/>
        </w:rPr>
        <w:t>ю</w:t>
      </w:r>
      <w:r w:rsidR="002A25BA" w:rsidRPr="00330876">
        <w:rPr>
          <w:sz w:val="28"/>
          <w:szCs w:val="28"/>
        </w:rPr>
        <w:t xml:space="preserve"> противоэпидемиологических требований, установленных нормативными правовыми актами и документами Президента Российской Федерации, Правительства Российской Федерации, Министерства здравоохранения Российской Федерации, Федеральной службы по надзору в сфере защиты прав потребителей и благополучия человека, других федеральных органов исполнительной власти и нормативными документами ОАО</w:t>
      </w:r>
      <w:r w:rsidR="00307B62" w:rsidRPr="00330876">
        <w:rPr>
          <w:sz w:val="28"/>
          <w:szCs w:val="28"/>
        </w:rPr>
        <w:t> </w:t>
      </w:r>
      <w:r w:rsidR="002A25BA" w:rsidRPr="00330876">
        <w:rPr>
          <w:sz w:val="28"/>
          <w:szCs w:val="28"/>
        </w:rPr>
        <w:t>«РЖД»</w:t>
      </w:r>
      <w:r w:rsidR="00343B00" w:rsidRPr="00330876">
        <w:rPr>
          <w:sz w:val="28"/>
          <w:szCs w:val="28"/>
        </w:rPr>
        <w:t>.</w:t>
      </w:r>
    </w:p>
    <w:p w:rsidR="00AD2D63" w:rsidRPr="00330876" w:rsidRDefault="00B93B1B" w:rsidP="005F54E7">
      <w:pPr>
        <w:pStyle w:val="ConsPlusNormal"/>
        <w:ind w:firstLine="709"/>
        <w:jc w:val="both"/>
        <w:rPr>
          <w:rFonts w:ascii="Times New Roman" w:hAnsi="Times New Roman" w:cs="Times New Roman"/>
          <w:sz w:val="28"/>
          <w:szCs w:val="28"/>
        </w:rPr>
      </w:pPr>
      <w:proofErr w:type="gramStart"/>
      <w:r w:rsidRPr="00330876">
        <w:rPr>
          <w:rFonts w:ascii="Times New Roman" w:hAnsi="Times New Roman" w:cs="Times New Roman"/>
          <w:sz w:val="28"/>
          <w:szCs w:val="28"/>
        </w:rPr>
        <w:t>6.1.</w:t>
      </w:r>
      <w:r w:rsidR="00C35A19" w:rsidRPr="00330876">
        <w:rPr>
          <w:rFonts w:ascii="Times New Roman" w:hAnsi="Times New Roman" w:cs="Times New Roman"/>
          <w:sz w:val="28"/>
          <w:szCs w:val="28"/>
        </w:rPr>
        <w:t>4</w:t>
      </w:r>
      <w:r w:rsidRPr="00330876">
        <w:rPr>
          <w:rFonts w:ascii="Times New Roman" w:hAnsi="Times New Roman" w:cs="Times New Roman"/>
          <w:sz w:val="28"/>
          <w:szCs w:val="28"/>
        </w:rPr>
        <w:t xml:space="preserve"> </w:t>
      </w:r>
      <w:r w:rsidR="00AD2D63" w:rsidRPr="00330876">
        <w:rPr>
          <w:rFonts w:ascii="Times New Roman" w:eastAsia="Calibri" w:hAnsi="Times New Roman" w:cs="Times New Roman"/>
          <w:sz w:val="28"/>
          <w:szCs w:val="28"/>
        </w:rPr>
        <w:t>Руководители подразделений должны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r w:rsidR="00AD2D63" w:rsidRPr="00330876">
        <w:rPr>
          <w:rFonts w:ascii="Times New Roman" w:hAnsi="Times New Roman" w:cs="Times New Roman"/>
          <w:sz w:val="28"/>
          <w:szCs w:val="28"/>
        </w:rPr>
        <w:t xml:space="preserve"> </w:t>
      </w:r>
      <w:r w:rsidR="00AD2D63" w:rsidRPr="00330876">
        <w:rPr>
          <w:rFonts w:ascii="Times New Roman" w:eastAsia="Calibri" w:hAnsi="Times New Roman" w:cs="Times New Roman"/>
          <w:sz w:val="28"/>
          <w:szCs w:val="28"/>
        </w:rPr>
        <w:t xml:space="preserve">за исключением рабочих мест, на которые в соответствии с распоряжением Правительства Российской Федерации </w:t>
      </w:r>
      <w:r w:rsidR="009E3834" w:rsidRPr="00330876">
        <w:rPr>
          <w:rFonts w:ascii="Times New Roman" w:eastAsia="Calibri" w:hAnsi="Times New Roman" w:cs="Times New Roman"/>
          <w:sz w:val="28"/>
          <w:szCs w:val="28"/>
        </w:rPr>
        <w:t>[</w:t>
      </w:r>
      <w:r w:rsidR="00285408" w:rsidRPr="00330876">
        <w:rPr>
          <w:rFonts w:ascii="Times New Roman" w:eastAsia="Calibri" w:hAnsi="Times New Roman" w:cs="Times New Roman"/>
          <w:sz w:val="28"/>
          <w:szCs w:val="28"/>
        </w:rPr>
        <w:t>8</w:t>
      </w:r>
      <w:r w:rsidR="009E3834" w:rsidRPr="00330876">
        <w:rPr>
          <w:rFonts w:ascii="Times New Roman" w:eastAsia="Calibri" w:hAnsi="Times New Roman" w:cs="Times New Roman"/>
          <w:sz w:val="28"/>
          <w:szCs w:val="28"/>
        </w:rPr>
        <w:t xml:space="preserve">] </w:t>
      </w:r>
      <w:r w:rsidR="00AD2D63" w:rsidRPr="00330876">
        <w:rPr>
          <w:rFonts w:ascii="Times New Roman" w:eastAsia="Calibri" w:hAnsi="Times New Roman" w:cs="Times New Roman"/>
          <w:sz w:val="28"/>
          <w:szCs w:val="28"/>
        </w:rPr>
        <w:t>не распространяется требования статьи 214</w:t>
      </w:r>
      <w:r w:rsidR="00623828" w:rsidRPr="00330876">
        <w:rPr>
          <w:rFonts w:ascii="Times New Roman" w:eastAsia="Calibri" w:hAnsi="Times New Roman" w:cs="Times New Roman"/>
          <w:sz w:val="28"/>
          <w:szCs w:val="28"/>
        </w:rPr>
        <w:t>.</w:t>
      </w:r>
      <w:r w:rsidR="00C93B31" w:rsidRPr="00330876">
        <w:rPr>
          <w:rFonts w:ascii="Times New Roman" w:eastAsia="Calibri" w:hAnsi="Times New Roman" w:cs="Times New Roman"/>
          <w:sz w:val="28"/>
          <w:szCs w:val="28"/>
        </w:rPr>
        <w:t>1</w:t>
      </w:r>
      <w:r w:rsidR="00AD2D63" w:rsidRPr="00330876">
        <w:rPr>
          <w:rFonts w:ascii="Times New Roman" w:eastAsia="Calibri" w:hAnsi="Times New Roman" w:cs="Times New Roman"/>
          <w:sz w:val="28"/>
          <w:szCs w:val="28"/>
        </w:rPr>
        <w:t xml:space="preserve"> Трудового кодекса Российской Федерации</w:t>
      </w:r>
      <w:r w:rsidR="00C93B31" w:rsidRPr="00330876">
        <w:rPr>
          <w:rFonts w:ascii="Times New Roman" w:eastAsia="Calibri" w:hAnsi="Times New Roman" w:cs="Times New Roman"/>
          <w:sz w:val="28"/>
          <w:szCs w:val="28"/>
        </w:rPr>
        <w:t xml:space="preserve"> [</w:t>
      </w:r>
      <w:r w:rsidR="009E3834" w:rsidRPr="00330876">
        <w:rPr>
          <w:rFonts w:ascii="Times New Roman" w:eastAsia="Calibri" w:hAnsi="Times New Roman" w:cs="Times New Roman"/>
          <w:sz w:val="28"/>
          <w:szCs w:val="28"/>
        </w:rPr>
        <w:t>1</w:t>
      </w:r>
      <w:r w:rsidR="00C93B31" w:rsidRPr="00330876">
        <w:rPr>
          <w:rFonts w:ascii="Times New Roman" w:eastAsia="Calibri" w:hAnsi="Times New Roman" w:cs="Times New Roman"/>
          <w:sz w:val="28"/>
          <w:szCs w:val="28"/>
        </w:rPr>
        <w:t>]</w:t>
      </w:r>
      <w:r w:rsidR="00AD2D63" w:rsidRPr="00330876">
        <w:rPr>
          <w:rFonts w:ascii="Times New Roman" w:eastAsia="Calibri" w:hAnsi="Times New Roman" w:cs="Times New Roman"/>
          <w:sz w:val="28"/>
          <w:szCs w:val="28"/>
        </w:rPr>
        <w:t>.</w:t>
      </w:r>
      <w:proofErr w:type="gramEnd"/>
      <w:r w:rsidR="00AD2D63" w:rsidRPr="00330876">
        <w:rPr>
          <w:rFonts w:ascii="Times New Roman" w:eastAsia="Calibri" w:hAnsi="Times New Roman" w:cs="Times New Roman"/>
          <w:sz w:val="28"/>
          <w:szCs w:val="28"/>
        </w:rPr>
        <w:t xml:space="preserve"> </w:t>
      </w:r>
      <w:r w:rsidR="00AC44CD" w:rsidRPr="00330876">
        <w:rPr>
          <w:rFonts w:ascii="Times New Roman" w:eastAsia="Calibri" w:hAnsi="Times New Roman" w:cs="Times New Roman"/>
          <w:sz w:val="28"/>
          <w:szCs w:val="28"/>
        </w:rPr>
        <w:t>Приостановку работ осуществляют до устранения оснований, послуживших установлению опасного класса условий труда</w:t>
      </w:r>
      <w:r w:rsidR="00AA5083" w:rsidRPr="00330876">
        <w:rPr>
          <w:rFonts w:ascii="Times New Roman" w:eastAsia="Calibri" w:hAnsi="Times New Roman" w:cs="Times New Roman"/>
          <w:sz w:val="28"/>
          <w:szCs w:val="28"/>
        </w:rPr>
        <w:t>,</w:t>
      </w:r>
      <w:r w:rsidR="002207D0" w:rsidRPr="00330876">
        <w:rPr>
          <w:rFonts w:ascii="Times New Roman" w:eastAsia="Calibri" w:hAnsi="Times New Roman" w:cs="Times New Roman"/>
          <w:sz w:val="28"/>
          <w:szCs w:val="28"/>
        </w:rPr>
        <w:t xml:space="preserve"> и </w:t>
      </w:r>
      <w:r w:rsidR="00140DE3" w:rsidRPr="00330876">
        <w:rPr>
          <w:rFonts w:ascii="Times New Roman" w:eastAsia="Calibri" w:hAnsi="Times New Roman" w:cs="Times New Roman"/>
          <w:sz w:val="28"/>
          <w:szCs w:val="28"/>
        </w:rPr>
        <w:t xml:space="preserve">получения </w:t>
      </w:r>
      <w:r w:rsidR="002207D0" w:rsidRPr="00330876">
        <w:rPr>
          <w:rFonts w:ascii="Times New Roman" w:hAnsi="Times New Roman" w:cs="Times New Roman"/>
          <w:sz w:val="28"/>
          <w:szCs w:val="28"/>
        </w:rPr>
        <w:t>результатов внеплановой специальной оценки условий труда, подтверждающей снижение класса условий труда</w:t>
      </w:r>
      <w:r w:rsidR="00957794" w:rsidRPr="00330876">
        <w:rPr>
          <w:rFonts w:ascii="Times New Roman" w:eastAsia="Calibri" w:hAnsi="Times New Roman" w:cs="Times New Roman"/>
          <w:sz w:val="28"/>
          <w:szCs w:val="28"/>
        </w:rPr>
        <w:t>.</w:t>
      </w:r>
    </w:p>
    <w:p w:rsidR="00742CA6" w:rsidRPr="00330876" w:rsidRDefault="00742CA6" w:rsidP="00AA2F3A">
      <w:pPr>
        <w:ind w:firstLine="709"/>
        <w:jc w:val="both"/>
        <w:rPr>
          <w:b/>
          <w:sz w:val="28"/>
          <w:szCs w:val="28"/>
        </w:rPr>
      </w:pPr>
      <w:r w:rsidRPr="00330876">
        <w:rPr>
          <w:b/>
          <w:sz w:val="28"/>
        </w:rPr>
        <w:t xml:space="preserve">6.2 Структура </w:t>
      </w:r>
      <w:r w:rsidRPr="00330876">
        <w:rPr>
          <w:b/>
          <w:sz w:val="28"/>
          <w:szCs w:val="28"/>
        </w:rPr>
        <w:t>системы управления охраной труда</w:t>
      </w:r>
    </w:p>
    <w:p w:rsidR="00916BCD" w:rsidRPr="00330876" w:rsidRDefault="00916BCD" w:rsidP="00AA2F3A">
      <w:pPr>
        <w:ind w:firstLine="709"/>
        <w:jc w:val="both"/>
        <w:rPr>
          <w:sz w:val="28"/>
        </w:rPr>
      </w:pPr>
      <w:r w:rsidRPr="00330876">
        <w:rPr>
          <w:sz w:val="28"/>
        </w:rPr>
        <w:t>6.2.1</w:t>
      </w:r>
      <w:r w:rsidR="00A851F8" w:rsidRPr="00330876">
        <w:rPr>
          <w:sz w:val="28"/>
        </w:rPr>
        <w:tab/>
      </w:r>
      <w:r w:rsidRPr="00330876">
        <w:rPr>
          <w:sz w:val="28"/>
        </w:rPr>
        <w:t xml:space="preserve">Организационная структура СУОТ </w:t>
      </w:r>
      <w:r w:rsidR="00527F49" w:rsidRPr="00330876">
        <w:rPr>
          <w:sz w:val="28"/>
        </w:rPr>
        <w:t>встроена в систему</w:t>
      </w:r>
      <w:r w:rsidRPr="00330876">
        <w:rPr>
          <w:sz w:val="28"/>
        </w:rPr>
        <w:t xml:space="preserve"> управления ОАО</w:t>
      </w:r>
      <w:r w:rsidR="00307B62" w:rsidRPr="00330876">
        <w:rPr>
          <w:sz w:val="28"/>
        </w:rPr>
        <w:t> </w:t>
      </w:r>
      <w:r w:rsidRPr="00330876">
        <w:rPr>
          <w:sz w:val="28"/>
        </w:rPr>
        <w:t>«РЖД» и основана на распределении функций управления, установлении взаимосвязей и отношений органов корпоративного управления и должностных лиц филиалов</w:t>
      </w:r>
      <w:r w:rsidR="0057358C" w:rsidRPr="00330876">
        <w:rPr>
          <w:sz w:val="28"/>
        </w:rPr>
        <w:t xml:space="preserve"> и структурных подразделений ОАО</w:t>
      </w:r>
      <w:r w:rsidR="00307B62" w:rsidRPr="00330876">
        <w:rPr>
          <w:sz w:val="28"/>
        </w:rPr>
        <w:t> </w:t>
      </w:r>
      <w:r w:rsidR="0057358C" w:rsidRPr="00330876">
        <w:rPr>
          <w:sz w:val="28"/>
        </w:rPr>
        <w:t>«РЖД»</w:t>
      </w:r>
      <w:r w:rsidRPr="00330876">
        <w:rPr>
          <w:sz w:val="28"/>
        </w:rPr>
        <w:t xml:space="preserve">, </w:t>
      </w:r>
      <w:r w:rsidRPr="00330876">
        <w:rPr>
          <w:sz w:val="28"/>
          <w:szCs w:val="28"/>
        </w:rPr>
        <w:t>сформированных по основным направлениям деятельности общества.</w:t>
      </w:r>
    </w:p>
    <w:p w:rsidR="009835AE" w:rsidRPr="00330876" w:rsidRDefault="009835AE" w:rsidP="00AA2F3A">
      <w:pPr>
        <w:ind w:firstLine="709"/>
        <w:jc w:val="both"/>
        <w:rPr>
          <w:sz w:val="28"/>
        </w:rPr>
      </w:pPr>
      <w:r w:rsidRPr="00330876">
        <w:rPr>
          <w:sz w:val="28"/>
        </w:rPr>
        <w:t>6.2.2</w:t>
      </w:r>
      <w:r w:rsidR="00A851F8" w:rsidRPr="00330876">
        <w:rPr>
          <w:sz w:val="28"/>
        </w:rPr>
        <w:tab/>
      </w:r>
      <w:r w:rsidRPr="00330876">
        <w:rPr>
          <w:sz w:val="28"/>
        </w:rPr>
        <w:t>Корпоративное управление охраной труда в ОАО</w:t>
      </w:r>
      <w:r w:rsidR="00307B62" w:rsidRPr="00330876">
        <w:rPr>
          <w:sz w:val="28"/>
        </w:rPr>
        <w:t> </w:t>
      </w:r>
      <w:r w:rsidRPr="00330876">
        <w:rPr>
          <w:sz w:val="28"/>
        </w:rPr>
        <w:t>«РЖД» осуществля</w:t>
      </w:r>
      <w:r w:rsidR="00CE4A9C" w:rsidRPr="00330876">
        <w:rPr>
          <w:sz w:val="28"/>
        </w:rPr>
        <w:t>ют</w:t>
      </w:r>
      <w:r w:rsidRPr="00330876">
        <w:rPr>
          <w:sz w:val="28"/>
        </w:rPr>
        <w:t xml:space="preserve"> корпоративн</w:t>
      </w:r>
      <w:r w:rsidR="00477A5A" w:rsidRPr="00330876">
        <w:rPr>
          <w:sz w:val="28"/>
        </w:rPr>
        <w:t>ый</w:t>
      </w:r>
      <w:r w:rsidRPr="00330876">
        <w:rPr>
          <w:sz w:val="28"/>
        </w:rPr>
        <w:t xml:space="preserve"> центр </w:t>
      </w:r>
      <w:r w:rsidR="004F473D" w:rsidRPr="00330876">
        <w:rPr>
          <w:sz w:val="28"/>
        </w:rPr>
        <w:t>ОАО</w:t>
      </w:r>
      <w:r w:rsidR="0090099E" w:rsidRPr="00330876">
        <w:rPr>
          <w:sz w:val="28"/>
        </w:rPr>
        <w:t> </w:t>
      </w:r>
      <w:r w:rsidR="004F473D" w:rsidRPr="00330876">
        <w:rPr>
          <w:sz w:val="28"/>
        </w:rPr>
        <w:t xml:space="preserve">«РЖД» </w:t>
      </w:r>
      <w:r w:rsidR="00CE4A9C" w:rsidRPr="00330876">
        <w:rPr>
          <w:sz w:val="28"/>
        </w:rPr>
        <w:t xml:space="preserve">и </w:t>
      </w:r>
      <w:r w:rsidRPr="00330876">
        <w:rPr>
          <w:sz w:val="28"/>
        </w:rPr>
        <w:t>региональн</w:t>
      </w:r>
      <w:r w:rsidR="00477A5A" w:rsidRPr="00330876">
        <w:rPr>
          <w:sz w:val="28"/>
        </w:rPr>
        <w:t>ые</w:t>
      </w:r>
      <w:r w:rsidRPr="00330876">
        <w:rPr>
          <w:sz w:val="28"/>
        </w:rPr>
        <w:t xml:space="preserve"> центр</w:t>
      </w:r>
      <w:r w:rsidR="00477A5A" w:rsidRPr="00330876">
        <w:rPr>
          <w:sz w:val="28"/>
        </w:rPr>
        <w:t>ы</w:t>
      </w:r>
      <w:r w:rsidRPr="00330876">
        <w:rPr>
          <w:sz w:val="28"/>
        </w:rPr>
        <w:t xml:space="preserve"> корпоративного управления</w:t>
      </w:r>
      <w:r w:rsidR="00CE4A9C" w:rsidRPr="00330876">
        <w:rPr>
          <w:sz w:val="28"/>
        </w:rPr>
        <w:t>.</w:t>
      </w:r>
    </w:p>
    <w:p w:rsidR="009E7D92" w:rsidRPr="00330876" w:rsidRDefault="009E7D92" w:rsidP="009E7D92">
      <w:pPr>
        <w:ind w:firstLine="709"/>
        <w:jc w:val="both"/>
        <w:rPr>
          <w:sz w:val="28"/>
        </w:rPr>
      </w:pPr>
      <w:r w:rsidRPr="00330876">
        <w:rPr>
          <w:sz w:val="28"/>
        </w:rPr>
        <w:t>В корпоративном центре управление охраной труда осуществляют:</w:t>
      </w:r>
    </w:p>
    <w:p w:rsidR="009E7D92" w:rsidRPr="00330876" w:rsidRDefault="009E7D92" w:rsidP="009E7D92">
      <w:pPr>
        <w:ind w:firstLine="709"/>
        <w:jc w:val="both"/>
        <w:rPr>
          <w:b/>
          <w:sz w:val="28"/>
        </w:rPr>
      </w:pPr>
      <w:proofErr w:type="gramStart"/>
      <w:r w:rsidRPr="00330876">
        <w:rPr>
          <w:sz w:val="28"/>
          <w:szCs w:val="28"/>
        </w:rPr>
        <w:t>-</w:t>
      </w:r>
      <w:r w:rsidRPr="00330876">
        <w:rPr>
          <w:sz w:val="28"/>
        </w:rPr>
        <w:tab/>
      </w:r>
      <w:r w:rsidRPr="00330876">
        <w:rPr>
          <w:sz w:val="28"/>
          <w:szCs w:val="28"/>
        </w:rPr>
        <w:t>генеральный директор</w:t>
      </w:r>
      <w:r w:rsidR="00EF4C2D" w:rsidRPr="00330876">
        <w:rPr>
          <w:sz w:val="28"/>
          <w:szCs w:val="28"/>
        </w:rPr>
        <w:t xml:space="preserve"> </w:t>
      </w:r>
      <w:r w:rsidR="00EF4C2D" w:rsidRPr="00330876">
        <w:rPr>
          <w:sz w:val="28"/>
          <w:szCs w:val="28"/>
          <w:bdr w:val="none" w:sz="0" w:space="0" w:color="auto" w:frame="1"/>
        </w:rPr>
        <w:t>– председатель правления</w:t>
      </w:r>
      <w:r w:rsidRPr="00330876">
        <w:rPr>
          <w:sz w:val="28"/>
          <w:szCs w:val="28"/>
        </w:rPr>
        <w:t xml:space="preserve"> ОАО</w:t>
      </w:r>
      <w:r w:rsidR="00307B62" w:rsidRPr="00330876">
        <w:rPr>
          <w:sz w:val="28"/>
          <w:szCs w:val="28"/>
        </w:rPr>
        <w:t> </w:t>
      </w:r>
      <w:r w:rsidRPr="00330876">
        <w:rPr>
          <w:sz w:val="28"/>
          <w:szCs w:val="28"/>
        </w:rPr>
        <w:t xml:space="preserve">«РЖД», </w:t>
      </w:r>
      <w:r w:rsidRPr="00330876">
        <w:rPr>
          <w:sz w:val="28"/>
        </w:rPr>
        <w:t>первый заместитель генерального директора ОАО</w:t>
      </w:r>
      <w:r w:rsidR="00307B62" w:rsidRPr="00330876">
        <w:rPr>
          <w:sz w:val="28"/>
        </w:rPr>
        <w:t> </w:t>
      </w:r>
      <w:r w:rsidRPr="00330876">
        <w:rPr>
          <w:sz w:val="28"/>
        </w:rPr>
        <w:t>«РЖД», заместители генерального директора ОАО</w:t>
      </w:r>
      <w:r w:rsidR="00307B62" w:rsidRPr="00330876">
        <w:rPr>
          <w:sz w:val="28"/>
        </w:rPr>
        <w:t> </w:t>
      </w:r>
      <w:r w:rsidRPr="00330876">
        <w:rPr>
          <w:sz w:val="28"/>
        </w:rPr>
        <w:t>«РЖД» в соответствии с распорядительным документом ОАО</w:t>
      </w:r>
      <w:r w:rsidR="001E530F" w:rsidRPr="00330876">
        <w:rPr>
          <w:sz w:val="28"/>
        </w:rPr>
        <w:t> </w:t>
      </w:r>
      <w:r w:rsidRPr="00330876">
        <w:rPr>
          <w:sz w:val="28"/>
        </w:rPr>
        <w:t>«РЖД о распределении обязанностей</w:t>
      </w:r>
      <w:r w:rsidRPr="00330876">
        <w:rPr>
          <w:sz w:val="28"/>
          <w:szCs w:val="28"/>
        </w:rPr>
        <w:t xml:space="preserve"> между генеральным директором - председателем правления ОАО</w:t>
      </w:r>
      <w:r w:rsidR="00307B62" w:rsidRPr="00330876">
        <w:rPr>
          <w:sz w:val="28"/>
          <w:szCs w:val="28"/>
        </w:rPr>
        <w:t> </w:t>
      </w:r>
      <w:r w:rsidRPr="00330876">
        <w:rPr>
          <w:sz w:val="28"/>
          <w:szCs w:val="28"/>
        </w:rPr>
        <w:t>«РЖД», первыми заместителями генерального директора ОАО</w:t>
      </w:r>
      <w:r w:rsidR="00307B62" w:rsidRPr="00330876">
        <w:rPr>
          <w:sz w:val="28"/>
          <w:szCs w:val="28"/>
        </w:rPr>
        <w:t> </w:t>
      </w:r>
      <w:r w:rsidRPr="00330876">
        <w:rPr>
          <w:sz w:val="28"/>
          <w:szCs w:val="28"/>
        </w:rPr>
        <w:t>«РЖД», заместителями генерального директора ОАО</w:t>
      </w:r>
      <w:r w:rsidR="00307B62" w:rsidRPr="00330876">
        <w:rPr>
          <w:sz w:val="28"/>
          <w:szCs w:val="28"/>
        </w:rPr>
        <w:t> </w:t>
      </w:r>
      <w:r w:rsidRPr="00330876">
        <w:rPr>
          <w:sz w:val="28"/>
          <w:szCs w:val="28"/>
        </w:rPr>
        <w:t>«РЖД» и отдельными членами правления ОАО</w:t>
      </w:r>
      <w:r w:rsidR="00307B62" w:rsidRPr="00330876">
        <w:rPr>
          <w:sz w:val="28"/>
          <w:szCs w:val="28"/>
        </w:rPr>
        <w:t> </w:t>
      </w:r>
      <w:r w:rsidRPr="00330876">
        <w:rPr>
          <w:sz w:val="28"/>
          <w:szCs w:val="28"/>
        </w:rPr>
        <w:t>«РЖД»</w:t>
      </w:r>
      <w:r w:rsidRPr="00330876">
        <w:rPr>
          <w:sz w:val="28"/>
        </w:rPr>
        <w:t>;</w:t>
      </w:r>
      <w:proofErr w:type="gramEnd"/>
    </w:p>
    <w:p w:rsidR="0089130E" w:rsidRPr="00330876" w:rsidRDefault="0089130E" w:rsidP="00AA2F3A">
      <w:pPr>
        <w:ind w:firstLine="709"/>
        <w:jc w:val="both"/>
        <w:rPr>
          <w:sz w:val="28"/>
        </w:rPr>
      </w:pPr>
      <w:r w:rsidRPr="00330876">
        <w:rPr>
          <w:sz w:val="28"/>
          <w:szCs w:val="28"/>
        </w:rPr>
        <w:lastRenderedPageBreak/>
        <w:t>-</w:t>
      </w:r>
      <w:r w:rsidRPr="00330876">
        <w:rPr>
          <w:sz w:val="28"/>
        </w:rPr>
        <w:tab/>
        <w:t xml:space="preserve">заместитель генерального директора </w:t>
      </w:r>
      <w:r w:rsidRPr="00330876">
        <w:rPr>
          <w:sz w:val="28"/>
          <w:szCs w:val="28"/>
          <w:bdr w:val="none" w:sz="0" w:space="0" w:color="auto" w:frame="1"/>
        </w:rPr>
        <w:t>– главный инженер</w:t>
      </w:r>
      <w:r w:rsidRPr="00330876">
        <w:rPr>
          <w:sz w:val="28"/>
        </w:rPr>
        <w:t xml:space="preserve"> ОАО</w:t>
      </w:r>
      <w:r w:rsidR="00307B62" w:rsidRPr="00330876">
        <w:rPr>
          <w:sz w:val="28"/>
        </w:rPr>
        <w:t> </w:t>
      </w:r>
      <w:r w:rsidRPr="00330876">
        <w:rPr>
          <w:sz w:val="28"/>
        </w:rPr>
        <w:t>«РЖД»;</w:t>
      </w:r>
    </w:p>
    <w:p w:rsidR="000D443E" w:rsidRPr="00330876" w:rsidRDefault="000D443E" w:rsidP="00AA2F3A">
      <w:pPr>
        <w:ind w:firstLine="709"/>
        <w:jc w:val="both"/>
        <w:rPr>
          <w:sz w:val="28"/>
          <w:szCs w:val="28"/>
        </w:rPr>
      </w:pPr>
      <w:r w:rsidRPr="00330876">
        <w:rPr>
          <w:sz w:val="28"/>
          <w:szCs w:val="28"/>
        </w:rPr>
        <w:t>-</w:t>
      </w:r>
      <w:r w:rsidR="00C8595D" w:rsidRPr="00330876">
        <w:rPr>
          <w:sz w:val="28"/>
        </w:rPr>
        <w:tab/>
      </w:r>
      <w:r w:rsidR="00FC56BB" w:rsidRPr="00330876">
        <w:rPr>
          <w:sz w:val="28"/>
          <w:szCs w:val="28"/>
        </w:rPr>
        <w:t>ЦБТ</w:t>
      </w:r>
      <w:r w:rsidR="00187C56" w:rsidRPr="00330876">
        <w:rPr>
          <w:sz w:val="28"/>
          <w:szCs w:val="28"/>
        </w:rPr>
        <w:t>.</w:t>
      </w:r>
    </w:p>
    <w:p w:rsidR="003D5052" w:rsidRPr="00330876" w:rsidRDefault="003D5052" w:rsidP="003D5052">
      <w:pPr>
        <w:ind w:firstLine="709"/>
        <w:jc w:val="both"/>
        <w:rPr>
          <w:b/>
          <w:i/>
          <w:sz w:val="28"/>
        </w:rPr>
      </w:pPr>
      <w:r w:rsidRPr="00330876">
        <w:rPr>
          <w:sz w:val="28"/>
          <w:szCs w:val="28"/>
        </w:rPr>
        <w:t xml:space="preserve">В </w:t>
      </w:r>
      <w:r w:rsidR="00FC56BB" w:rsidRPr="00330876">
        <w:rPr>
          <w:sz w:val="28"/>
          <w:szCs w:val="28"/>
        </w:rPr>
        <w:t xml:space="preserve">РЦКУ </w:t>
      </w:r>
      <w:r w:rsidRPr="00330876">
        <w:rPr>
          <w:sz w:val="28"/>
          <w:szCs w:val="28"/>
        </w:rPr>
        <w:t>и на полигоне железной дороги в целом</w:t>
      </w:r>
      <w:r w:rsidRPr="00330876">
        <w:rPr>
          <w:i/>
          <w:sz w:val="22"/>
          <w:szCs w:val="22"/>
        </w:rPr>
        <w:t xml:space="preserve"> </w:t>
      </w:r>
      <w:r w:rsidR="00C37BC0" w:rsidRPr="00330876">
        <w:rPr>
          <w:sz w:val="28"/>
          <w:szCs w:val="28"/>
        </w:rPr>
        <w:t xml:space="preserve">координацию </w:t>
      </w:r>
      <w:r w:rsidRPr="00330876">
        <w:rPr>
          <w:sz w:val="28"/>
          <w:szCs w:val="28"/>
        </w:rPr>
        <w:t>управление</w:t>
      </w:r>
      <w:r w:rsidR="00C37BC0" w:rsidRPr="00330876">
        <w:rPr>
          <w:sz w:val="28"/>
          <w:szCs w:val="28"/>
        </w:rPr>
        <w:t>м</w:t>
      </w:r>
      <w:r w:rsidRPr="00330876">
        <w:rPr>
          <w:sz w:val="28"/>
          <w:szCs w:val="28"/>
        </w:rPr>
        <w:t xml:space="preserve"> охраной труда осуществляют:</w:t>
      </w:r>
    </w:p>
    <w:p w:rsidR="001264D0" w:rsidRPr="00330876" w:rsidRDefault="001264D0" w:rsidP="00AA2F3A">
      <w:pPr>
        <w:ind w:firstLine="709"/>
        <w:jc w:val="both"/>
        <w:rPr>
          <w:sz w:val="28"/>
        </w:rPr>
      </w:pPr>
      <w:r w:rsidRPr="00330876">
        <w:rPr>
          <w:sz w:val="28"/>
          <w:szCs w:val="28"/>
        </w:rPr>
        <w:t>-</w:t>
      </w:r>
      <w:r w:rsidR="00C8595D" w:rsidRPr="00330876">
        <w:rPr>
          <w:sz w:val="28"/>
        </w:rPr>
        <w:tab/>
      </w:r>
      <w:r w:rsidRPr="00330876">
        <w:rPr>
          <w:sz w:val="28"/>
        </w:rPr>
        <w:t>начальники железных дорог;</w:t>
      </w:r>
    </w:p>
    <w:p w:rsidR="00507436" w:rsidRPr="00330876" w:rsidRDefault="00507436" w:rsidP="00507436">
      <w:pPr>
        <w:ind w:firstLine="709"/>
        <w:jc w:val="both"/>
        <w:rPr>
          <w:sz w:val="28"/>
          <w:szCs w:val="28"/>
        </w:rPr>
      </w:pPr>
      <w:r w:rsidRPr="00330876">
        <w:rPr>
          <w:sz w:val="28"/>
          <w:szCs w:val="28"/>
        </w:rPr>
        <w:t>-</w:t>
      </w:r>
      <w:r w:rsidRPr="00330876">
        <w:rPr>
          <w:sz w:val="28"/>
        </w:rPr>
        <w:tab/>
      </w:r>
      <w:r w:rsidRPr="00330876">
        <w:rPr>
          <w:sz w:val="28"/>
          <w:szCs w:val="28"/>
        </w:rPr>
        <w:t>первые заместители начальников железных дорог и заместители начальников железных дорог по видам деятельности;</w:t>
      </w:r>
    </w:p>
    <w:p w:rsidR="001264D0" w:rsidRPr="00330876" w:rsidRDefault="001264D0" w:rsidP="00AA2F3A">
      <w:pPr>
        <w:ind w:firstLine="709"/>
        <w:jc w:val="both"/>
        <w:rPr>
          <w:sz w:val="28"/>
          <w:szCs w:val="28"/>
        </w:rPr>
      </w:pPr>
      <w:r w:rsidRPr="00330876">
        <w:rPr>
          <w:sz w:val="28"/>
          <w:szCs w:val="28"/>
        </w:rPr>
        <w:t>-</w:t>
      </w:r>
      <w:r w:rsidR="00C8595D" w:rsidRPr="00330876">
        <w:rPr>
          <w:sz w:val="28"/>
        </w:rPr>
        <w:tab/>
      </w:r>
      <w:r w:rsidRPr="00330876">
        <w:rPr>
          <w:sz w:val="28"/>
          <w:szCs w:val="28"/>
        </w:rPr>
        <w:t>главные инженеры железных дорог;</w:t>
      </w:r>
    </w:p>
    <w:p w:rsidR="004B29AA" w:rsidRPr="00330876" w:rsidRDefault="001264D0" w:rsidP="00AA2F3A">
      <w:pPr>
        <w:ind w:firstLine="709"/>
        <w:jc w:val="both"/>
        <w:rPr>
          <w:strike/>
          <w:sz w:val="28"/>
          <w:szCs w:val="28"/>
        </w:rPr>
      </w:pPr>
      <w:r w:rsidRPr="00330876">
        <w:rPr>
          <w:sz w:val="28"/>
          <w:szCs w:val="28"/>
        </w:rPr>
        <w:t>-</w:t>
      </w:r>
      <w:r w:rsidR="00C8595D" w:rsidRPr="00330876">
        <w:rPr>
          <w:sz w:val="28"/>
        </w:rPr>
        <w:tab/>
      </w:r>
      <w:r w:rsidRPr="00330876">
        <w:rPr>
          <w:sz w:val="28"/>
        </w:rPr>
        <w:t xml:space="preserve">заместители начальников железных дорог по </w:t>
      </w:r>
      <w:r w:rsidR="00413E8F" w:rsidRPr="00330876">
        <w:rPr>
          <w:sz w:val="28"/>
          <w:szCs w:val="28"/>
        </w:rPr>
        <w:t>территориальному управлению</w:t>
      </w:r>
      <w:r w:rsidR="004B29AA" w:rsidRPr="00330876">
        <w:rPr>
          <w:sz w:val="28"/>
          <w:szCs w:val="28"/>
        </w:rPr>
        <w:t>;</w:t>
      </w:r>
    </w:p>
    <w:p w:rsidR="00D86AFA" w:rsidRPr="00330876" w:rsidRDefault="00D86AFA" w:rsidP="00AA2F3A">
      <w:pPr>
        <w:ind w:firstLine="709"/>
        <w:jc w:val="both"/>
        <w:rPr>
          <w:sz w:val="28"/>
          <w:szCs w:val="28"/>
        </w:rPr>
      </w:pPr>
      <w:r w:rsidRPr="00330876">
        <w:rPr>
          <w:sz w:val="28"/>
          <w:szCs w:val="28"/>
        </w:rPr>
        <w:t>-</w:t>
      </w:r>
      <w:r w:rsidR="00C8595D" w:rsidRPr="00330876">
        <w:rPr>
          <w:sz w:val="28"/>
        </w:rPr>
        <w:tab/>
      </w:r>
      <w:r w:rsidRPr="00330876">
        <w:rPr>
          <w:sz w:val="28"/>
          <w:szCs w:val="28"/>
        </w:rPr>
        <w:t>заместители главных инженеров железных дорог;</w:t>
      </w:r>
    </w:p>
    <w:p w:rsidR="001264D0" w:rsidRPr="00330876" w:rsidRDefault="001264D0" w:rsidP="00AA2F3A">
      <w:pPr>
        <w:ind w:firstLine="709"/>
        <w:jc w:val="both"/>
        <w:rPr>
          <w:sz w:val="28"/>
        </w:rPr>
      </w:pPr>
      <w:r w:rsidRPr="00330876">
        <w:rPr>
          <w:sz w:val="28"/>
          <w:szCs w:val="28"/>
        </w:rPr>
        <w:t>-</w:t>
      </w:r>
      <w:r w:rsidR="00C8595D" w:rsidRPr="00330876">
        <w:rPr>
          <w:sz w:val="28"/>
        </w:rPr>
        <w:tab/>
      </w:r>
      <w:r w:rsidRPr="00330876">
        <w:rPr>
          <w:sz w:val="28"/>
        </w:rPr>
        <w:t>службы (отделы)</w:t>
      </w:r>
      <w:r w:rsidRPr="00330876">
        <w:rPr>
          <w:sz w:val="28"/>
          <w:szCs w:val="28"/>
        </w:rPr>
        <w:t xml:space="preserve"> </w:t>
      </w:r>
      <w:r w:rsidRPr="00330876">
        <w:rPr>
          <w:sz w:val="28"/>
        </w:rPr>
        <w:t>охраны труда и промышленной безопасности</w:t>
      </w:r>
      <w:r w:rsidRPr="00330876">
        <w:rPr>
          <w:b/>
          <w:sz w:val="28"/>
        </w:rPr>
        <w:t xml:space="preserve"> </w:t>
      </w:r>
      <w:r w:rsidRPr="00330876">
        <w:rPr>
          <w:sz w:val="28"/>
        </w:rPr>
        <w:t>железных дорог</w:t>
      </w:r>
      <w:r w:rsidR="00B10178" w:rsidRPr="00330876">
        <w:rPr>
          <w:sz w:val="28"/>
        </w:rPr>
        <w:t>.</w:t>
      </w:r>
    </w:p>
    <w:p w:rsidR="00742CA6" w:rsidRPr="00330876" w:rsidRDefault="00742CA6" w:rsidP="00AA2F3A">
      <w:pPr>
        <w:ind w:firstLine="709"/>
        <w:jc w:val="both"/>
        <w:rPr>
          <w:sz w:val="28"/>
        </w:rPr>
      </w:pPr>
      <w:r w:rsidRPr="00330876">
        <w:rPr>
          <w:sz w:val="28"/>
        </w:rPr>
        <w:t>6.2.</w:t>
      </w:r>
      <w:r w:rsidR="009835AE" w:rsidRPr="00330876">
        <w:rPr>
          <w:sz w:val="28"/>
        </w:rPr>
        <w:t>3</w:t>
      </w:r>
      <w:r w:rsidR="00A851F8" w:rsidRPr="00330876">
        <w:rPr>
          <w:sz w:val="28"/>
        </w:rPr>
        <w:tab/>
      </w:r>
      <w:r w:rsidRPr="00330876">
        <w:rPr>
          <w:sz w:val="28"/>
        </w:rPr>
        <w:t>Управление охраной труда в ОАО</w:t>
      </w:r>
      <w:r w:rsidR="00307B62" w:rsidRPr="00330876">
        <w:rPr>
          <w:sz w:val="28"/>
        </w:rPr>
        <w:t> </w:t>
      </w:r>
      <w:r w:rsidRPr="00330876">
        <w:rPr>
          <w:sz w:val="28"/>
        </w:rPr>
        <w:t xml:space="preserve">«РЖД» осуществляют на </w:t>
      </w:r>
      <w:r w:rsidR="00577D40" w:rsidRPr="00330876">
        <w:rPr>
          <w:sz w:val="28"/>
          <w:szCs w:val="28"/>
        </w:rPr>
        <w:t xml:space="preserve">трех </w:t>
      </w:r>
      <w:r w:rsidRPr="00330876">
        <w:rPr>
          <w:sz w:val="28"/>
        </w:rPr>
        <w:t>уровнях управления</w:t>
      </w:r>
      <w:r w:rsidR="00577D40" w:rsidRPr="00330876">
        <w:rPr>
          <w:sz w:val="28"/>
        </w:rPr>
        <w:t xml:space="preserve"> (центральном, региональном, линейном)</w:t>
      </w:r>
      <w:r w:rsidRPr="00330876">
        <w:rPr>
          <w:sz w:val="28"/>
        </w:rPr>
        <w:t>.</w:t>
      </w:r>
    </w:p>
    <w:p w:rsidR="00742CA6" w:rsidRPr="00330876" w:rsidRDefault="00742CA6" w:rsidP="00AA2F3A">
      <w:pPr>
        <w:ind w:firstLine="709"/>
        <w:jc w:val="both"/>
        <w:rPr>
          <w:sz w:val="28"/>
        </w:rPr>
      </w:pPr>
      <w:r w:rsidRPr="00330876">
        <w:rPr>
          <w:sz w:val="28"/>
        </w:rPr>
        <w:t xml:space="preserve">На </w:t>
      </w:r>
      <w:r w:rsidRPr="00330876">
        <w:rPr>
          <w:sz w:val="28"/>
          <w:szCs w:val="28"/>
        </w:rPr>
        <w:t>первом</w:t>
      </w:r>
      <w:r w:rsidRPr="00330876">
        <w:rPr>
          <w:sz w:val="28"/>
        </w:rPr>
        <w:t xml:space="preserve"> </w:t>
      </w:r>
      <w:r w:rsidR="00DD1BD8" w:rsidRPr="00330876">
        <w:rPr>
          <w:sz w:val="28"/>
        </w:rPr>
        <w:t xml:space="preserve">(центральном) </w:t>
      </w:r>
      <w:r w:rsidRPr="00330876">
        <w:rPr>
          <w:sz w:val="28"/>
        </w:rPr>
        <w:t>уровне</w:t>
      </w:r>
      <w:r w:rsidR="00577D40" w:rsidRPr="00330876">
        <w:rPr>
          <w:sz w:val="28"/>
        </w:rPr>
        <w:t xml:space="preserve"> </w:t>
      </w:r>
      <w:r w:rsidR="008B15F5" w:rsidRPr="00330876">
        <w:rPr>
          <w:sz w:val="28"/>
        </w:rPr>
        <w:t>управление охраной труда осуществля</w:t>
      </w:r>
      <w:r w:rsidR="004A7413" w:rsidRPr="00330876">
        <w:rPr>
          <w:sz w:val="28"/>
        </w:rPr>
        <w:t>ют</w:t>
      </w:r>
      <w:r w:rsidR="00095A3E" w:rsidRPr="00330876">
        <w:rPr>
          <w:sz w:val="28"/>
          <w:szCs w:val="28"/>
        </w:rPr>
        <w:t xml:space="preserve"> следующие должностные лица</w:t>
      </w:r>
      <w:r w:rsidR="008B15F5" w:rsidRPr="00330876">
        <w:rPr>
          <w:sz w:val="28"/>
        </w:rPr>
        <w:t>:</w:t>
      </w:r>
    </w:p>
    <w:p w:rsidR="002B7E95" w:rsidRPr="00330876" w:rsidRDefault="00742CA6" w:rsidP="00AA2F3A">
      <w:pPr>
        <w:ind w:firstLine="709"/>
        <w:jc w:val="both"/>
        <w:rPr>
          <w:sz w:val="28"/>
        </w:rPr>
      </w:pPr>
      <w:r w:rsidRPr="00330876">
        <w:rPr>
          <w:sz w:val="28"/>
          <w:szCs w:val="28"/>
        </w:rPr>
        <w:t>-</w:t>
      </w:r>
      <w:r w:rsidR="00C8595D" w:rsidRPr="00330876">
        <w:rPr>
          <w:sz w:val="28"/>
        </w:rPr>
        <w:tab/>
      </w:r>
      <w:r w:rsidR="002B7E95" w:rsidRPr="00330876">
        <w:rPr>
          <w:sz w:val="28"/>
        </w:rPr>
        <w:t>начальники центральных дирекций</w:t>
      </w:r>
      <w:r w:rsidR="00DA171E" w:rsidRPr="00330876">
        <w:rPr>
          <w:sz w:val="28"/>
        </w:rPr>
        <w:t>,</w:t>
      </w:r>
      <w:r w:rsidR="00DA171E" w:rsidRPr="00330876">
        <w:rPr>
          <w:sz w:val="28"/>
          <w:szCs w:val="28"/>
        </w:rPr>
        <w:t xml:space="preserve"> начальники </w:t>
      </w:r>
      <w:r w:rsidR="00957794" w:rsidRPr="00330876">
        <w:rPr>
          <w:sz w:val="28"/>
          <w:szCs w:val="28"/>
        </w:rPr>
        <w:t>ЦП, ЦВ, ЦШ, ЦДИМ, ЦДМ</w:t>
      </w:r>
      <w:r w:rsidR="006D51CC" w:rsidRPr="00330876">
        <w:rPr>
          <w:sz w:val="28"/>
        </w:rPr>
        <w:t>;</w:t>
      </w:r>
    </w:p>
    <w:p w:rsidR="00742CA6" w:rsidRPr="00330876" w:rsidRDefault="00742CA6" w:rsidP="00AA2F3A">
      <w:pPr>
        <w:ind w:firstLine="709"/>
        <w:jc w:val="both"/>
        <w:rPr>
          <w:sz w:val="28"/>
        </w:rPr>
      </w:pPr>
      <w:r w:rsidRPr="00330876">
        <w:rPr>
          <w:sz w:val="28"/>
          <w:szCs w:val="28"/>
        </w:rPr>
        <w:t>-</w:t>
      </w:r>
      <w:r w:rsidR="00C8595D" w:rsidRPr="00330876">
        <w:rPr>
          <w:sz w:val="28"/>
        </w:rPr>
        <w:tab/>
      </w:r>
      <w:r w:rsidR="00186870" w:rsidRPr="00330876">
        <w:rPr>
          <w:sz w:val="28"/>
        </w:rPr>
        <w:t>главные инженеры</w:t>
      </w:r>
      <w:r w:rsidR="00B925EA" w:rsidRPr="00330876">
        <w:rPr>
          <w:sz w:val="28"/>
        </w:rPr>
        <w:t xml:space="preserve"> (их заместители)</w:t>
      </w:r>
      <w:r w:rsidR="00186870" w:rsidRPr="00330876">
        <w:rPr>
          <w:sz w:val="28"/>
        </w:rPr>
        <w:t xml:space="preserve"> или </w:t>
      </w:r>
      <w:r w:rsidRPr="00330876">
        <w:rPr>
          <w:sz w:val="28"/>
        </w:rPr>
        <w:t xml:space="preserve">заместители начальников </w:t>
      </w:r>
      <w:r w:rsidR="002B7E95" w:rsidRPr="00330876">
        <w:rPr>
          <w:sz w:val="28"/>
        </w:rPr>
        <w:t xml:space="preserve">центральных дирекций, </w:t>
      </w:r>
      <w:r w:rsidRPr="00330876">
        <w:rPr>
          <w:sz w:val="28"/>
        </w:rPr>
        <w:t>ведающи</w:t>
      </w:r>
      <w:r w:rsidR="004E04C6" w:rsidRPr="00330876">
        <w:rPr>
          <w:sz w:val="28"/>
        </w:rPr>
        <w:t>е</w:t>
      </w:r>
      <w:r w:rsidRPr="00330876">
        <w:rPr>
          <w:sz w:val="28"/>
        </w:rPr>
        <w:t xml:space="preserve"> вопросами охраны труда</w:t>
      </w:r>
      <w:r w:rsidR="00DA171E" w:rsidRPr="00330876">
        <w:rPr>
          <w:sz w:val="28"/>
        </w:rPr>
        <w:t>,</w:t>
      </w:r>
      <w:r w:rsidR="00DA171E" w:rsidRPr="00330876">
        <w:rPr>
          <w:sz w:val="28"/>
          <w:szCs w:val="28"/>
        </w:rPr>
        <w:t xml:space="preserve"> главные инженеры </w:t>
      </w:r>
      <w:r w:rsidR="00957794" w:rsidRPr="00330876">
        <w:rPr>
          <w:sz w:val="28"/>
          <w:szCs w:val="28"/>
        </w:rPr>
        <w:t>ЦП, ЦВ, ЦШ, ЦДИМ, ЦДМ</w:t>
      </w:r>
      <w:r w:rsidRPr="00330876">
        <w:rPr>
          <w:sz w:val="28"/>
        </w:rPr>
        <w:t>;</w:t>
      </w:r>
    </w:p>
    <w:p w:rsidR="00742CA6" w:rsidRPr="00330876" w:rsidRDefault="00735F5A" w:rsidP="00AA2F3A">
      <w:pPr>
        <w:ind w:firstLine="709"/>
        <w:jc w:val="both"/>
        <w:rPr>
          <w:sz w:val="28"/>
        </w:rPr>
      </w:pPr>
      <w:r w:rsidRPr="00330876">
        <w:rPr>
          <w:sz w:val="28"/>
        </w:rPr>
        <w:t>-</w:t>
      </w:r>
      <w:r w:rsidR="00C8595D" w:rsidRPr="00330876">
        <w:rPr>
          <w:sz w:val="28"/>
        </w:rPr>
        <w:tab/>
      </w:r>
      <w:r w:rsidR="00742CA6" w:rsidRPr="00330876">
        <w:rPr>
          <w:sz w:val="28"/>
        </w:rPr>
        <w:t xml:space="preserve">заместители начальников </w:t>
      </w:r>
      <w:r w:rsidR="00024B37" w:rsidRPr="00330876">
        <w:rPr>
          <w:sz w:val="28"/>
        </w:rPr>
        <w:t>центральных дирекций</w:t>
      </w:r>
      <w:r w:rsidR="00782081" w:rsidRPr="00330876">
        <w:rPr>
          <w:sz w:val="28"/>
        </w:rPr>
        <w:t xml:space="preserve"> </w:t>
      </w:r>
      <w:r w:rsidR="00742CA6" w:rsidRPr="00330876">
        <w:rPr>
          <w:sz w:val="28"/>
        </w:rPr>
        <w:t xml:space="preserve">по </w:t>
      </w:r>
      <w:r w:rsidR="003A3D04" w:rsidRPr="00330876">
        <w:rPr>
          <w:sz w:val="28"/>
        </w:rPr>
        <w:t>видам деятельности</w:t>
      </w:r>
      <w:r w:rsidR="00742CA6" w:rsidRPr="00330876">
        <w:rPr>
          <w:sz w:val="28"/>
        </w:rPr>
        <w:t>;</w:t>
      </w:r>
    </w:p>
    <w:p w:rsidR="005C473A" w:rsidRPr="00330876" w:rsidRDefault="005C473A" w:rsidP="00AA2F3A">
      <w:pPr>
        <w:ind w:firstLine="709"/>
        <w:jc w:val="both"/>
        <w:rPr>
          <w:i/>
          <w:sz w:val="28"/>
        </w:rPr>
      </w:pPr>
      <w:r w:rsidRPr="00330876">
        <w:rPr>
          <w:sz w:val="28"/>
          <w:szCs w:val="28"/>
        </w:rPr>
        <w:t>-</w:t>
      </w:r>
      <w:r w:rsidR="00C8595D" w:rsidRPr="00330876">
        <w:rPr>
          <w:sz w:val="28"/>
        </w:rPr>
        <w:tab/>
      </w:r>
      <w:r w:rsidRPr="00330876">
        <w:rPr>
          <w:sz w:val="28"/>
          <w:szCs w:val="28"/>
        </w:rPr>
        <w:t>начальники производственных (технических, технологических, эксплуатации, ремонта, механизации и др.) отделов, секторов</w:t>
      </w:r>
      <w:r w:rsidRPr="00330876">
        <w:rPr>
          <w:sz w:val="28"/>
        </w:rPr>
        <w:t xml:space="preserve"> центральных дирекций</w:t>
      </w:r>
      <w:r w:rsidR="005F1668" w:rsidRPr="00330876">
        <w:rPr>
          <w:sz w:val="28"/>
        </w:rPr>
        <w:t xml:space="preserve"> </w:t>
      </w:r>
      <w:r w:rsidR="00072FF9" w:rsidRPr="00330876">
        <w:rPr>
          <w:sz w:val="28"/>
        </w:rPr>
        <w:t xml:space="preserve">при </w:t>
      </w:r>
      <w:r w:rsidR="005F1668" w:rsidRPr="00330876">
        <w:rPr>
          <w:sz w:val="28"/>
        </w:rPr>
        <w:t>наделен</w:t>
      </w:r>
      <w:r w:rsidR="00072FF9" w:rsidRPr="00330876">
        <w:rPr>
          <w:sz w:val="28"/>
        </w:rPr>
        <w:t>ии их</w:t>
      </w:r>
      <w:r w:rsidR="005F1668" w:rsidRPr="00330876">
        <w:rPr>
          <w:sz w:val="28"/>
        </w:rPr>
        <w:t xml:space="preserve"> функциями организации работ по </w:t>
      </w:r>
      <w:r w:rsidR="00072FF9" w:rsidRPr="00330876">
        <w:rPr>
          <w:sz w:val="28"/>
        </w:rPr>
        <w:t>охране труда</w:t>
      </w:r>
      <w:r w:rsidR="004A24A7" w:rsidRPr="00330876">
        <w:rPr>
          <w:sz w:val="28"/>
        </w:rPr>
        <w:t xml:space="preserve"> в соответствии с положениями об отделах (секторах);</w:t>
      </w:r>
    </w:p>
    <w:p w:rsidR="00024B37" w:rsidRPr="00330876" w:rsidRDefault="00024B37" w:rsidP="00AA2F3A">
      <w:pPr>
        <w:ind w:firstLine="709"/>
        <w:jc w:val="both"/>
        <w:rPr>
          <w:sz w:val="28"/>
          <w:szCs w:val="28"/>
        </w:rPr>
      </w:pPr>
      <w:r w:rsidRPr="00330876">
        <w:rPr>
          <w:sz w:val="28"/>
          <w:szCs w:val="28"/>
        </w:rPr>
        <w:t>-</w:t>
      </w:r>
      <w:r w:rsidR="00C8595D" w:rsidRPr="00330876">
        <w:rPr>
          <w:sz w:val="28"/>
          <w:szCs w:val="28"/>
        </w:rPr>
        <w:tab/>
      </w:r>
      <w:r w:rsidR="0067783E" w:rsidRPr="00330876">
        <w:rPr>
          <w:sz w:val="28"/>
          <w:szCs w:val="28"/>
        </w:rPr>
        <w:t xml:space="preserve">руководители </w:t>
      </w:r>
      <w:r w:rsidR="00541350" w:rsidRPr="00330876">
        <w:rPr>
          <w:sz w:val="28"/>
          <w:szCs w:val="28"/>
        </w:rPr>
        <w:t>служб, отделов (секторов) охраны труда и специалисты по охране труда</w:t>
      </w:r>
      <w:r w:rsidR="00F7792B" w:rsidRPr="00330876">
        <w:rPr>
          <w:sz w:val="28"/>
          <w:szCs w:val="28"/>
        </w:rPr>
        <w:t>,</w:t>
      </w:r>
      <w:r w:rsidR="00541350" w:rsidRPr="00330876">
        <w:rPr>
          <w:sz w:val="28"/>
          <w:szCs w:val="28"/>
        </w:rPr>
        <w:t xml:space="preserve"> </w:t>
      </w:r>
      <w:r w:rsidR="0067783E" w:rsidRPr="00330876">
        <w:rPr>
          <w:sz w:val="28"/>
          <w:szCs w:val="28"/>
        </w:rPr>
        <w:t xml:space="preserve">причастные </w:t>
      </w:r>
      <w:r w:rsidR="00F7792B" w:rsidRPr="00330876">
        <w:rPr>
          <w:sz w:val="28"/>
          <w:szCs w:val="28"/>
        </w:rPr>
        <w:t>инженерно-технические работники филиалов</w:t>
      </w:r>
      <w:r w:rsidRPr="00330876">
        <w:rPr>
          <w:sz w:val="28"/>
          <w:szCs w:val="28"/>
        </w:rPr>
        <w:t>.</w:t>
      </w:r>
    </w:p>
    <w:p w:rsidR="001264D0" w:rsidRPr="00330876" w:rsidRDefault="001264D0" w:rsidP="00AA2F3A">
      <w:pPr>
        <w:ind w:firstLine="709"/>
        <w:jc w:val="both"/>
        <w:rPr>
          <w:sz w:val="28"/>
        </w:rPr>
      </w:pPr>
      <w:r w:rsidRPr="00330876">
        <w:rPr>
          <w:sz w:val="28"/>
        </w:rPr>
        <w:t xml:space="preserve">В </w:t>
      </w:r>
      <w:r w:rsidR="007320C8" w:rsidRPr="00330876">
        <w:rPr>
          <w:sz w:val="28"/>
        </w:rPr>
        <w:t>подразделениях аппарата управления</w:t>
      </w:r>
      <w:r w:rsidRPr="00330876">
        <w:rPr>
          <w:sz w:val="28"/>
        </w:rPr>
        <w:t xml:space="preserve"> и структурных подразделениях ОАО</w:t>
      </w:r>
      <w:r w:rsidR="007320C8" w:rsidRPr="00330876">
        <w:rPr>
          <w:sz w:val="28"/>
        </w:rPr>
        <w:t> </w:t>
      </w:r>
      <w:r w:rsidRPr="00330876">
        <w:rPr>
          <w:sz w:val="28"/>
        </w:rPr>
        <w:t>«РЖД»</w:t>
      </w:r>
      <w:r w:rsidR="007320C8" w:rsidRPr="00330876">
        <w:rPr>
          <w:sz w:val="28"/>
        </w:rPr>
        <w:t>, а также иных филиалах</w:t>
      </w:r>
      <w:r w:rsidRPr="00330876">
        <w:rPr>
          <w:sz w:val="28"/>
        </w:rPr>
        <w:t xml:space="preserve"> </w:t>
      </w:r>
      <w:r w:rsidR="002218EB" w:rsidRPr="00330876">
        <w:rPr>
          <w:sz w:val="28"/>
        </w:rPr>
        <w:t xml:space="preserve">на центральном уровне </w:t>
      </w:r>
      <w:r w:rsidRPr="00330876">
        <w:rPr>
          <w:sz w:val="28"/>
        </w:rPr>
        <w:t>управление охраной труда осуществляют</w:t>
      </w:r>
      <w:r w:rsidR="00095A3E" w:rsidRPr="00330876">
        <w:rPr>
          <w:sz w:val="28"/>
          <w:szCs w:val="28"/>
        </w:rPr>
        <w:t xml:space="preserve"> следующие должностные лица</w:t>
      </w:r>
      <w:r w:rsidRPr="00330876">
        <w:rPr>
          <w:sz w:val="28"/>
        </w:rPr>
        <w:t>:</w:t>
      </w:r>
    </w:p>
    <w:p w:rsidR="001264D0" w:rsidRPr="00330876" w:rsidRDefault="001264D0" w:rsidP="00AA2F3A">
      <w:pPr>
        <w:ind w:firstLine="709"/>
        <w:jc w:val="both"/>
        <w:rPr>
          <w:sz w:val="28"/>
        </w:rPr>
      </w:pPr>
      <w:r w:rsidRPr="00330876">
        <w:rPr>
          <w:sz w:val="28"/>
          <w:szCs w:val="28"/>
        </w:rPr>
        <w:t>-</w:t>
      </w:r>
      <w:r w:rsidR="00C8595D" w:rsidRPr="00330876">
        <w:rPr>
          <w:sz w:val="28"/>
        </w:rPr>
        <w:tab/>
      </w:r>
      <w:r w:rsidRPr="00330876">
        <w:rPr>
          <w:sz w:val="28"/>
          <w:szCs w:val="28"/>
        </w:rPr>
        <w:t>руководители;</w:t>
      </w:r>
    </w:p>
    <w:p w:rsidR="001264D0" w:rsidRPr="00330876" w:rsidRDefault="001264D0" w:rsidP="00AA2F3A">
      <w:pPr>
        <w:ind w:firstLine="709"/>
        <w:jc w:val="both"/>
        <w:rPr>
          <w:sz w:val="28"/>
          <w:szCs w:val="28"/>
        </w:rPr>
      </w:pPr>
      <w:r w:rsidRPr="00330876">
        <w:rPr>
          <w:sz w:val="28"/>
          <w:szCs w:val="28"/>
        </w:rPr>
        <w:t>-</w:t>
      </w:r>
      <w:r w:rsidR="00C8595D" w:rsidRPr="00330876">
        <w:rPr>
          <w:sz w:val="28"/>
        </w:rPr>
        <w:tab/>
      </w:r>
      <w:r w:rsidRPr="00330876">
        <w:rPr>
          <w:sz w:val="28"/>
        </w:rPr>
        <w:t xml:space="preserve">заместители </w:t>
      </w:r>
      <w:r w:rsidRPr="00330876">
        <w:rPr>
          <w:sz w:val="28"/>
          <w:szCs w:val="28"/>
        </w:rPr>
        <w:t>руководителей</w:t>
      </w:r>
      <w:r w:rsidRPr="00330876">
        <w:rPr>
          <w:sz w:val="28"/>
        </w:rPr>
        <w:t xml:space="preserve">, ведающие вопросами охраны труда </w:t>
      </w:r>
      <w:r w:rsidRPr="00330876">
        <w:rPr>
          <w:sz w:val="28"/>
          <w:szCs w:val="28"/>
        </w:rPr>
        <w:t>(главные инженеры)</w:t>
      </w:r>
      <w:r w:rsidRPr="00330876">
        <w:rPr>
          <w:sz w:val="28"/>
        </w:rPr>
        <w:t>;</w:t>
      </w:r>
    </w:p>
    <w:p w:rsidR="001264D0" w:rsidRPr="00330876" w:rsidRDefault="001264D0" w:rsidP="00AA2F3A">
      <w:pPr>
        <w:ind w:firstLine="709"/>
        <w:jc w:val="both"/>
        <w:rPr>
          <w:sz w:val="28"/>
          <w:szCs w:val="28"/>
        </w:rPr>
      </w:pPr>
      <w:r w:rsidRPr="00330876">
        <w:rPr>
          <w:sz w:val="28"/>
        </w:rPr>
        <w:t>-</w:t>
      </w:r>
      <w:r w:rsidR="00C8595D" w:rsidRPr="00330876">
        <w:rPr>
          <w:sz w:val="28"/>
        </w:rPr>
        <w:tab/>
      </w:r>
      <w:r w:rsidRPr="00330876">
        <w:rPr>
          <w:sz w:val="28"/>
        </w:rPr>
        <w:t>специалисты по охране труда</w:t>
      </w:r>
      <w:r w:rsidR="007320C8" w:rsidRPr="00330876">
        <w:rPr>
          <w:sz w:val="28"/>
        </w:rPr>
        <w:t xml:space="preserve"> и иные работники, вы</w:t>
      </w:r>
      <w:r w:rsidR="00C02038" w:rsidRPr="00330876">
        <w:rPr>
          <w:sz w:val="28"/>
        </w:rPr>
        <w:t>полняющие их функции</w:t>
      </w:r>
      <w:r w:rsidRPr="00330876">
        <w:rPr>
          <w:sz w:val="28"/>
        </w:rPr>
        <w:t>.</w:t>
      </w:r>
    </w:p>
    <w:p w:rsidR="00BD52B5" w:rsidRPr="00330876" w:rsidRDefault="00BD52B5" w:rsidP="00AA2F3A">
      <w:pPr>
        <w:ind w:firstLine="709"/>
        <w:jc w:val="both"/>
        <w:rPr>
          <w:sz w:val="28"/>
        </w:rPr>
      </w:pPr>
      <w:r w:rsidRPr="00330876">
        <w:rPr>
          <w:sz w:val="28"/>
        </w:rPr>
        <w:t xml:space="preserve">На </w:t>
      </w:r>
      <w:r w:rsidRPr="00330876">
        <w:rPr>
          <w:sz w:val="28"/>
          <w:szCs w:val="28"/>
        </w:rPr>
        <w:t>втором</w:t>
      </w:r>
      <w:r w:rsidRPr="00330876">
        <w:rPr>
          <w:sz w:val="28"/>
        </w:rPr>
        <w:t xml:space="preserve"> </w:t>
      </w:r>
      <w:r w:rsidR="00DD1BD8" w:rsidRPr="00330876">
        <w:rPr>
          <w:sz w:val="28"/>
        </w:rPr>
        <w:t xml:space="preserve">(региональном) </w:t>
      </w:r>
      <w:r w:rsidRPr="00330876">
        <w:rPr>
          <w:sz w:val="28"/>
        </w:rPr>
        <w:t>уровне управление охраной труда осуществляют</w:t>
      </w:r>
      <w:r w:rsidR="00095A3E" w:rsidRPr="00330876">
        <w:rPr>
          <w:sz w:val="28"/>
          <w:szCs w:val="28"/>
        </w:rPr>
        <w:t xml:space="preserve"> следующие должностные лица</w:t>
      </w:r>
      <w:r w:rsidRPr="00330876">
        <w:rPr>
          <w:sz w:val="28"/>
        </w:rPr>
        <w:t>:</w:t>
      </w:r>
    </w:p>
    <w:p w:rsidR="00742CA6" w:rsidRPr="00330876" w:rsidRDefault="00742CA6" w:rsidP="00AA2F3A">
      <w:pPr>
        <w:ind w:firstLine="709"/>
        <w:jc w:val="both"/>
        <w:rPr>
          <w:sz w:val="28"/>
          <w:szCs w:val="28"/>
        </w:rPr>
      </w:pPr>
      <w:r w:rsidRPr="00330876">
        <w:rPr>
          <w:sz w:val="28"/>
        </w:rPr>
        <w:t>-</w:t>
      </w:r>
      <w:r w:rsidR="00C8595D" w:rsidRPr="00330876">
        <w:rPr>
          <w:sz w:val="28"/>
        </w:rPr>
        <w:tab/>
      </w:r>
      <w:r w:rsidRPr="00330876">
        <w:rPr>
          <w:sz w:val="28"/>
        </w:rPr>
        <w:t>начальники региональных дирекций</w:t>
      </w:r>
      <w:r w:rsidRPr="00330876">
        <w:rPr>
          <w:sz w:val="28"/>
          <w:szCs w:val="28"/>
        </w:rPr>
        <w:t xml:space="preserve"> и заместители начальников по </w:t>
      </w:r>
      <w:r w:rsidR="003A3D04" w:rsidRPr="00330876">
        <w:rPr>
          <w:sz w:val="28"/>
          <w:szCs w:val="28"/>
        </w:rPr>
        <w:t>видам деятельности</w:t>
      </w:r>
      <w:r w:rsidRPr="00330876">
        <w:rPr>
          <w:sz w:val="28"/>
          <w:szCs w:val="28"/>
        </w:rPr>
        <w:t>;</w:t>
      </w:r>
    </w:p>
    <w:p w:rsidR="00A90011" w:rsidRPr="00330876" w:rsidRDefault="00742CA6" w:rsidP="00AA2F3A">
      <w:pPr>
        <w:ind w:firstLine="709"/>
        <w:jc w:val="both"/>
        <w:rPr>
          <w:sz w:val="28"/>
        </w:rPr>
      </w:pPr>
      <w:r w:rsidRPr="00330876">
        <w:rPr>
          <w:sz w:val="28"/>
          <w:szCs w:val="28"/>
        </w:rPr>
        <w:lastRenderedPageBreak/>
        <w:t>-</w:t>
      </w:r>
      <w:r w:rsidR="00C8595D" w:rsidRPr="00330876">
        <w:rPr>
          <w:sz w:val="28"/>
        </w:rPr>
        <w:tab/>
      </w:r>
      <w:r w:rsidR="00C50E2D" w:rsidRPr="00330876">
        <w:rPr>
          <w:sz w:val="28"/>
          <w:szCs w:val="28"/>
        </w:rPr>
        <w:t>главные инженеры</w:t>
      </w:r>
      <w:r w:rsidR="008F3EAA" w:rsidRPr="00330876">
        <w:rPr>
          <w:sz w:val="28"/>
          <w:szCs w:val="28"/>
        </w:rPr>
        <w:t xml:space="preserve"> или</w:t>
      </w:r>
      <w:r w:rsidR="00C50E2D" w:rsidRPr="00330876">
        <w:rPr>
          <w:sz w:val="28"/>
          <w:szCs w:val="28"/>
        </w:rPr>
        <w:t xml:space="preserve"> </w:t>
      </w:r>
      <w:r w:rsidRPr="00330876">
        <w:rPr>
          <w:sz w:val="28"/>
        </w:rPr>
        <w:t>заместители начальников региональных дирекций, ведающи</w:t>
      </w:r>
      <w:r w:rsidR="00A961E1" w:rsidRPr="00330876">
        <w:rPr>
          <w:sz w:val="28"/>
        </w:rPr>
        <w:t>е</w:t>
      </w:r>
      <w:r w:rsidRPr="00330876">
        <w:rPr>
          <w:sz w:val="28"/>
        </w:rPr>
        <w:t xml:space="preserve"> вопросами охраны труда</w:t>
      </w:r>
      <w:r w:rsidR="00A90011" w:rsidRPr="00330876">
        <w:rPr>
          <w:sz w:val="28"/>
        </w:rPr>
        <w:t>;</w:t>
      </w:r>
    </w:p>
    <w:p w:rsidR="008D7B30" w:rsidRPr="00330876" w:rsidRDefault="008D7B30" w:rsidP="00AA2F3A">
      <w:pPr>
        <w:ind w:firstLine="709"/>
        <w:jc w:val="both"/>
        <w:rPr>
          <w:sz w:val="28"/>
        </w:rPr>
      </w:pPr>
      <w:r w:rsidRPr="00330876">
        <w:rPr>
          <w:sz w:val="28"/>
          <w:szCs w:val="28"/>
        </w:rPr>
        <w:t>-</w:t>
      </w:r>
      <w:r w:rsidR="00C8595D" w:rsidRPr="00330876">
        <w:rPr>
          <w:sz w:val="28"/>
        </w:rPr>
        <w:tab/>
      </w:r>
      <w:r w:rsidRPr="00330876">
        <w:rPr>
          <w:sz w:val="28"/>
          <w:szCs w:val="28"/>
        </w:rPr>
        <w:t xml:space="preserve">начальники </w:t>
      </w:r>
      <w:r w:rsidR="00EF0C1A" w:rsidRPr="00330876">
        <w:rPr>
          <w:sz w:val="28"/>
          <w:szCs w:val="28"/>
        </w:rPr>
        <w:t>производственных (</w:t>
      </w:r>
      <w:r w:rsidR="008755AE" w:rsidRPr="00330876">
        <w:rPr>
          <w:sz w:val="28"/>
          <w:szCs w:val="28"/>
        </w:rPr>
        <w:t>технических, эксплуатационных, ремонта, механизации и др</w:t>
      </w:r>
      <w:r w:rsidR="0078379C" w:rsidRPr="00330876">
        <w:rPr>
          <w:sz w:val="28"/>
          <w:szCs w:val="28"/>
        </w:rPr>
        <w:t>.</w:t>
      </w:r>
      <w:r w:rsidR="00EF0C1A" w:rsidRPr="00330876">
        <w:rPr>
          <w:sz w:val="28"/>
          <w:szCs w:val="28"/>
        </w:rPr>
        <w:t xml:space="preserve">) </w:t>
      </w:r>
      <w:r w:rsidR="00FC56BB" w:rsidRPr="00330876">
        <w:rPr>
          <w:sz w:val="28"/>
          <w:szCs w:val="28"/>
        </w:rPr>
        <w:t xml:space="preserve">центров, </w:t>
      </w:r>
      <w:r w:rsidRPr="00330876">
        <w:rPr>
          <w:sz w:val="28"/>
          <w:szCs w:val="28"/>
        </w:rPr>
        <w:t>отделов, секторов региональной дирекции</w:t>
      </w:r>
      <w:r w:rsidR="00F81ED3" w:rsidRPr="00330876">
        <w:rPr>
          <w:sz w:val="28"/>
        </w:rPr>
        <w:t xml:space="preserve"> при наделении их функциями организации работ по охране труда в соответствии с положениями о </w:t>
      </w:r>
      <w:r w:rsidR="00FC56BB" w:rsidRPr="00330876">
        <w:rPr>
          <w:sz w:val="28"/>
        </w:rPr>
        <w:t xml:space="preserve">центрах, </w:t>
      </w:r>
      <w:r w:rsidR="00F81ED3" w:rsidRPr="00330876">
        <w:rPr>
          <w:sz w:val="28"/>
        </w:rPr>
        <w:t>отделах (секторах)</w:t>
      </w:r>
      <w:r w:rsidRPr="00330876">
        <w:rPr>
          <w:sz w:val="28"/>
        </w:rPr>
        <w:t>;</w:t>
      </w:r>
    </w:p>
    <w:p w:rsidR="00742CA6" w:rsidRPr="00330876" w:rsidRDefault="008B0712" w:rsidP="00AA2F3A">
      <w:pPr>
        <w:ind w:firstLine="709"/>
        <w:jc w:val="both"/>
        <w:rPr>
          <w:sz w:val="28"/>
        </w:rPr>
      </w:pPr>
      <w:r w:rsidRPr="00330876">
        <w:rPr>
          <w:sz w:val="28"/>
          <w:szCs w:val="28"/>
        </w:rPr>
        <w:t>-</w:t>
      </w:r>
      <w:r w:rsidR="00C8595D" w:rsidRPr="00330876">
        <w:rPr>
          <w:sz w:val="28"/>
        </w:rPr>
        <w:tab/>
      </w:r>
      <w:r w:rsidR="0067783E" w:rsidRPr="00330876">
        <w:rPr>
          <w:sz w:val="28"/>
        </w:rPr>
        <w:t>руководители служб,</w:t>
      </w:r>
      <w:r w:rsidR="00DC3162" w:rsidRPr="00330876">
        <w:rPr>
          <w:sz w:val="28"/>
        </w:rPr>
        <w:t xml:space="preserve"> </w:t>
      </w:r>
      <w:r w:rsidR="008D7B30" w:rsidRPr="00330876">
        <w:rPr>
          <w:sz w:val="28"/>
          <w:szCs w:val="28"/>
        </w:rPr>
        <w:t>отдел</w:t>
      </w:r>
      <w:r w:rsidR="00DC3162" w:rsidRPr="00330876">
        <w:rPr>
          <w:sz w:val="28"/>
          <w:szCs w:val="28"/>
        </w:rPr>
        <w:t>ов</w:t>
      </w:r>
      <w:r w:rsidR="008D7B30" w:rsidRPr="00330876">
        <w:rPr>
          <w:sz w:val="28"/>
          <w:szCs w:val="28"/>
        </w:rPr>
        <w:t xml:space="preserve"> (сектор</w:t>
      </w:r>
      <w:r w:rsidR="00DC3162" w:rsidRPr="00330876">
        <w:rPr>
          <w:sz w:val="28"/>
          <w:szCs w:val="28"/>
        </w:rPr>
        <w:t>ов</w:t>
      </w:r>
      <w:r w:rsidR="008D7B30" w:rsidRPr="00330876">
        <w:rPr>
          <w:sz w:val="28"/>
          <w:szCs w:val="28"/>
        </w:rPr>
        <w:t xml:space="preserve">) охраны труда и промышленной безопасности и </w:t>
      </w:r>
      <w:r w:rsidR="00742CA6" w:rsidRPr="00330876">
        <w:rPr>
          <w:sz w:val="28"/>
        </w:rPr>
        <w:t>специалист</w:t>
      </w:r>
      <w:r w:rsidR="00A961E1" w:rsidRPr="00330876">
        <w:rPr>
          <w:sz w:val="28"/>
        </w:rPr>
        <w:t>ы</w:t>
      </w:r>
      <w:r w:rsidR="00742CA6" w:rsidRPr="00330876">
        <w:rPr>
          <w:sz w:val="28"/>
        </w:rPr>
        <w:t xml:space="preserve"> по охране труда</w:t>
      </w:r>
      <w:r w:rsidR="008D7B30" w:rsidRPr="00330876">
        <w:rPr>
          <w:sz w:val="28"/>
        </w:rPr>
        <w:t>.</w:t>
      </w:r>
    </w:p>
    <w:p w:rsidR="00541350" w:rsidRPr="00330876" w:rsidRDefault="00297209" w:rsidP="00AA2F3A">
      <w:pPr>
        <w:ind w:firstLine="709"/>
        <w:jc w:val="both"/>
        <w:rPr>
          <w:sz w:val="28"/>
          <w:szCs w:val="28"/>
        </w:rPr>
      </w:pPr>
      <w:r w:rsidRPr="00330876">
        <w:rPr>
          <w:sz w:val="28"/>
          <w:szCs w:val="28"/>
        </w:rPr>
        <w:t>В</w:t>
      </w:r>
      <w:r w:rsidR="00E84AA6" w:rsidRPr="00330876">
        <w:rPr>
          <w:sz w:val="28"/>
          <w:szCs w:val="28"/>
        </w:rPr>
        <w:t xml:space="preserve"> </w:t>
      </w:r>
      <w:r w:rsidR="00D2193F" w:rsidRPr="00330876">
        <w:rPr>
          <w:sz w:val="28"/>
          <w:szCs w:val="28"/>
        </w:rPr>
        <w:t>ДИ</w:t>
      </w:r>
      <w:r w:rsidR="00F424FE" w:rsidRPr="00330876">
        <w:rPr>
          <w:sz w:val="28"/>
          <w:szCs w:val="28"/>
        </w:rPr>
        <w:t xml:space="preserve"> </w:t>
      </w:r>
      <w:r w:rsidR="000A736A" w:rsidRPr="00330876">
        <w:rPr>
          <w:sz w:val="28"/>
          <w:szCs w:val="28"/>
        </w:rPr>
        <w:t>управление охраной труда</w:t>
      </w:r>
      <w:r w:rsidRPr="00330876">
        <w:rPr>
          <w:sz w:val="28"/>
          <w:szCs w:val="28"/>
        </w:rPr>
        <w:t>, кроме того,</w:t>
      </w:r>
      <w:r w:rsidR="000A736A" w:rsidRPr="00330876">
        <w:rPr>
          <w:sz w:val="28"/>
          <w:szCs w:val="28"/>
        </w:rPr>
        <w:t xml:space="preserve"> осуществл</w:t>
      </w:r>
      <w:r w:rsidR="00A961E1" w:rsidRPr="00330876">
        <w:rPr>
          <w:sz w:val="28"/>
          <w:szCs w:val="28"/>
        </w:rPr>
        <w:t>яю</w:t>
      </w:r>
      <w:r w:rsidR="000A736A" w:rsidRPr="00330876">
        <w:rPr>
          <w:sz w:val="28"/>
          <w:szCs w:val="28"/>
        </w:rPr>
        <w:t>т</w:t>
      </w:r>
      <w:r w:rsidR="00541350" w:rsidRPr="00330876">
        <w:rPr>
          <w:sz w:val="28"/>
          <w:szCs w:val="28"/>
        </w:rPr>
        <w:t xml:space="preserve"> начальники</w:t>
      </w:r>
      <w:r w:rsidR="00571EA7" w:rsidRPr="00330876">
        <w:rPr>
          <w:sz w:val="28"/>
          <w:szCs w:val="28"/>
        </w:rPr>
        <w:t xml:space="preserve"> и их заместители по видам деятельности</w:t>
      </w:r>
      <w:r w:rsidR="00541350" w:rsidRPr="00330876">
        <w:rPr>
          <w:sz w:val="28"/>
          <w:szCs w:val="28"/>
        </w:rPr>
        <w:t xml:space="preserve">, главные инженеры и специалисты по охране труда служб </w:t>
      </w:r>
      <w:proofErr w:type="gramStart"/>
      <w:r w:rsidR="00541350" w:rsidRPr="00330876">
        <w:rPr>
          <w:sz w:val="28"/>
          <w:szCs w:val="28"/>
        </w:rPr>
        <w:t>П</w:t>
      </w:r>
      <w:proofErr w:type="gramEnd"/>
      <w:r w:rsidR="00541350" w:rsidRPr="00330876">
        <w:rPr>
          <w:sz w:val="28"/>
          <w:szCs w:val="28"/>
        </w:rPr>
        <w:t>, В, Ш.</w:t>
      </w:r>
    </w:p>
    <w:p w:rsidR="000816CF" w:rsidRPr="00330876" w:rsidRDefault="000816CF" w:rsidP="000816CF">
      <w:pPr>
        <w:ind w:firstLine="709"/>
        <w:jc w:val="both"/>
        <w:rPr>
          <w:sz w:val="28"/>
          <w:szCs w:val="28"/>
        </w:rPr>
      </w:pPr>
      <w:r w:rsidRPr="00330876">
        <w:rPr>
          <w:sz w:val="28"/>
          <w:szCs w:val="28"/>
        </w:rPr>
        <w:t>В региональных подразделениях ЦДИМ управление охраной труда осуществляют начальники и их заместители по видам деятельности, главные инженеры</w:t>
      </w:r>
      <w:r w:rsidR="007B458D">
        <w:rPr>
          <w:sz w:val="28"/>
          <w:szCs w:val="28"/>
        </w:rPr>
        <w:t>,</w:t>
      </w:r>
      <w:bookmarkStart w:id="0" w:name="_GoBack"/>
      <w:bookmarkEnd w:id="0"/>
      <w:r w:rsidRPr="00330876">
        <w:rPr>
          <w:sz w:val="28"/>
          <w:szCs w:val="28"/>
        </w:rPr>
        <w:t xml:space="preserve"> начальники отделов (секторов) охраны труда, промышленной безопасности и экологического контроля ДПМ.</w:t>
      </w:r>
    </w:p>
    <w:p w:rsidR="00742CA6" w:rsidRPr="00330876" w:rsidRDefault="00742CA6" w:rsidP="00AA2F3A">
      <w:pPr>
        <w:ind w:firstLine="709"/>
        <w:jc w:val="both"/>
        <w:rPr>
          <w:sz w:val="28"/>
          <w:szCs w:val="28"/>
        </w:rPr>
      </w:pPr>
      <w:r w:rsidRPr="00330876">
        <w:rPr>
          <w:sz w:val="28"/>
          <w:szCs w:val="28"/>
        </w:rPr>
        <w:t xml:space="preserve">На </w:t>
      </w:r>
      <w:r w:rsidR="00905B08" w:rsidRPr="00330876">
        <w:rPr>
          <w:sz w:val="28"/>
          <w:szCs w:val="28"/>
        </w:rPr>
        <w:t xml:space="preserve">третьем </w:t>
      </w:r>
      <w:r w:rsidR="00DD1BD8" w:rsidRPr="00330876">
        <w:rPr>
          <w:sz w:val="28"/>
          <w:szCs w:val="28"/>
        </w:rPr>
        <w:t xml:space="preserve">(линейном) </w:t>
      </w:r>
      <w:r w:rsidRPr="00330876">
        <w:rPr>
          <w:sz w:val="28"/>
          <w:szCs w:val="28"/>
        </w:rPr>
        <w:t xml:space="preserve">уровне </w:t>
      </w:r>
      <w:r w:rsidR="00D5706D" w:rsidRPr="00330876">
        <w:rPr>
          <w:sz w:val="28"/>
        </w:rPr>
        <w:t xml:space="preserve">управление </w:t>
      </w:r>
      <w:r w:rsidR="00DB33A2" w:rsidRPr="00330876">
        <w:rPr>
          <w:sz w:val="28"/>
        </w:rPr>
        <w:t>охраной труда</w:t>
      </w:r>
      <w:r w:rsidR="00AE3EB7" w:rsidRPr="00330876">
        <w:rPr>
          <w:sz w:val="28"/>
        </w:rPr>
        <w:t xml:space="preserve"> </w:t>
      </w:r>
      <w:r w:rsidR="00DB33A2" w:rsidRPr="00330876">
        <w:rPr>
          <w:sz w:val="28"/>
        </w:rPr>
        <w:t>осуществля</w:t>
      </w:r>
      <w:r w:rsidR="00054B50" w:rsidRPr="00330876">
        <w:rPr>
          <w:sz w:val="28"/>
        </w:rPr>
        <w:t>ют</w:t>
      </w:r>
      <w:r w:rsidR="00095A3E" w:rsidRPr="00330876">
        <w:rPr>
          <w:sz w:val="28"/>
          <w:szCs w:val="28"/>
        </w:rPr>
        <w:t xml:space="preserve"> следующие должностные лица</w:t>
      </w:r>
      <w:r w:rsidR="00DB33A2" w:rsidRPr="00330876">
        <w:rPr>
          <w:sz w:val="28"/>
        </w:rPr>
        <w:t>:</w:t>
      </w:r>
    </w:p>
    <w:p w:rsidR="00742CA6" w:rsidRPr="00330876" w:rsidRDefault="00742CA6" w:rsidP="00AA2F3A">
      <w:pPr>
        <w:ind w:firstLine="709"/>
        <w:jc w:val="both"/>
        <w:rPr>
          <w:sz w:val="28"/>
          <w:szCs w:val="28"/>
        </w:rPr>
      </w:pPr>
      <w:r w:rsidRPr="00330876">
        <w:rPr>
          <w:sz w:val="28"/>
          <w:szCs w:val="28"/>
        </w:rPr>
        <w:t>-</w:t>
      </w:r>
      <w:r w:rsidR="00C8595D" w:rsidRPr="00330876">
        <w:rPr>
          <w:sz w:val="28"/>
        </w:rPr>
        <w:tab/>
      </w:r>
      <w:r w:rsidRPr="00330876">
        <w:rPr>
          <w:sz w:val="28"/>
          <w:szCs w:val="28"/>
        </w:rPr>
        <w:t>руководител</w:t>
      </w:r>
      <w:r w:rsidR="00983C9D" w:rsidRPr="00330876">
        <w:rPr>
          <w:sz w:val="28"/>
          <w:szCs w:val="28"/>
        </w:rPr>
        <w:t>и</w:t>
      </w:r>
      <w:r w:rsidR="00AE3EB7" w:rsidRPr="00330876">
        <w:rPr>
          <w:sz w:val="28"/>
          <w:szCs w:val="28"/>
        </w:rPr>
        <w:t xml:space="preserve"> структурн</w:t>
      </w:r>
      <w:r w:rsidR="00983C9D" w:rsidRPr="00330876">
        <w:rPr>
          <w:sz w:val="28"/>
          <w:szCs w:val="28"/>
        </w:rPr>
        <w:t>ых</w:t>
      </w:r>
      <w:r w:rsidR="00AE3EB7" w:rsidRPr="00330876">
        <w:rPr>
          <w:sz w:val="28"/>
          <w:szCs w:val="28"/>
        </w:rPr>
        <w:t xml:space="preserve"> подразделени</w:t>
      </w:r>
      <w:r w:rsidR="00983C9D" w:rsidRPr="00330876">
        <w:rPr>
          <w:sz w:val="28"/>
          <w:szCs w:val="28"/>
        </w:rPr>
        <w:t>й</w:t>
      </w:r>
      <w:r w:rsidR="00FC56BB" w:rsidRPr="00330876">
        <w:t xml:space="preserve"> </w:t>
      </w:r>
      <w:r w:rsidR="00FC56BB" w:rsidRPr="00330876">
        <w:rPr>
          <w:sz w:val="28"/>
          <w:szCs w:val="28"/>
        </w:rPr>
        <w:t>и производственных участков</w:t>
      </w:r>
      <w:r w:rsidRPr="00330876">
        <w:rPr>
          <w:sz w:val="28"/>
          <w:szCs w:val="28"/>
        </w:rPr>
        <w:t>;</w:t>
      </w:r>
    </w:p>
    <w:p w:rsidR="00742CA6" w:rsidRPr="00330876" w:rsidRDefault="00742CA6" w:rsidP="00AA2F3A">
      <w:pPr>
        <w:ind w:firstLine="709"/>
        <w:jc w:val="both"/>
        <w:rPr>
          <w:strike/>
          <w:sz w:val="28"/>
        </w:rPr>
      </w:pPr>
      <w:r w:rsidRPr="00330876">
        <w:rPr>
          <w:sz w:val="28"/>
          <w:szCs w:val="28"/>
        </w:rPr>
        <w:t>-</w:t>
      </w:r>
      <w:r w:rsidR="00C8595D" w:rsidRPr="00330876">
        <w:rPr>
          <w:sz w:val="28"/>
        </w:rPr>
        <w:tab/>
      </w:r>
      <w:r w:rsidRPr="00330876">
        <w:rPr>
          <w:sz w:val="28"/>
          <w:szCs w:val="28"/>
        </w:rPr>
        <w:t>главны</w:t>
      </w:r>
      <w:r w:rsidR="00C15A07" w:rsidRPr="00330876">
        <w:rPr>
          <w:sz w:val="28"/>
          <w:szCs w:val="28"/>
        </w:rPr>
        <w:t>е</w:t>
      </w:r>
      <w:r w:rsidRPr="00330876">
        <w:rPr>
          <w:sz w:val="28"/>
          <w:szCs w:val="28"/>
        </w:rPr>
        <w:t xml:space="preserve"> инженер</w:t>
      </w:r>
      <w:r w:rsidR="00C15A07" w:rsidRPr="00330876">
        <w:rPr>
          <w:sz w:val="28"/>
          <w:szCs w:val="28"/>
        </w:rPr>
        <w:t>ы</w:t>
      </w:r>
      <w:r w:rsidRPr="00330876">
        <w:rPr>
          <w:sz w:val="28"/>
        </w:rPr>
        <w:t xml:space="preserve"> </w:t>
      </w:r>
      <w:r w:rsidR="00FC56BB" w:rsidRPr="00330876">
        <w:rPr>
          <w:sz w:val="28"/>
        </w:rPr>
        <w:t xml:space="preserve">(главные механики) </w:t>
      </w:r>
      <w:r w:rsidRPr="00330876">
        <w:rPr>
          <w:sz w:val="28"/>
        </w:rPr>
        <w:t>или заместител</w:t>
      </w:r>
      <w:r w:rsidR="00C15A07" w:rsidRPr="00330876">
        <w:rPr>
          <w:sz w:val="28"/>
        </w:rPr>
        <w:t>и</w:t>
      </w:r>
      <w:r w:rsidRPr="00330876">
        <w:rPr>
          <w:sz w:val="28"/>
        </w:rPr>
        <w:t xml:space="preserve"> руководител</w:t>
      </w:r>
      <w:r w:rsidR="00C15A07" w:rsidRPr="00330876">
        <w:rPr>
          <w:sz w:val="28"/>
        </w:rPr>
        <w:t>ей</w:t>
      </w:r>
      <w:r w:rsidRPr="00330876">
        <w:rPr>
          <w:sz w:val="28"/>
        </w:rPr>
        <w:t>, ведающ</w:t>
      </w:r>
      <w:r w:rsidR="00C15A07" w:rsidRPr="00330876">
        <w:rPr>
          <w:sz w:val="28"/>
        </w:rPr>
        <w:t>ие</w:t>
      </w:r>
      <w:r w:rsidRPr="00330876">
        <w:rPr>
          <w:sz w:val="28"/>
        </w:rPr>
        <w:t xml:space="preserve"> вопросами охраны труда</w:t>
      </w:r>
      <w:r w:rsidR="00FC56BB" w:rsidRPr="00330876">
        <w:t xml:space="preserve"> </w:t>
      </w:r>
      <w:r w:rsidR="00FC56BB" w:rsidRPr="00330876">
        <w:rPr>
          <w:sz w:val="28"/>
          <w:szCs w:val="28"/>
        </w:rPr>
        <w:t>или другие руководители, ведающие вопросами охраны труда</w:t>
      </w:r>
      <w:r w:rsidRPr="00330876">
        <w:rPr>
          <w:sz w:val="28"/>
        </w:rPr>
        <w:t>;</w:t>
      </w:r>
    </w:p>
    <w:p w:rsidR="00742CA6" w:rsidRPr="00330876" w:rsidRDefault="00742CA6" w:rsidP="00AA2F3A">
      <w:pPr>
        <w:ind w:firstLine="709"/>
        <w:jc w:val="both"/>
        <w:rPr>
          <w:sz w:val="28"/>
          <w:szCs w:val="28"/>
        </w:rPr>
      </w:pPr>
      <w:r w:rsidRPr="00330876">
        <w:rPr>
          <w:sz w:val="28"/>
          <w:szCs w:val="28"/>
        </w:rPr>
        <w:t>-</w:t>
      </w:r>
      <w:r w:rsidR="00C8595D" w:rsidRPr="00330876">
        <w:rPr>
          <w:sz w:val="28"/>
        </w:rPr>
        <w:tab/>
      </w:r>
      <w:r w:rsidRPr="00330876">
        <w:rPr>
          <w:sz w:val="28"/>
          <w:szCs w:val="28"/>
        </w:rPr>
        <w:t>заместители руководител</w:t>
      </w:r>
      <w:r w:rsidR="00BF7518" w:rsidRPr="00330876">
        <w:rPr>
          <w:sz w:val="28"/>
          <w:szCs w:val="28"/>
        </w:rPr>
        <w:t>ей</w:t>
      </w:r>
      <w:r w:rsidRPr="00330876">
        <w:rPr>
          <w:sz w:val="28"/>
          <w:szCs w:val="28"/>
        </w:rPr>
        <w:t xml:space="preserve"> по </w:t>
      </w:r>
      <w:r w:rsidR="003A3D04" w:rsidRPr="00330876">
        <w:rPr>
          <w:sz w:val="28"/>
          <w:szCs w:val="28"/>
        </w:rPr>
        <w:t>видам деятельности</w:t>
      </w:r>
      <w:r w:rsidRPr="00330876">
        <w:rPr>
          <w:sz w:val="28"/>
          <w:szCs w:val="28"/>
        </w:rPr>
        <w:t>;</w:t>
      </w:r>
    </w:p>
    <w:p w:rsidR="00742CA6" w:rsidRPr="00330876" w:rsidRDefault="00742CA6" w:rsidP="00AA2F3A">
      <w:pPr>
        <w:ind w:firstLine="709"/>
        <w:jc w:val="both"/>
        <w:rPr>
          <w:i/>
          <w:sz w:val="28"/>
          <w:szCs w:val="28"/>
        </w:rPr>
      </w:pPr>
      <w:proofErr w:type="gramStart"/>
      <w:r w:rsidRPr="00330876">
        <w:rPr>
          <w:sz w:val="28"/>
          <w:szCs w:val="28"/>
        </w:rPr>
        <w:t>-</w:t>
      </w:r>
      <w:r w:rsidR="00C8595D" w:rsidRPr="00330876">
        <w:rPr>
          <w:sz w:val="28"/>
        </w:rPr>
        <w:tab/>
      </w:r>
      <w:r w:rsidRPr="00330876">
        <w:rPr>
          <w:sz w:val="28"/>
          <w:szCs w:val="28"/>
        </w:rPr>
        <w:t xml:space="preserve">руководители </w:t>
      </w:r>
      <w:r w:rsidR="00054B50" w:rsidRPr="00330876">
        <w:rPr>
          <w:sz w:val="28"/>
          <w:szCs w:val="28"/>
        </w:rPr>
        <w:t xml:space="preserve">производственных </w:t>
      </w:r>
      <w:r w:rsidRPr="00330876">
        <w:rPr>
          <w:sz w:val="28"/>
          <w:szCs w:val="28"/>
        </w:rPr>
        <w:t>подразделений</w:t>
      </w:r>
      <w:r w:rsidR="007D4122" w:rsidRPr="00330876">
        <w:rPr>
          <w:sz w:val="28"/>
          <w:szCs w:val="28"/>
        </w:rPr>
        <w:t xml:space="preserve"> (иных подразделений</w:t>
      </w:r>
      <w:r w:rsidR="00A03C48" w:rsidRPr="00330876">
        <w:rPr>
          <w:sz w:val="28"/>
          <w:szCs w:val="28"/>
        </w:rPr>
        <w:t>, цехов, участков), их заместители, бригадиры, мастера, руководители смен</w:t>
      </w:r>
      <w:r w:rsidRPr="00330876">
        <w:rPr>
          <w:sz w:val="28"/>
          <w:szCs w:val="28"/>
        </w:rPr>
        <w:t>;</w:t>
      </w:r>
      <w:proofErr w:type="gramEnd"/>
    </w:p>
    <w:p w:rsidR="00742CA6" w:rsidRPr="00330876" w:rsidRDefault="0016036B" w:rsidP="00AA2F3A">
      <w:pPr>
        <w:ind w:firstLine="709"/>
        <w:jc w:val="both"/>
        <w:rPr>
          <w:sz w:val="28"/>
        </w:rPr>
      </w:pPr>
      <w:r w:rsidRPr="00330876">
        <w:rPr>
          <w:sz w:val="28"/>
        </w:rPr>
        <w:t>-</w:t>
      </w:r>
      <w:r w:rsidR="00C8595D" w:rsidRPr="00330876">
        <w:rPr>
          <w:sz w:val="28"/>
        </w:rPr>
        <w:tab/>
      </w:r>
      <w:r w:rsidR="00742CA6" w:rsidRPr="00330876">
        <w:rPr>
          <w:sz w:val="28"/>
        </w:rPr>
        <w:t>специалист</w:t>
      </w:r>
      <w:r w:rsidR="00054B50" w:rsidRPr="00330876">
        <w:rPr>
          <w:sz w:val="28"/>
        </w:rPr>
        <w:t>ы</w:t>
      </w:r>
      <w:r w:rsidR="00742CA6" w:rsidRPr="00330876">
        <w:rPr>
          <w:sz w:val="28"/>
        </w:rPr>
        <w:t xml:space="preserve"> по охране труда.</w:t>
      </w:r>
    </w:p>
    <w:p w:rsidR="00E91920" w:rsidRPr="00330876" w:rsidRDefault="001A2579" w:rsidP="00E91920">
      <w:pPr>
        <w:autoSpaceDE w:val="0"/>
        <w:autoSpaceDN w:val="0"/>
        <w:adjustRightInd w:val="0"/>
        <w:ind w:firstLine="709"/>
        <w:jc w:val="both"/>
        <w:rPr>
          <w:sz w:val="28"/>
          <w:szCs w:val="28"/>
        </w:rPr>
      </w:pPr>
      <w:r w:rsidRPr="00330876">
        <w:rPr>
          <w:sz w:val="28"/>
          <w:szCs w:val="28"/>
        </w:rPr>
        <w:t>В региональных дирекциях филиалов</w:t>
      </w:r>
      <w:r w:rsidR="008941A9" w:rsidRPr="00330876">
        <w:rPr>
          <w:sz w:val="28"/>
          <w:szCs w:val="28"/>
        </w:rPr>
        <w:t xml:space="preserve"> ОАО</w:t>
      </w:r>
      <w:r w:rsidR="00307B62" w:rsidRPr="00330876">
        <w:rPr>
          <w:sz w:val="28"/>
          <w:szCs w:val="28"/>
        </w:rPr>
        <w:t> </w:t>
      </w:r>
      <w:r w:rsidR="008941A9" w:rsidRPr="00330876">
        <w:rPr>
          <w:sz w:val="28"/>
          <w:szCs w:val="28"/>
        </w:rPr>
        <w:t>«РЖД»</w:t>
      </w:r>
      <w:r w:rsidRPr="00330876">
        <w:rPr>
          <w:sz w:val="28"/>
          <w:szCs w:val="28"/>
        </w:rPr>
        <w:t xml:space="preserve">, в составе которых отсутствуют структурные подразделения, на третьем </w:t>
      </w:r>
      <w:r w:rsidR="00E85BA9" w:rsidRPr="00330876">
        <w:rPr>
          <w:sz w:val="28"/>
          <w:szCs w:val="28"/>
        </w:rPr>
        <w:t xml:space="preserve">(линейном) </w:t>
      </w:r>
      <w:r w:rsidRPr="00330876">
        <w:rPr>
          <w:sz w:val="28"/>
          <w:szCs w:val="28"/>
        </w:rPr>
        <w:t>уровне управление охраной труда осуществляют</w:t>
      </w:r>
      <w:r w:rsidR="00095A3E" w:rsidRPr="00330876">
        <w:rPr>
          <w:sz w:val="28"/>
          <w:szCs w:val="28"/>
        </w:rPr>
        <w:t xml:space="preserve"> следующие должностные лица</w:t>
      </w:r>
      <w:r w:rsidR="00E91920" w:rsidRPr="00330876">
        <w:rPr>
          <w:sz w:val="28"/>
          <w:szCs w:val="28"/>
        </w:rPr>
        <w:t>:</w:t>
      </w:r>
    </w:p>
    <w:p w:rsidR="00E91920" w:rsidRPr="00330876" w:rsidRDefault="00E91920" w:rsidP="00E91920">
      <w:pPr>
        <w:autoSpaceDE w:val="0"/>
        <w:autoSpaceDN w:val="0"/>
        <w:adjustRightInd w:val="0"/>
        <w:ind w:firstLine="709"/>
        <w:jc w:val="both"/>
        <w:rPr>
          <w:sz w:val="28"/>
          <w:szCs w:val="28"/>
        </w:rPr>
      </w:pPr>
      <w:r w:rsidRPr="00330876">
        <w:rPr>
          <w:sz w:val="28"/>
          <w:szCs w:val="28"/>
        </w:rPr>
        <w:t>-</w:t>
      </w:r>
      <w:r w:rsidRPr="00330876">
        <w:rPr>
          <w:sz w:val="28"/>
          <w:szCs w:val="28"/>
        </w:rPr>
        <w:tab/>
      </w:r>
      <w:r w:rsidR="001A2579" w:rsidRPr="00330876">
        <w:rPr>
          <w:sz w:val="28"/>
          <w:szCs w:val="28"/>
        </w:rPr>
        <w:t>руководители линейных производственных подразделений</w:t>
      </w:r>
      <w:r w:rsidR="007D4122" w:rsidRPr="00330876">
        <w:rPr>
          <w:sz w:val="28"/>
          <w:szCs w:val="28"/>
        </w:rPr>
        <w:t xml:space="preserve"> (</w:t>
      </w:r>
      <w:r w:rsidR="00E810D8" w:rsidRPr="00330876">
        <w:rPr>
          <w:sz w:val="28"/>
          <w:szCs w:val="28"/>
        </w:rPr>
        <w:t xml:space="preserve">производственных участков, участков производства </w:t>
      </w:r>
      <w:r w:rsidR="007D4122" w:rsidRPr="00330876">
        <w:rPr>
          <w:sz w:val="28"/>
          <w:szCs w:val="28"/>
        </w:rPr>
        <w:t>и иных подразделений)</w:t>
      </w:r>
      <w:r w:rsidRPr="00330876">
        <w:rPr>
          <w:sz w:val="28"/>
          <w:szCs w:val="28"/>
        </w:rPr>
        <w:t>;</w:t>
      </w:r>
    </w:p>
    <w:p w:rsidR="001A2579" w:rsidRPr="00330876" w:rsidRDefault="00E91920" w:rsidP="00E91920">
      <w:pPr>
        <w:ind w:firstLine="709"/>
        <w:jc w:val="both"/>
        <w:rPr>
          <w:sz w:val="28"/>
          <w:szCs w:val="28"/>
        </w:rPr>
      </w:pPr>
      <w:r w:rsidRPr="00330876">
        <w:rPr>
          <w:sz w:val="28"/>
          <w:szCs w:val="28"/>
        </w:rPr>
        <w:t>-</w:t>
      </w:r>
      <w:r w:rsidRPr="00330876">
        <w:rPr>
          <w:sz w:val="28"/>
          <w:szCs w:val="28"/>
        </w:rPr>
        <w:tab/>
        <w:t>специалисты по охране труда.</w:t>
      </w:r>
    </w:p>
    <w:p w:rsidR="00095A3E" w:rsidRPr="00330876" w:rsidRDefault="00095A3E" w:rsidP="00E91920">
      <w:pPr>
        <w:ind w:firstLine="709"/>
        <w:jc w:val="both"/>
        <w:rPr>
          <w:sz w:val="28"/>
          <w:szCs w:val="28"/>
        </w:rPr>
      </w:pPr>
      <w:r w:rsidRPr="00330876">
        <w:rPr>
          <w:sz w:val="28"/>
          <w:szCs w:val="28"/>
        </w:rPr>
        <w:t>На третьем (линейном) уровне в управлении охраной труда принимают участие уполномоченные (доверенные) лица по охране труда и созданные комитеты (комиссии) по охране труда.</w:t>
      </w:r>
    </w:p>
    <w:p w:rsidR="00B8133B" w:rsidRPr="00330876" w:rsidRDefault="00B8133B" w:rsidP="00AA2F3A">
      <w:pPr>
        <w:ind w:firstLine="709"/>
        <w:jc w:val="both"/>
        <w:rPr>
          <w:i/>
          <w:sz w:val="28"/>
        </w:rPr>
      </w:pPr>
      <w:r w:rsidRPr="00330876">
        <w:rPr>
          <w:sz w:val="28"/>
        </w:rPr>
        <w:t>6.2.</w:t>
      </w:r>
      <w:r w:rsidR="002E089E" w:rsidRPr="00330876">
        <w:rPr>
          <w:sz w:val="28"/>
        </w:rPr>
        <w:t>4</w:t>
      </w:r>
      <w:r w:rsidR="00A851F8" w:rsidRPr="00330876">
        <w:rPr>
          <w:sz w:val="28"/>
        </w:rPr>
        <w:tab/>
      </w:r>
      <w:r w:rsidRPr="00330876">
        <w:rPr>
          <w:sz w:val="28"/>
        </w:rPr>
        <w:t xml:space="preserve">Управляющие воздействия по доведению принятых решений до исполнителей для реализации задач и функций </w:t>
      </w:r>
      <w:r w:rsidR="003B5054" w:rsidRPr="00330876">
        <w:rPr>
          <w:sz w:val="28"/>
        </w:rPr>
        <w:t xml:space="preserve">управления </w:t>
      </w:r>
      <w:r w:rsidRPr="00330876">
        <w:rPr>
          <w:sz w:val="28"/>
        </w:rPr>
        <w:t>охран</w:t>
      </w:r>
      <w:r w:rsidR="003B5054" w:rsidRPr="00330876">
        <w:rPr>
          <w:sz w:val="28"/>
        </w:rPr>
        <w:t>ой</w:t>
      </w:r>
      <w:r w:rsidRPr="00330876">
        <w:rPr>
          <w:sz w:val="28"/>
        </w:rPr>
        <w:t xml:space="preserve"> труда осуществляют </w:t>
      </w:r>
      <w:r w:rsidR="00BF5C43" w:rsidRPr="00330876">
        <w:rPr>
          <w:sz w:val="28"/>
          <w:szCs w:val="28"/>
        </w:rPr>
        <w:t xml:space="preserve">распорядительными документами </w:t>
      </w:r>
      <w:r w:rsidR="00307B62" w:rsidRPr="00330876">
        <w:rPr>
          <w:sz w:val="28"/>
          <w:szCs w:val="28"/>
        </w:rPr>
        <w:t>ОАО «РЖД»</w:t>
      </w:r>
      <w:r w:rsidR="00BF5C43" w:rsidRPr="00330876">
        <w:rPr>
          <w:sz w:val="28"/>
          <w:szCs w:val="28"/>
        </w:rPr>
        <w:t>, планами мероприятий</w:t>
      </w:r>
      <w:r w:rsidR="009E1B23" w:rsidRPr="00330876">
        <w:rPr>
          <w:sz w:val="28"/>
          <w:szCs w:val="28"/>
        </w:rPr>
        <w:t xml:space="preserve"> и иными документами</w:t>
      </w:r>
      <w:r w:rsidRPr="00330876">
        <w:rPr>
          <w:sz w:val="28"/>
        </w:rPr>
        <w:t xml:space="preserve">, </w:t>
      </w:r>
      <w:r w:rsidR="00EC7A9B" w:rsidRPr="00330876">
        <w:rPr>
          <w:sz w:val="28"/>
        </w:rPr>
        <w:t>с указанием</w:t>
      </w:r>
      <w:r w:rsidRPr="00330876">
        <w:rPr>
          <w:sz w:val="28"/>
        </w:rPr>
        <w:t xml:space="preserve"> </w:t>
      </w:r>
      <w:r w:rsidR="00F02CAF" w:rsidRPr="00330876">
        <w:rPr>
          <w:sz w:val="28"/>
        </w:rPr>
        <w:t xml:space="preserve">ответственных исполнителей и </w:t>
      </w:r>
      <w:r w:rsidRPr="00330876">
        <w:rPr>
          <w:sz w:val="28"/>
        </w:rPr>
        <w:t>срок</w:t>
      </w:r>
      <w:r w:rsidR="00EC7A9B" w:rsidRPr="00330876">
        <w:rPr>
          <w:sz w:val="28"/>
        </w:rPr>
        <w:t>ов</w:t>
      </w:r>
      <w:r w:rsidRPr="00330876">
        <w:rPr>
          <w:sz w:val="28"/>
        </w:rPr>
        <w:t xml:space="preserve"> исполнения.</w:t>
      </w:r>
      <w:r w:rsidR="0030443E" w:rsidRPr="00330876">
        <w:rPr>
          <w:snapToGrid w:val="0"/>
          <w:sz w:val="24"/>
          <w:szCs w:val="24"/>
        </w:rPr>
        <w:t xml:space="preserve"> </w:t>
      </w:r>
    </w:p>
    <w:p w:rsidR="001906DD" w:rsidRPr="00330876" w:rsidRDefault="001906DD" w:rsidP="00AA2F3A">
      <w:pPr>
        <w:pStyle w:val="ConsPlusNormal"/>
        <w:ind w:firstLine="709"/>
        <w:jc w:val="both"/>
        <w:rPr>
          <w:rFonts w:ascii="Times New Roman" w:hAnsi="Times New Roman" w:cs="Times New Roman"/>
          <w:sz w:val="28"/>
          <w:szCs w:val="28"/>
        </w:rPr>
      </w:pPr>
      <w:r w:rsidRPr="00330876">
        <w:rPr>
          <w:rFonts w:ascii="Times New Roman" w:hAnsi="Times New Roman" w:cs="Times New Roman"/>
          <w:sz w:val="28"/>
          <w:szCs w:val="28"/>
        </w:rPr>
        <w:t>6.2.5</w:t>
      </w:r>
      <w:r w:rsidRPr="00330876">
        <w:rPr>
          <w:sz w:val="28"/>
        </w:rPr>
        <w:tab/>
      </w:r>
      <w:r w:rsidRPr="00330876">
        <w:rPr>
          <w:rFonts w:ascii="Times New Roman" w:hAnsi="Times New Roman" w:cs="Times New Roman"/>
          <w:sz w:val="28"/>
          <w:szCs w:val="28"/>
        </w:rPr>
        <w:t xml:space="preserve">Участие в </w:t>
      </w:r>
      <w:r w:rsidR="00EC7E13" w:rsidRPr="00330876">
        <w:rPr>
          <w:rFonts w:ascii="Times New Roman" w:hAnsi="Times New Roman" w:cs="Times New Roman"/>
          <w:sz w:val="28"/>
          <w:szCs w:val="28"/>
        </w:rPr>
        <w:t>обеспечени</w:t>
      </w:r>
      <w:r w:rsidRPr="00330876">
        <w:rPr>
          <w:rFonts w:ascii="Times New Roman" w:hAnsi="Times New Roman" w:cs="Times New Roman"/>
          <w:sz w:val="28"/>
          <w:szCs w:val="28"/>
        </w:rPr>
        <w:t>и</w:t>
      </w:r>
      <w:r w:rsidR="00EC7E13" w:rsidRPr="00330876">
        <w:rPr>
          <w:rFonts w:ascii="Times New Roman" w:hAnsi="Times New Roman" w:cs="Times New Roman"/>
          <w:sz w:val="28"/>
          <w:szCs w:val="28"/>
        </w:rPr>
        <w:t xml:space="preserve"> управлени</w:t>
      </w:r>
      <w:r w:rsidR="00AE3B85" w:rsidRPr="00330876">
        <w:rPr>
          <w:rFonts w:ascii="Times New Roman" w:hAnsi="Times New Roman" w:cs="Times New Roman"/>
          <w:sz w:val="28"/>
          <w:szCs w:val="28"/>
        </w:rPr>
        <w:t>я</w:t>
      </w:r>
      <w:r w:rsidR="00EC7E13" w:rsidRPr="00330876">
        <w:rPr>
          <w:rFonts w:ascii="Times New Roman" w:hAnsi="Times New Roman" w:cs="Times New Roman"/>
          <w:sz w:val="28"/>
          <w:szCs w:val="28"/>
        </w:rPr>
        <w:t xml:space="preserve"> охраной труда</w:t>
      </w:r>
      <w:r w:rsidR="005D70AA" w:rsidRPr="00330876">
        <w:rPr>
          <w:rFonts w:ascii="Times New Roman" w:hAnsi="Times New Roman" w:cs="Times New Roman"/>
          <w:sz w:val="28"/>
          <w:szCs w:val="28"/>
        </w:rPr>
        <w:t xml:space="preserve"> </w:t>
      </w:r>
      <w:r w:rsidR="00AE3B85" w:rsidRPr="00330876">
        <w:rPr>
          <w:rFonts w:ascii="Times New Roman" w:hAnsi="Times New Roman" w:cs="Times New Roman"/>
          <w:sz w:val="28"/>
          <w:szCs w:val="28"/>
        </w:rPr>
        <w:t xml:space="preserve">принимают подразделения аппарата управления </w:t>
      </w:r>
      <w:r w:rsidR="00307B62" w:rsidRPr="00330876">
        <w:rPr>
          <w:rFonts w:ascii="Times New Roman" w:hAnsi="Times New Roman" w:cs="Times New Roman"/>
          <w:sz w:val="28"/>
          <w:szCs w:val="28"/>
        </w:rPr>
        <w:t>ОАО «РЖД»</w:t>
      </w:r>
      <w:r w:rsidRPr="00330876">
        <w:rPr>
          <w:rFonts w:ascii="Times New Roman" w:hAnsi="Times New Roman" w:cs="Times New Roman"/>
          <w:sz w:val="28"/>
          <w:szCs w:val="28"/>
        </w:rPr>
        <w:t xml:space="preserve"> </w:t>
      </w:r>
      <w:r w:rsidR="005D70AA" w:rsidRPr="00330876">
        <w:rPr>
          <w:rFonts w:ascii="Times New Roman" w:hAnsi="Times New Roman" w:cs="Times New Roman"/>
          <w:sz w:val="28"/>
          <w:szCs w:val="28"/>
        </w:rPr>
        <w:t>по вопросам, находящимся в их ведении</w:t>
      </w:r>
      <w:r w:rsidRPr="00330876">
        <w:rPr>
          <w:rFonts w:ascii="Times New Roman" w:hAnsi="Times New Roman" w:cs="Times New Roman"/>
          <w:sz w:val="28"/>
          <w:szCs w:val="28"/>
        </w:rPr>
        <w:t>.</w:t>
      </w:r>
    </w:p>
    <w:p w:rsidR="00742CA6" w:rsidRPr="00330876" w:rsidRDefault="00742CA6" w:rsidP="005D2BC9">
      <w:pPr>
        <w:ind w:firstLine="709"/>
        <w:jc w:val="both"/>
        <w:rPr>
          <w:b/>
          <w:sz w:val="28"/>
        </w:rPr>
      </w:pPr>
      <w:r w:rsidRPr="00330876">
        <w:rPr>
          <w:b/>
          <w:sz w:val="28"/>
        </w:rPr>
        <w:lastRenderedPageBreak/>
        <w:t>6.3 Обязанности и ответственность руководителей</w:t>
      </w:r>
      <w:r w:rsidR="0044703B" w:rsidRPr="00330876">
        <w:rPr>
          <w:b/>
          <w:sz w:val="28"/>
        </w:rPr>
        <w:t>,</w:t>
      </w:r>
      <w:r w:rsidRPr="00330876">
        <w:rPr>
          <w:b/>
          <w:sz w:val="28"/>
        </w:rPr>
        <w:t xml:space="preserve"> специалистов</w:t>
      </w:r>
      <w:r w:rsidR="0044703B" w:rsidRPr="00330876">
        <w:rPr>
          <w:b/>
          <w:sz w:val="28"/>
        </w:rPr>
        <w:t xml:space="preserve"> и</w:t>
      </w:r>
      <w:r w:rsidR="0044703B" w:rsidRPr="00330876">
        <w:rPr>
          <w:b/>
          <w:sz w:val="28"/>
        </w:rPr>
        <w:br/>
        <w:t>работников</w:t>
      </w:r>
    </w:p>
    <w:p w:rsidR="00514C00" w:rsidRPr="00330876" w:rsidRDefault="00514C00" w:rsidP="00514C00">
      <w:pPr>
        <w:ind w:firstLine="709"/>
        <w:jc w:val="both"/>
        <w:rPr>
          <w:i/>
          <w:sz w:val="28"/>
        </w:rPr>
      </w:pPr>
      <w:r w:rsidRPr="00330876">
        <w:rPr>
          <w:sz w:val="28"/>
        </w:rPr>
        <w:t>6.3.1</w:t>
      </w:r>
      <w:r w:rsidRPr="00330876">
        <w:rPr>
          <w:sz w:val="28"/>
        </w:rPr>
        <w:tab/>
        <w:t xml:space="preserve">Обязанности </w:t>
      </w:r>
      <w:r w:rsidR="0044703B" w:rsidRPr="00330876">
        <w:rPr>
          <w:sz w:val="28"/>
        </w:rPr>
        <w:t xml:space="preserve">в </w:t>
      </w:r>
      <w:r w:rsidR="00271AA4" w:rsidRPr="00330876">
        <w:rPr>
          <w:sz w:val="28"/>
        </w:rPr>
        <w:t>области</w:t>
      </w:r>
      <w:r w:rsidR="0044703B" w:rsidRPr="00330876">
        <w:rPr>
          <w:sz w:val="28"/>
        </w:rPr>
        <w:t xml:space="preserve"> охраны труда руководителей</w:t>
      </w:r>
      <w:r w:rsidR="00F817C5" w:rsidRPr="00330876">
        <w:rPr>
          <w:sz w:val="28"/>
        </w:rPr>
        <w:t xml:space="preserve">, </w:t>
      </w:r>
      <w:r w:rsidR="0044703B" w:rsidRPr="00330876">
        <w:rPr>
          <w:sz w:val="28"/>
        </w:rPr>
        <w:t>специалистов</w:t>
      </w:r>
      <w:r w:rsidR="00F817C5" w:rsidRPr="00330876">
        <w:rPr>
          <w:sz w:val="28"/>
        </w:rPr>
        <w:t xml:space="preserve"> и работников</w:t>
      </w:r>
      <w:r w:rsidR="0044703B" w:rsidRPr="00330876">
        <w:rPr>
          <w:sz w:val="28"/>
        </w:rPr>
        <w:t xml:space="preserve"> </w:t>
      </w:r>
      <w:r w:rsidR="00BE5793" w:rsidRPr="00330876">
        <w:rPr>
          <w:sz w:val="28"/>
        </w:rPr>
        <w:t>ОАО «РЖД»</w:t>
      </w:r>
      <w:r w:rsidRPr="00330876">
        <w:rPr>
          <w:sz w:val="28"/>
        </w:rPr>
        <w:t xml:space="preserve"> </w:t>
      </w:r>
      <w:r w:rsidR="0044703B" w:rsidRPr="00330876">
        <w:rPr>
          <w:sz w:val="28"/>
        </w:rPr>
        <w:t xml:space="preserve">установлены </w:t>
      </w:r>
      <w:r w:rsidRPr="00330876">
        <w:rPr>
          <w:sz w:val="28"/>
        </w:rPr>
        <w:t>стать</w:t>
      </w:r>
      <w:r w:rsidR="0044703B" w:rsidRPr="00330876">
        <w:rPr>
          <w:sz w:val="28"/>
        </w:rPr>
        <w:t xml:space="preserve">ями 15, </w:t>
      </w:r>
      <w:r w:rsidR="00F817C5" w:rsidRPr="00330876">
        <w:rPr>
          <w:sz w:val="28"/>
        </w:rPr>
        <w:t xml:space="preserve">21, </w:t>
      </w:r>
      <w:r w:rsidR="001E5503" w:rsidRPr="00330876">
        <w:rPr>
          <w:sz w:val="28"/>
        </w:rPr>
        <w:t xml:space="preserve">22, </w:t>
      </w:r>
      <w:r w:rsidR="0044703B" w:rsidRPr="00330876">
        <w:rPr>
          <w:sz w:val="28"/>
        </w:rPr>
        <w:t>76, 21</w:t>
      </w:r>
      <w:r w:rsidR="00F91CCC" w:rsidRPr="00330876">
        <w:rPr>
          <w:sz w:val="28"/>
        </w:rPr>
        <w:t>3.1-</w:t>
      </w:r>
      <w:r w:rsidR="00D1254D" w:rsidRPr="00330876">
        <w:rPr>
          <w:sz w:val="28"/>
        </w:rPr>
        <w:t>231</w:t>
      </w:r>
      <w:r w:rsidR="0044703B" w:rsidRPr="00330876">
        <w:rPr>
          <w:sz w:val="28"/>
        </w:rPr>
        <w:t>, 370</w:t>
      </w:r>
      <w:r w:rsidRPr="00330876">
        <w:rPr>
          <w:sz w:val="28"/>
        </w:rPr>
        <w:t xml:space="preserve"> Трудового кодекса Российской Федерации </w:t>
      </w:r>
      <w:r w:rsidRPr="00330876">
        <w:rPr>
          <w:sz w:val="28"/>
          <w:szCs w:val="28"/>
        </w:rPr>
        <w:t>[1]</w:t>
      </w:r>
      <w:r w:rsidR="00F817C5" w:rsidRPr="00330876">
        <w:rPr>
          <w:sz w:val="28"/>
          <w:szCs w:val="28"/>
        </w:rPr>
        <w:t xml:space="preserve"> и положением [</w:t>
      </w:r>
      <w:r w:rsidR="001C79B6" w:rsidRPr="00330876">
        <w:rPr>
          <w:sz w:val="28"/>
          <w:szCs w:val="28"/>
        </w:rPr>
        <w:t>9</w:t>
      </w:r>
      <w:r w:rsidR="00F817C5" w:rsidRPr="00330876">
        <w:rPr>
          <w:sz w:val="28"/>
          <w:szCs w:val="28"/>
        </w:rPr>
        <w:t>]</w:t>
      </w:r>
      <w:r w:rsidRPr="00330876">
        <w:rPr>
          <w:sz w:val="28"/>
        </w:rPr>
        <w:t>.</w:t>
      </w:r>
    </w:p>
    <w:p w:rsidR="00BE4D57" w:rsidRPr="00330876" w:rsidRDefault="008C606E" w:rsidP="008C606E">
      <w:pPr>
        <w:ind w:firstLine="709"/>
        <w:jc w:val="both"/>
        <w:rPr>
          <w:sz w:val="28"/>
          <w:szCs w:val="28"/>
        </w:rPr>
      </w:pPr>
      <w:r w:rsidRPr="00330876">
        <w:rPr>
          <w:sz w:val="28"/>
          <w:szCs w:val="28"/>
        </w:rPr>
        <w:t xml:space="preserve">Основные нормативы личного участия по охране труда, выполняемые руководителями филиалов </w:t>
      </w:r>
      <w:r w:rsidR="00BE5793" w:rsidRPr="00330876">
        <w:rPr>
          <w:sz w:val="28"/>
          <w:szCs w:val="28"/>
        </w:rPr>
        <w:t>ОАО «РЖД»</w:t>
      </w:r>
      <w:r w:rsidRPr="00330876">
        <w:rPr>
          <w:sz w:val="28"/>
          <w:szCs w:val="28"/>
        </w:rPr>
        <w:t xml:space="preserve"> и их структурных подразделений приведены в </w:t>
      </w:r>
      <w:r w:rsidR="0030381E" w:rsidRPr="00330876">
        <w:rPr>
          <w:sz w:val="28"/>
          <w:szCs w:val="28"/>
        </w:rPr>
        <w:t>[</w:t>
      </w:r>
      <w:r w:rsidR="001C79B6" w:rsidRPr="00330876">
        <w:rPr>
          <w:sz w:val="28"/>
          <w:szCs w:val="28"/>
        </w:rPr>
        <w:t>10</w:t>
      </w:r>
      <w:r w:rsidR="0030381E" w:rsidRPr="00330876">
        <w:rPr>
          <w:sz w:val="28"/>
          <w:szCs w:val="28"/>
        </w:rPr>
        <w:t>]</w:t>
      </w:r>
      <w:r w:rsidRPr="00330876">
        <w:rPr>
          <w:sz w:val="28"/>
          <w:szCs w:val="28"/>
        </w:rPr>
        <w:t>.</w:t>
      </w:r>
    </w:p>
    <w:p w:rsidR="00063B53" w:rsidRPr="00330876" w:rsidRDefault="00063B53" w:rsidP="00AA2F3A">
      <w:pPr>
        <w:ind w:firstLine="709"/>
        <w:jc w:val="both"/>
        <w:rPr>
          <w:i/>
          <w:sz w:val="28"/>
        </w:rPr>
      </w:pPr>
      <w:r w:rsidRPr="00330876">
        <w:rPr>
          <w:sz w:val="28"/>
        </w:rPr>
        <w:t>6.3.</w:t>
      </w:r>
      <w:r w:rsidR="00F817C5" w:rsidRPr="00330876">
        <w:rPr>
          <w:sz w:val="28"/>
        </w:rPr>
        <w:t>2</w:t>
      </w:r>
      <w:r w:rsidR="00A851F8" w:rsidRPr="00330876">
        <w:rPr>
          <w:sz w:val="28"/>
        </w:rPr>
        <w:tab/>
      </w:r>
      <w:r w:rsidRPr="00330876">
        <w:rPr>
          <w:sz w:val="28"/>
        </w:rPr>
        <w:t xml:space="preserve">Обязанности по обеспечению безопасных условий и охраны труда </w:t>
      </w:r>
      <w:r w:rsidR="00C174CC" w:rsidRPr="00330876">
        <w:rPr>
          <w:sz w:val="28"/>
        </w:rPr>
        <w:t xml:space="preserve">работников </w:t>
      </w:r>
      <w:r w:rsidRPr="00330876">
        <w:rPr>
          <w:sz w:val="28"/>
        </w:rPr>
        <w:t xml:space="preserve">в </w:t>
      </w:r>
      <w:r w:rsidR="00BE5793" w:rsidRPr="00330876">
        <w:rPr>
          <w:sz w:val="28"/>
        </w:rPr>
        <w:t>ОАО «РЖД»</w:t>
      </w:r>
      <w:r w:rsidRPr="00330876">
        <w:rPr>
          <w:sz w:val="28"/>
        </w:rPr>
        <w:t xml:space="preserve"> осуществляет </w:t>
      </w:r>
      <w:r w:rsidR="00862B8E" w:rsidRPr="00330876">
        <w:rPr>
          <w:sz w:val="28"/>
        </w:rPr>
        <w:t xml:space="preserve">генеральный директор </w:t>
      </w:r>
      <w:r w:rsidR="007E3DA8" w:rsidRPr="00330876">
        <w:rPr>
          <w:sz w:val="28"/>
          <w:szCs w:val="28"/>
          <w:bdr w:val="none" w:sz="0" w:space="0" w:color="auto" w:frame="1"/>
        </w:rPr>
        <w:t xml:space="preserve">– председатель правления </w:t>
      </w:r>
      <w:r w:rsidR="00BE5793" w:rsidRPr="00330876">
        <w:rPr>
          <w:sz w:val="28"/>
          <w:szCs w:val="28"/>
          <w:bdr w:val="none" w:sz="0" w:space="0" w:color="auto" w:frame="1"/>
        </w:rPr>
        <w:t>ОАО «РЖД»</w:t>
      </w:r>
      <w:r w:rsidRPr="00330876">
        <w:rPr>
          <w:sz w:val="28"/>
          <w:szCs w:val="28"/>
        </w:rPr>
        <w:t xml:space="preserve">, а также </w:t>
      </w:r>
      <w:r w:rsidRPr="00330876">
        <w:rPr>
          <w:sz w:val="28"/>
        </w:rPr>
        <w:t>руководители всех подразделений общества в соответствии с наделенными полномочиями.</w:t>
      </w:r>
    </w:p>
    <w:p w:rsidR="00092735" w:rsidRPr="00330876" w:rsidRDefault="00742CA6" w:rsidP="00092735">
      <w:pPr>
        <w:autoSpaceDE w:val="0"/>
        <w:autoSpaceDN w:val="0"/>
        <w:adjustRightInd w:val="0"/>
        <w:ind w:firstLine="709"/>
        <w:jc w:val="both"/>
        <w:rPr>
          <w:sz w:val="28"/>
          <w:szCs w:val="28"/>
        </w:rPr>
      </w:pPr>
      <w:r w:rsidRPr="00330876">
        <w:rPr>
          <w:sz w:val="28"/>
        </w:rPr>
        <w:t>6.3.</w:t>
      </w:r>
      <w:r w:rsidR="004746DF" w:rsidRPr="00330876">
        <w:rPr>
          <w:sz w:val="28"/>
        </w:rPr>
        <w:t>3</w:t>
      </w:r>
      <w:proofErr w:type="gramStart"/>
      <w:r w:rsidR="00A851F8" w:rsidRPr="00330876">
        <w:rPr>
          <w:sz w:val="28"/>
        </w:rPr>
        <w:tab/>
      </w:r>
      <w:r w:rsidR="00753CCB" w:rsidRPr="00330876">
        <w:rPr>
          <w:sz w:val="28"/>
          <w:szCs w:val="28"/>
        </w:rPr>
        <w:t>П</w:t>
      </w:r>
      <w:proofErr w:type="gramEnd"/>
      <w:r w:rsidR="00753CCB" w:rsidRPr="00330876">
        <w:rPr>
          <w:sz w:val="28"/>
          <w:szCs w:val="28"/>
        </w:rPr>
        <w:t>ервы</w:t>
      </w:r>
      <w:r w:rsidR="0096139E" w:rsidRPr="00330876">
        <w:rPr>
          <w:sz w:val="28"/>
          <w:szCs w:val="28"/>
        </w:rPr>
        <w:t>е</w:t>
      </w:r>
      <w:r w:rsidR="00753CCB" w:rsidRPr="00330876">
        <w:rPr>
          <w:sz w:val="28"/>
          <w:szCs w:val="28"/>
        </w:rPr>
        <w:t xml:space="preserve"> заместител</w:t>
      </w:r>
      <w:r w:rsidR="0096139E" w:rsidRPr="00330876">
        <w:rPr>
          <w:sz w:val="28"/>
          <w:szCs w:val="28"/>
        </w:rPr>
        <w:t>и</w:t>
      </w:r>
      <w:r w:rsidR="00753CCB" w:rsidRPr="00330876">
        <w:rPr>
          <w:sz w:val="28"/>
          <w:szCs w:val="28"/>
        </w:rPr>
        <w:t xml:space="preserve"> генерального директора, заместители генерального директора </w:t>
      </w:r>
      <w:r w:rsidR="00BE5793" w:rsidRPr="00330876">
        <w:rPr>
          <w:sz w:val="28"/>
          <w:szCs w:val="28"/>
        </w:rPr>
        <w:t>ОАО «РЖД»</w:t>
      </w:r>
      <w:r w:rsidR="005A2167" w:rsidRPr="00330876">
        <w:rPr>
          <w:sz w:val="28"/>
          <w:szCs w:val="28"/>
        </w:rPr>
        <w:t xml:space="preserve">, заместитель генерального директора – главный инженер </w:t>
      </w:r>
      <w:r w:rsidR="00BE5793" w:rsidRPr="00330876">
        <w:rPr>
          <w:sz w:val="28"/>
          <w:szCs w:val="28"/>
        </w:rPr>
        <w:t>ОАО «РЖД»</w:t>
      </w:r>
      <w:r w:rsidR="00753CCB" w:rsidRPr="00330876">
        <w:rPr>
          <w:sz w:val="28"/>
          <w:szCs w:val="28"/>
        </w:rPr>
        <w:t xml:space="preserve"> при выполнении своих обязанностей организуют работу по охран</w:t>
      </w:r>
      <w:r w:rsidR="0096139E" w:rsidRPr="00330876">
        <w:rPr>
          <w:sz w:val="28"/>
          <w:szCs w:val="28"/>
        </w:rPr>
        <w:t>е</w:t>
      </w:r>
      <w:r w:rsidR="00753CCB" w:rsidRPr="00330876">
        <w:rPr>
          <w:sz w:val="28"/>
          <w:szCs w:val="28"/>
        </w:rPr>
        <w:t xml:space="preserve"> труда </w:t>
      </w:r>
      <w:r w:rsidR="00753CCB" w:rsidRPr="00330876">
        <w:rPr>
          <w:sz w:val="28"/>
        </w:rPr>
        <w:t xml:space="preserve">в соответствии с </w:t>
      </w:r>
      <w:r w:rsidR="00092735" w:rsidRPr="00330876">
        <w:rPr>
          <w:sz w:val="28"/>
        </w:rPr>
        <w:t>распорядительным документом</w:t>
      </w:r>
      <w:r w:rsidR="00753CCB" w:rsidRPr="00330876">
        <w:rPr>
          <w:sz w:val="28"/>
        </w:rPr>
        <w:t xml:space="preserve"> о распределении обязанностей</w:t>
      </w:r>
      <w:r w:rsidR="00092735" w:rsidRPr="00330876">
        <w:rPr>
          <w:sz w:val="28"/>
          <w:szCs w:val="28"/>
        </w:rPr>
        <w:t xml:space="preserve"> между генеральным директором - председателем правления </w:t>
      </w:r>
      <w:r w:rsidR="00BE5793" w:rsidRPr="00330876">
        <w:rPr>
          <w:sz w:val="28"/>
          <w:szCs w:val="28"/>
        </w:rPr>
        <w:t>ОАО «РЖД»</w:t>
      </w:r>
      <w:r w:rsidR="00092735" w:rsidRPr="00330876">
        <w:rPr>
          <w:sz w:val="28"/>
          <w:szCs w:val="28"/>
        </w:rPr>
        <w:t>, первыми заместителями генерального директора ОАО</w:t>
      </w:r>
      <w:r w:rsidR="001E530F" w:rsidRPr="00330876">
        <w:rPr>
          <w:sz w:val="28"/>
          <w:szCs w:val="28"/>
        </w:rPr>
        <w:t> </w:t>
      </w:r>
      <w:r w:rsidR="00092735" w:rsidRPr="00330876">
        <w:rPr>
          <w:sz w:val="28"/>
          <w:szCs w:val="28"/>
        </w:rPr>
        <w:t xml:space="preserve">«РЖД», заместителями генерального директора </w:t>
      </w:r>
      <w:r w:rsidR="00BE5793" w:rsidRPr="00330876">
        <w:rPr>
          <w:sz w:val="28"/>
          <w:szCs w:val="28"/>
        </w:rPr>
        <w:t>ОАО «РЖД»</w:t>
      </w:r>
      <w:r w:rsidR="00092735" w:rsidRPr="00330876">
        <w:rPr>
          <w:sz w:val="28"/>
          <w:szCs w:val="28"/>
        </w:rPr>
        <w:t xml:space="preserve"> и отдельными членами правления </w:t>
      </w:r>
      <w:r w:rsidR="00BE5793" w:rsidRPr="00330876">
        <w:rPr>
          <w:sz w:val="28"/>
          <w:szCs w:val="28"/>
        </w:rPr>
        <w:t>ОАО «РЖД»</w:t>
      </w:r>
      <w:r w:rsidR="00092735" w:rsidRPr="00330876">
        <w:rPr>
          <w:sz w:val="28"/>
          <w:szCs w:val="28"/>
        </w:rPr>
        <w:t>.</w:t>
      </w:r>
    </w:p>
    <w:p w:rsidR="00742CA6" w:rsidRPr="00330876" w:rsidRDefault="00742CA6" w:rsidP="00AA2F3A">
      <w:pPr>
        <w:ind w:firstLine="709"/>
        <w:jc w:val="both"/>
        <w:rPr>
          <w:i/>
          <w:sz w:val="28"/>
        </w:rPr>
      </w:pPr>
      <w:r w:rsidRPr="00330876">
        <w:rPr>
          <w:sz w:val="28"/>
        </w:rPr>
        <w:t>6.3.</w:t>
      </w:r>
      <w:r w:rsidR="00D617F9" w:rsidRPr="00330876">
        <w:rPr>
          <w:sz w:val="28"/>
        </w:rPr>
        <w:t>4</w:t>
      </w:r>
      <w:r w:rsidR="00A851F8" w:rsidRPr="00330876">
        <w:rPr>
          <w:sz w:val="28"/>
        </w:rPr>
        <w:tab/>
      </w:r>
      <w:r w:rsidRPr="00330876">
        <w:rPr>
          <w:sz w:val="28"/>
          <w:szCs w:val="28"/>
        </w:rPr>
        <w:t xml:space="preserve">Функции НБТ </w:t>
      </w:r>
      <w:r w:rsidRPr="00330876">
        <w:rPr>
          <w:sz w:val="28"/>
        </w:rPr>
        <w:t>регламентир</w:t>
      </w:r>
      <w:r w:rsidR="00F31AEA" w:rsidRPr="00330876">
        <w:rPr>
          <w:sz w:val="28"/>
        </w:rPr>
        <w:t>уют</w:t>
      </w:r>
      <w:r w:rsidR="00D62337" w:rsidRPr="00330876">
        <w:rPr>
          <w:sz w:val="28"/>
        </w:rPr>
        <w:t>ся</w:t>
      </w:r>
      <w:r w:rsidRPr="00330876">
        <w:rPr>
          <w:sz w:val="28"/>
        </w:rPr>
        <w:t xml:space="preserve"> положением о службе (отделе) охраны труда железной дороги, утверждаемым начальником железной дороги, разработанным на основе </w:t>
      </w:r>
      <w:r w:rsidR="006A14BB" w:rsidRPr="00330876">
        <w:rPr>
          <w:sz w:val="28"/>
        </w:rPr>
        <w:t>т</w:t>
      </w:r>
      <w:r w:rsidR="006A14BB" w:rsidRPr="00330876">
        <w:rPr>
          <w:sz w:val="28"/>
          <w:szCs w:val="28"/>
        </w:rPr>
        <w:t>ипового положения</w:t>
      </w:r>
      <w:r w:rsidR="001E5503" w:rsidRPr="00330876">
        <w:rPr>
          <w:sz w:val="28"/>
          <w:szCs w:val="28"/>
        </w:rPr>
        <w:t>. О</w:t>
      </w:r>
      <w:r w:rsidR="00043CAF" w:rsidRPr="00330876">
        <w:rPr>
          <w:sz w:val="28"/>
        </w:rPr>
        <w:t>бязанности специалистов НБТ</w:t>
      </w:r>
      <w:r w:rsidR="005605AB" w:rsidRPr="00330876">
        <w:rPr>
          <w:sz w:val="28"/>
        </w:rPr>
        <w:t xml:space="preserve"> </w:t>
      </w:r>
      <w:r w:rsidR="006F2387" w:rsidRPr="00330876">
        <w:rPr>
          <w:sz w:val="28"/>
        </w:rPr>
        <w:t>устанавливают</w:t>
      </w:r>
      <w:r w:rsidR="00D62337" w:rsidRPr="00330876">
        <w:rPr>
          <w:sz w:val="28"/>
        </w:rPr>
        <w:t xml:space="preserve">ся должностными инструкциями </w:t>
      </w:r>
      <w:r w:rsidR="001E5503" w:rsidRPr="00330876">
        <w:rPr>
          <w:sz w:val="28"/>
          <w:szCs w:val="28"/>
        </w:rPr>
        <w:t>на основе положени</w:t>
      </w:r>
      <w:r w:rsidR="00D62337" w:rsidRPr="00330876">
        <w:rPr>
          <w:sz w:val="28"/>
          <w:szCs w:val="28"/>
        </w:rPr>
        <w:t>я</w:t>
      </w:r>
      <w:r w:rsidR="001E5503" w:rsidRPr="00330876">
        <w:rPr>
          <w:sz w:val="28"/>
          <w:szCs w:val="28"/>
        </w:rPr>
        <w:t xml:space="preserve"> о службе (отделе).</w:t>
      </w:r>
    </w:p>
    <w:p w:rsidR="003F734E" w:rsidRPr="00330876" w:rsidRDefault="003F734E" w:rsidP="00AA2F3A">
      <w:pPr>
        <w:ind w:firstLine="709"/>
        <w:jc w:val="both"/>
        <w:rPr>
          <w:sz w:val="28"/>
          <w:szCs w:val="28"/>
        </w:rPr>
      </w:pPr>
      <w:r w:rsidRPr="00330876">
        <w:rPr>
          <w:sz w:val="28"/>
          <w:szCs w:val="28"/>
        </w:rPr>
        <w:t>6.3.</w:t>
      </w:r>
      <w:r w:rsidR="00D617F9" w:rsidRPr="00330876">
        <w:rPr>
          <w:sz w:val="28"/>
          <w:szCs w:val="28"/>
        </w:rPr>
        <w:t>5</w:t>
      </w:r>
      <w:r w:rsidR="00A851F8" w:rsidRPr="00330876">
        <w:rPr>
          <w:sz w:val="28"/>
        </w:rPr>
        <w:tab/>
      </w:r>
      <w:r w:rsidRPr="00330876">
        <w:rPr>
          <w:sz w:val="28"/>
          <w:szCs w:val="28"/>
        </w:rPr>
        <w:t>Обязанности руководителей</w:t>
      </w:r>
      <w:r w:rsidRPr="00330876">
        <w:rPr>
          <w:sz w:val="28"/>
        </w:rPr>
        <w:t xml:space="preserve"> </w:t>
      </w:r>
      <w:r w:rsidR="00473FFA" w:rsidRPr="00330876">
        <w:rPr>
          <w:sz w:val="28"/>
        </w:rPr>
        <w:t xml:space="preserve">и специалистов </w:t>
      </w:r>
      <w:r w:rsidRPr="00330876">
        <w:rPr>
          <w:sz w:val="28"/>
        </w:rPr>
        <w:t>подразделений аппарата управления</w:t>
      </w:r>
      <w:r w:rsidRPr="00330876">
        <w:rPr>
          <w:sz w:val="28"/>
          <w:szCs w:val="28"/>
        </w:rPr>
        <w:t xml:space="preserve"> </w:t>
      </w:r>
      <w:r w:rsidR="0061683C" w:rsidRPr="00330876">
        <w:rPr>
          <w:sz w:val="28"/>
          <w:szCs w:val="28"/>
        </w:rPr>
        <w:t>ОАО «РЖД»</w:t>
      </w:r>
      <w:r w:rsidRPr="00330876">
        <w:rPr>
          <w:sz w:val="28"/>
          <w:szCs w:val="28"/>
        </w:rPr>
        <w:t xml:space="preserve"> в области охраны труда устанавливают организационно</w:t>
      </w:r>
      <w:r w:rsidR="00473FFA" w:rsidRPr="00330876">
        <w:rPr>
          <w:sz w:val="28"/>
          <w:szCs w:val="28"/>
        </w:rPr>
        <w:t>–</w:t>
      </w:r>
      <w:r w:rsidRPr="00330876">
        <w:rPr>
          <w:sz w:val="28"/>
          <w:szCs w:val="28"/>
        </w:rPr>
        <w:t xml:space="preserve">распорядительными документами </w:t>
      </w:r>
      <w:r w:rsidR="00D627D5" w:rsidRPr="00330876">
        <w:rPr>
          <w:sz w:val="28"/>
          <w:szCs w:val="28"/>
        </w:rPr>
        <w:t xml:space="preserve">на основе положений о подразделениях аппарата управлениями </w:t>
      </w:r>
      <w:r w:rsidR="0061683C" w:rsidRPr="00330876">
        <w:rPr>
          <w:sz w:val="28"/>
          <w:szCs w:val="28"/>
        </w:rPr>
        <w:t>ОАО «РЖД»</w:t>
      </w:r>
      <w:r w:rsidR="00B2464D" w:rsidRPr="00330876">
        <w:rPr>
          <w:sz w:val="28"/>
          <w:szCs w:val="28"/>
        </w:rPr>
        <w:t xml:space="preserve"> и с учетом специфики выполняемых ими функций.</w:t>
      </w:r>
    </w:p>
    <w:p w:rsidR="004F473D" w:rsidRPr="00330876" w:rsidRDefault="006A768A" w:rsidP="00AA2F3A">
      <w:pPr>
        <w:ind w:firstLine="709"/>
        <w:jc w:val="both"/>
        <w:rPr>
          <w:sz w:val="28"/>
          <w:szCs w:val="28"/>
        </w:rPr>
      </w:pPr>
      <w:r w:rsidRPr="00330876">
        <w:rPr>
          <w:sz w:val="28"/>
          <w:szCs w:val="28"/>
        </w:rPr>
        <w:t>Р</w:t>
      </w:r>
      <w:r w:rsidR="004F473D" w:rsidRPr="00330876">
        <w:rPr>
          <w:sz w:val="28"/>
          <w:szCs w:val="28"/>
        </w:rPr>
        <w:t xml:space="preserve">уководители всех подразделений аппарата управления </w:t>
      </w:r>
      <w:r w:rsidR="0061683C" w:rsidRPr="00330876">
        <w:rPr>
          <w:sz w:val="28"/>
          <w:szCs w:val="28"/>
        </w:rPr>
        <w:t>ОАО «РЖД»</w:t>
      </w:r>
      <w:r w:rsidR="004F473D" w:rsidRPr="00330876">
        <w:rPr>
          <w:sz w:val="28"/>
          <w:szCs w:val="28"/>
        </w:rPr>
        <w:t xml:space="preserve"> несут ответственность за обеспечение безопасных условий и охраны труда</w:t>
      </w:r>
      <w:r w:rsidR="007A1BEF" w:rsidRPr="00330876">
        <w:rPr>
          <w:sz w:val="28"/>
          <w:szCs w:val="28"/>
        </w:rPr>
        <w:t xml:space="preserve"> в подразделениях, находящихся в их ведении</w:t>
      </w:r>
      <w:r w:rsidR="004F473D" w:rsidRPr="00330876">
        <w:rPr>
          <w:sz w:val="28"/>
          <w:szCs w:val="28"/>
        </w:rPr>
        <w:t>.</w:t>
      </w:r>
    </w:p>
    <w:p w:rsidR="00B32B62" w:rsidRPr="00330876" w:rsidRDefault="00274CA7" w:rsidP="00AA2F3A">
      <w:pPr>
        <w:ind w:firstLine="709"/>
        <w:jc w:val="both"/>
        <w:rPr>
          <w:sz w:val="28"/>
          <w:szCs w:val="28"/>
        </w:rPr>
      </w:pPr>
      <w:r w:rsidRPr="00330876">
        <w:rPr>
          <w:sz w:val="28"/>
          <w:szCs w:val="28"/>
        </w:rPr>
        <w:t>6.3.</w:t>
      </w:r>
      <w:r w:rsidR="00D617F9" w:rsidRPr="00330876">
        <w:rPr>
          <w:sz w:val="28"/>
          <w:szCs w:val="28"/>
        </w:rPr>
        <w:t>6</w:t>
      </w:r>
      <w:r w:rsidR="00A851F8" w:rsidRPr="00330876">
        <w:rPr>
          <w:sz w:val="28"/>
        </w:rPr>
        <w:tab/>
      </w:r>
      <w:r w:rsidR="004E3526" w:rsidRPr="00330876">
        <w:rPr>
          <w:sz w:val="28"/>
          <w:szCs w:val="28"/>
        </w:rPr>
        <w:t xml:space="preserve">Обязанности руководителей филиалов </w:t>
      </w:r>
      <w:r w:rsidR="00F375A2" w:rsidRPr="00330876">
        <w:rPr>
          <w:sz w:val="28"/>
          <w:szCs w:val="28"/>
        </w:rPr>
        <w:t xml:space="preserve">и структурных подразделений </w:t>
      </w:r>
      <w:r w:rsidR="0061683C" w:rsidRPr="00330876">
        <w:rPr>
          <w:sz w:val="28"/>
          <w:szCs w:val="28"/>
        </w:rPr>
        <w:t>ОАО «РЖД»</w:t>
      </w:r>
      <w:r w:rsidR="004E3526" w:rsidRPr="00330876">
        <w:rPr>
          <w:sz w:val="28"/>
          <w:szCs w:val="28"/>
        </w:rPr>
        <w:t xml:space="preserve"> в области охраны труда, с учетом специфики </w:t>
      </w:r>
      <w:r w:rsidR="007A1D81" w:rsidRPr="00330876">
        <w:rPr>
          <w:sz w:val="28"/>
          <w:szCs w:val="28"/>
        </w:rPr>
        <w:t xml:space="preserve">деятельности </w:t>
      </w:r>
      <w:r w:rsidR="004E3526" w:rsidRPr="00330876">
        <w:rPr>
          <w:sz w:val="28"/>
          <w:szCs w:val="28"/>
        </w:rPr>
        <w:t xml:space="preserve">и особенностей </w:t>
      </w:r>
      <w:r w:rsidR="007A1D81" w:rsidRPr="00330876">
        <w:rPr>
          <w:sz w:val="28"/>
          <w:szCs w:val="28"/>
        </w:rPr>
        <w:t>выполняемых работ</w:t>
      </w:r>
      <w:r w:rsidR="004E3526" w:rsidRPr="00330876">
        <w:rPr>
          <w:sz w:val="28"/>
          <w:szCs w:val="28"/>
        </w:rPr>
        <w:t>, устанавливают распорядительными документами</w:t>
      </w:r>
      <w:r w:rsidR="009E6126" w:rsidRPr="00330876">
        <w:rPr>
          <w:sz w:val="28"/>
          <w:szCs w:val="28"/>
        </w:rPr>
        <w:t xml:space="preserve"> </w:t>
      </w:r>
      <w:r w:rsidR="0061683C" w:rsidRPr="00330876">
        <w:rPr>
          <w:sz w:val="28"/>
          <w:szCs w:val="28"/>
        </w:rPr>
        <w:t>ОАО «РЖД»</w:t>
      </w:r>
      <w:r w:rsidR="001E3DD4" w:rsidRPr="00330876">
        <w:rPr>
          <w:sz w:val="28"/>
          <w:szCs w:val="28"/>
        </w:rPr>
        <w:t>.</w:t>
      </w:r>
      <w:r w:rsidR="004E3526" w:rsidRPr="00330876">
        <w:rPr>
          <w:sz w:val="28"/>
          <w:szCs w:val="28"/>
        </w:rPr>
        <w:t xml:space="preserve"> </w:t>
      </w:r>
    </w:p>
    <w:p w:rsidR="000C6990" w:rsidRPr="00330876" w:rsidRDefault="000C6990" w:rsidP="00AA2F3A">
      <w:pPr>
        <w:ind w:firstLine="709"/>
        <w:jc w:val="both"/>
        <w:rPr>
          <w:i/>
          <w:sz w:val="28"/>
          <w:szCs w:val="28"/>
        </w:rPr>
      </w:pPr>
      <w:r w:rsidRPr="00330876">
        <w:rPr>
          <w:sz w:val="28"/>
          <w:szCs w:val="28"/>
        </w:rPr>
        <w:t xml:space="preserve">Обязанности начальников </w:t>
      </w:r>
      <w:r w:rsidR="00DA5987" w:rsidRPr="00330876">
        <w:rPr>
          <w:sz w:val="28"/>
          <w:szCs w:val="28"/>
        </w:rPr>
        <w:t>служб (</w:t>
      </w:r>
      <w:r w:rsidRPr="00330876">
        <w:rPr>
          <w:sz w:val="28"/>
          <w:szCs w:val="28"/>
        </w:rPr>
        <w:t>отделов</w:t>
      </w:r>
      <w:r w:rsidR="00DA5987" w:rsidRPr="00330876">
        <w:rPr>
          <w:sz w:val="28"/>
          <w:szCs w:val="28"/>
        </w:rPr>
        <w:t>)</w:t>
      </w:r>
      <w:r w:rsidRPr="00330876">
        <w:rPr>
          <w:sz w:val="28"/>
          <w:szCs w:val="28"/>
        </w:rPr>
        <w:t xml:space="preserve"> региональных дирекций</w:t>
      </w:r>
      <w:r w:rsidR="00A349F6" w:rsidRPr="00330876">
        <w:rPr>
          <w:sz w:val="28"/>
          <w:szCs w:val="28"/>
        </w:rPr>
        <w:t>, железных дорог</w:t>
      </w:r>
      <w:r w:rsidR="001E5503" w:rsidRPr="00330876">
        <w:t xml:space="preserve"> </w:t>
      </w:r>
      <w:r w:rsidR="001E5503" w:rsidRPr="00330876">
        <w:rPr>
          <w:sz w:val="28"/>
          <w:szCs w:val="28"/>
        </w:rPr>
        <w:t>и подразделений органов управления железных дорог</w:t>
      </w:r>
      <w:r w:rsidR="00A349F6" w:rsidRPr="00330876">
        <w:rPr>
          <w:sz w:val="28"/>
          <w:szCs w:val="28"/>
        </w:rPr>
        <w:t xml:space="preserve">, структурных подразделений </w:t>
      </w:r>
      <w:r w:rsidR="0061683C" w:rsidRPr="00330876">
        <w:rPr>
          <w:sz w:val="28"/>
          <w:szCs w:val="28"/>
        </w:rPr>
        <w:t>ОАО «РЖД»</w:t>
      </w:r>
      <w:r w:rsidRPr="00330876">
        <w:rPr>
          <w:sz w:val="28"/>
          <w:szCs w:val="28"/>
        </w:rPr>
        <w:t xml:space="preserve"> в части обеспечения выполнения работ в области охраны труда устанавливают руководители филиалов и структурных подразделений </w:t>
      </w:r>
      <w:r w:rsidR="00557C1B" w:rsidRPr="00330876">
        <w:rPr>
          <w:sz w:val="28"/>
          <w:szCs w:val="28"/>
        </w:rPr>
        <w:t>ОАО «РЖД»</w:t>
      </w:r>
      <w:r w:rsidRPr="00330876">
        <w:rPr>
          <w:sz w:val="28"/>
          <w:szCs w:val="28"/>
        </w:rPr>
        <w:t xml:space="preserve"> в соответствующих положениях</w:t>
      </w:r>
      <w:r w:rsidR="008271F7" w:rsidRPr="00330876">
        <w:rPr>
          <w:sz w:val="28"/>
          <w:szCs w:val="28"/>
        </w:rPr>
        <w:t>.</w:t>
      </w:r>
      <w:r w:rsidR="001E5503" w:rsidRPr="00330876">
        <w:t xml:space="preserve"> </w:t>
      </w:r>
    </w:p>
    <w:p w:rsidR="007530F4" w:rsidRPr="00330876" w:rsidRDefault="00274CA7" w:rsidP="00AA2F3A">
      <w:pPr>
        <w:ind w:firstLine="709"/>
        <w:jc w:val="both"/>
        <w:rPr>
          <w:sz w:val="28"/>
          <w:szCs w:val="28"/>
        </w:rPr>
      </w:pPr>
      <w:r w:rsidRPr="00330876">
        <w:rPr>
          <w:sz w:val="28"/>
          <w:szCs w:val="28"/>
        </w:rPr>
        <w:t>6.3.</w:t>
      </w:r>
      <w:r w:rsidR="00D617F9" w:rsidRPr="00330876">
        <w:rPr>
          <w:sz w:val="28"/>
          <w:szCs w:val="28"/>
        </w:rPr>
        <w:t>7</w:t>
      </w:r>
      <w:r w:rsidR="00A851F8" w:rsidRPr="00330876">
        <w:rPr>
          <w:sz w:val="28"/>
        </w:rPr>
        <w:tab/>
      </w:r>
      <w:r w:rsidR="005F750F" w:rsidRPr="00330876">
        <w:rPr>
          <w:sz w:val="28"/>
          <w:szCs w:val="28"/>
        </w:rPr>
        <w:t xml:space="preserve">Обязанности начальников служб, отделов (секторов) </w:t>
      </w:r>
      <w:r w:rsidR="005F750F" w:rsidRPr="00330876">
        <w:rPr>
          <w:sz w:val="28"/>
        </w:rPr>
        <w:t>охраны труда</w:t>
      </w:r>
      <w:r w:rsidR="005F750F" w:rsidRPr="00330876">
        <w:rPr>
          <w:sz w:val="28"/>
          <w:szCs w:val="28"/>
        </w:rPr>
        <w:t xml:space="preserve"> центральных, региональных дирекций и структурных подразделений </w:t>
      </w:r>
      <w:r w:rsidR="005F750F" w:rsidRPr="00330876">
        <w:rPr>
          <w:sz w:val="28"/>
          <w:szCs w:val="28"/>
        </w:rPr>
        <w:lastRenderedPageBreak/>
        <w:t xml:space="preserve">устанавливаются положениями </w:t>
      </w:r>
      <w:r w:rsidR="005F750F" w:rsidRPr="00330876">
        <w:rPr>
          <w:rStyle w:val="af2"/>
          <w:b w:val="0"/>
          <w:i w:val="0"/>
          <w:sz w:val="28"/>
          <w:szCs w:val="28"/>
        </w:rPr>
        <w:t>о службе, отделе (секторе)</w:t>
      </w:r>
      <w:r w:rsidR="005F750F" w:rsidRPr="00330876">
        <w:rPr>
          <w:sz w:val="28"/>
          <w:szCs w:val="28"/>
        </w:rPr>
        <w:t>, распорядительными документами, утверждаемыми в соответствии с установленным порядком</w:t>
      </w:r>
      <w:r w:rsidR="007530F4" w:rsidRPr="00330876">
        <w:rPr>
          <w:sz w:val="28"/>
          <w:szCs w:val="28"/>
        </w:rPr>
        <w:t>.</w:t>
      </w:r>
      <w:r w:rsidR="00A83272" w:rsidRPr="00330876">
        <w:t xml:space="preserve"> </w:t>
      </w:r>
    </w:p>
    <w:p w:rsidR="00A96193" w:rsidRPr="00330876" w:rsidRDefault="00A96193" w:rsidP="00AA2F3A">
      <w:pPr>
        <w:ind w:firstLine="709"/>
        <w:jc w:val="both"/>
        <w:rPr>
          <w:sz w:val="28"/>
        </w:rPr>
      </w:pPr>
      <w:r w:rsidRPr="00330876">
        <w:rPr>
          <w:sz w:val="28"/>
        </w:rPr>
        <w:t>Обязанности специалистов по охране труда или специалистов, на которых возложены обязанности по охране труда, центральных дирекций</w:t>
      </w:r>
      <w:r w:rsidR="00D6277A" w:rsidRPr="00330876">
        <w:rPr>
          <w:sz w:val="28"/>
        </w:rPr>
        <w:t xml:space="preserve"> и иных филиалов </w:t>
      </w:r>
      <w:r w:rsidR="00557C1B" w:rsidRPr="00330876">
        <w:rPr>
          <w:sz w:val="28"/>
        </w:rPr>
        <w:t>ОАО «РЖД»</w:t>
      </w:r>
      <w:r w:rsidRPr="00330876">
        <w:rPr>
          <w:sz w:val="28"/>
          <w:szCs w:val="28"/>
        </w:rPr>
        <w:t xml:space="preserve"> устанавливают</w:t>
      </w:r>
      <w:r w:rsidR="00D62337" w:rsidRPr="00330876">
        <w:rPr>
          <w:sz w:val="28"/>
          <w:szCs w:val="28"/>
        </w:rPr>
        <w:t>ся</w:t>
      </w:r>
      <w:r w:rsidRPr="00330876">
        <w:rPr>
          <w:sz w:val="28"/>
          <w:szCs w:val="28"/>
        </w:rPr>
        <w:t xml:space="preserve"> распорядительными документами, утверждаемыми </w:t>
      </w:r>
      <w:r w:rsidR="004C0EE4" w:rsidRPr="00330876">
        <w:rPr>
          <w:sz w:val="28"/>
          <w:szCs w:val="28"/>
        </w:rPr>
        <w:t xml:space="preserve">в соответствии с </w:t>
      </w:r>
      <w:r w:rsidRPr="00330876">
        <w:rPr>
          <w:sz w:val="28"/>
          <w:szCs w:val="28"/>
        </w:rPr>
        <w:t>установленным порядком</w:t>
      </w:r>
      <w:r w:rsidR="00ED287A" w:rsidRPr="00330876">
        <w:rPr>
          <w:sz w:val="28"/>
          <w:szCs w:val="28"/>
        </w:rPr>
        <w:t>,</w:t>
      </w:r>
      <w:r w:rsidR="00DB5733" w:rsidRPr="00330876">
        <w:rPr>
          <w:sz w:val="28"/>
        </w:rPr>
        <w:t xml:space="preserve"> на основе </w:t>
      </w:r>
      <w:r w:rsidR="00150553" w:rsidRPr="00330876">
        <w:rPr>
          <w:sz w:val="28"/>
        </w:rPr>
        <w:t>квалификационных характеристик</w:t>
      </w:r>
      <w:r w:rsidR="002D6019" w:rsidRPr="00330876">
        <w:rPr>
          <w:sz w:val="28"/>
        </w:rPr>
        <w:t>, приведенных в справочнике</w:t>
      </w:r>
      <w:r w:rsidR="00150553" w:rsidRPr="00330876">
        <w:rPr>
          <w:sz w:val="28"/>
        </w:rPr>
        <w:t xml:space="preserve"> </w:t>
      </w:r>
      <w:r w:rsidR="00DB5733" w:rsidRPr="00330876">
        <w:rPr>
          <w:sz w:val="28"/>
          <w:szCs w:val="28"/>
        </w:rPr>
        <w:t>[</w:t>
      </w:r>
      <w:r w:rsidR="004C1249" w:rsidRPr="00330876">
        <w:rPr>
          <w:sz w:val="28"/>
          <w:szCs w:val="28"/>
        </w:rPr>
        <w:t>1</w:t>
      </w:r>
      <w:r w:rsidR="00AC22FB" w:rsidRPr="00330876">
        <w:rPr>
          <w:sz w:val="28"/>
          <w:szCs w:val="28"/>
        </w:rPr>
        <w:t>1</w:t>
      </w:r>
      <w:r w:rsidR="00DB5733" w:rsidRPr="00330876">
        <w:rPr>
          <w:sz w:val="28"/>
          <w:szCs w:val="28"/>
        </w:rPr>
        <w:t>]</w:t>
      </w:r>
      <w:r w:rsidR="00CA63E7" w:rsidRPr="00330876">
        <w:rPr>
          <w:sz w:val="28"/>
          <w:szCs w:val="28"/>
        </w:rPr>
        <w:t>,</w:t>
      </w:r>
      <w:r w:rsidR="00DB5733" w:rsidRPr="00330876">
        <w:rPr>
          <w:sz w:val="28"/>
          <w:szCs w:val="28"/>
        </w:rPr>
        <w:t xml:space="preserve"> и </w:t>
      </w:r>
      <w:r w:rsidR="00150553" w:rsidRPr="00330876">
        <w:rPr>
          <w:sz w:val="28"/>
          <w:szCs w:val="28"/>
        </w:rPr>
        <w:t>профессионально</w:t>
      </w:r>
      <w:r w:rsidR="00CA63E7" w:rsidRPr="00330876">
        <w:rPr>
          <w:sz w:val="28"/>
          <w:szCs w:val="28"/>
        </w:rPr>
        <w:t>го</w:t>
      </w:r>
      <w:r w:rsidR="00150553" w:rsidRPr="00330876">
        <w:rPr>
          <w:sz w:val="28"/>
          <w:szCs w:val="28"/>
        </w:rPr>
        <w:t xml:space="preserve"> стандарт</w:t>
      </w:r>
      <w:r w:rsidR="00CA63E7" w:rsidRPr="00330876">
        <w:rPr>
          <w:sz w:val="28"/>
          <w:szCs w:val="28"/>
        </w:rPr>
        <w:t>а</w:t>
      </w:r>
      <w:r w:rsidR="007B2B0B" w:rsidRPr="00330876">
        <w:rPr>
          <w:sz w:val="28"/>
          <w:szCs w:val="28"/>
        </w:rPr>
        <w:t xml:space="preserve"> </w:t>
      </w:r>
      <w:r w:rsidR="00DB5733" w:rsidRPr="00330876">
        <w:rPr>
          <w:sz w:val="28"/>
          <w:szCs w:val="28"/>
        </w:rPr>
        <w:t>[</w:t>
      </w:r>
      <w:r w:rsidR="00AC22FB" w:rsidRPr="00330876">
        <w:rPr>
          <w:sz w:val="28"/>
          <w:szCs w:val="28"/>
        </w:rPr>
        <w:t>12</w:t>
      </w:r>
      <w:r w:rsidR="00DB5733" w:rsidRPr="00330876">
        <w:rPr>
          <w:sz w:val="28"/>
          <w:szCs w:val="28"/>
        </w:rPr>
        <w:t>]</w:t>
      </w:r>
      <w:r w:rsidRPr="00330876">
        <w:rPr>
          <w:sz w:val="28"/>
          <w:szCs w:val="28"/>
        </w:rPr>
        <w:t>.</w:t>
      </w:r>
      <w:r w:rsidRPr="00330876">
        <w:rPr>
          <w:sz w:val="28"/>
        </w:rPr>
        <w:t xml:space="preserve"> </w:t>
      </w:r>
    </w:p>
    <w:p w:rsidR="00A96193" w:rsidRPr="00330876" w:rsidRDefault="00A96193" w:rsidP="00AA2F3A">
      <w:pPr>
        <w:ind w:firstLine="709"/>
        <w:jc w:val="both"/>
        <w:rPr>
          <w:sz w:val="28"/>
        </w:rPr>
      </w:pPr>
      <w:r w:rsidRPr="00330876">
        <w:rPr>
          <w:sz w:val="28"/>
        </w:rPr>
        <w:t>Обязанности специалистов по охране труда региональных дирекций и структурных подразделений устанавливают</w:t>
      </w:r>
      <w:r w:rsidR="00D62337" w:rsidRPr="00330876">
        <w:rPr>
          <w:sz w:val="28"/>
        </w:rPr>
        <w:t>ся</w:t>
      </w:r>
      <w:r w:rsidRPr="00330876">
        <w:rPr>
          <w:sz w:val="28"/>
        </w:rPr>
        <w:t xml:space="preserve"> в соответствии с </w:t>
      </w:r>
      <w:r w:rsidR="00150553" w:rsidRPr="00330876">
        <w:rPr>
          <w:sz w:val="28"/>
        </w:rPr>
        <w:t>квалификационными характеристиками</w:t>
      </w:r>
      <w:r w:rsidR="002D6019" w:rsidRPr="00330876">
        <w:rPr>
          <w:sz w:val="28"/>
        </w:rPr>
        <w:t>, приведенными в справочнике</w:t>
      </w:r>
      <w:r w:rsidR="00150553" w:rsidRPr="00330876">
        <w:rPr>
          <w:sz w:val="28"/>
        </w:rPr>
        <w:t xml:space="preserve"> </w:t>
      </w:r>
      <w:r w:rsidR="00150553" w:rsidRPr="00330876">
        <w:rPr>
          <w:sz w:val="28"/>
          <w:szCs w:val="28"/>
        </w:rPr>
        <w:t>[</w:t>
      </w:r>
      <w:r w:rsidR="00AC22FB" w:rsidRPr="00330876">
        <w:rPr>
          <w:sz w:val="28"/>
          <w:szCs w:val="28"/>
        </w:rPr>
        <w:t>11</w:t>
      </w:r>
      <w:r w:rsidR="00150553" w:rsidRPr="00330876">
        <w:rPr>
          <w:sz w:val="28"/>
          <w:szCs w:val="28"/>
        </w:rPr>
        <w:t>]</w:t>
      </w:r>
      <w:r w:rsidR="00CA63E7" w:rsidRPr="00330876">
        <w:rPr>
          <w:sz w:val="28"/>
          <w:szCs w:val="28"/>
        </w:rPr>
        <w:t>,</w:t>
      </w:r>
      <w:r w:rsidR="00150553" w:rsidRPr="00330876">
        <w:rPr>
          <w:sz w:val="28"/>
          <w:szCs w:val="28"/>
        </w:rPr>
        <w:t xml:space="preserve"> и профессиональным стандартом</w:t>
      </w:r>
      <w:r w:rsidR="007B2B0B" w:rsidRPr="00330876">
        <w:rPr>
          <w:sz w:val="28"/>
          <w:szCs w:val="28"/>
        </w:rPr>
        <w:t xml:space="preserve"> </w:t>
      </w:r>
      <w:r w:rsidR="00150553" w:rsidRPr="00330876">
        <w:rPr>
          <w:sz w:val="28"/>
          <w:szCs w:val="28"/>
        </w:rPr>
        <w:t>[</w:t>
      </w:r>
      <w:r w:rsidR="00AC22FB" w:rsidRPr="00330876">
        <w:rPr>
          <w:sz w:val="28"/>
          <w:szCs w:val="28"/>
        </w:rPr>
        <w:t>12</w:t>
      </w:r>
      <w:r w:rsidR="00150553" w:rsidRPr="00330876">
        <w:rPr>
          <w:sz w:val="28"/>
          <w:szCs w:val="28"/>
        </w:rPr>
        <w:t>]</w:t>
      </w:r>
      <w:r w:rsidR="002054F7" w:rsidRPr="00330876">
        <w:rPr>
          <w:sz w:val="28"/>
        </w:rPr>
        <w:t>.</w:t>
      </w:r>
    </w:p>
    <w:p w:rsidR="00A125E7" w:rsidRPr="00330876" w:rsidRDefault="00A125E7" w:rsidP="00AA2F3A">
      <w:pPr>
        <w:ind w:firstLine="709"/>
        <w:jc w:val="both"/>
        <w:rPr>
          <w:sz w:val="28"/>
          <w:szCs w:val="28"/>
        </w:rPr>
      </w:pPr>
      <w:r w:rsidRPr="00330876">
        <w:rPr>
          <w:sz w:val="28"/>
        </w:rPr>
        <w:t>Возложение на специалистов по охране труда несвойственных обязанностей не допускается.</w:t>
      </w:r>
    </w:p>
    <w:p w:rsidR="004746DF" w:rsidRPr="00330876" w:rsidRDefault="004746DF" w:rsidP="00AA2F3A">
      <w:pPr>
        <w:ind w:firstLine="709"/>
        <w:jc w:val="both"/>
        <w:rPr>
          <w:sz w:val="28"/>
          <w:szCs w:val="28"/>
        </w:rPr>
      </w:pPr>
      <w:proofErr w:type="gramStart"/>
      <w:r w:rsidRPr="00330876">
        <w:rPr>
          <w:sz w:val="28"/>
          <w:szCs w:val="28"/>
        </w:rPr>
        <w:t>6.3.</w:t>
      </w:r>
      <w:r w:rsidR="00D617F9" w:rsidRPr="00330876">
        <w:rPr>
          <w:sz w:val="28"/>
          <w:szCs w:val="28"/>
        </w:rPr>
        <w:t>8</w:t>
      </w:r>
      <w:r w:rsidR="0069335F" w:rsidRPr="00330876">
        <w:rPr>
          <w:sz w:val="28"/>
          <w:szCs w:val="28"/>
        </w:rPr>
        <w:tab/>
        <w:t xml:space="preserve">Работники </w:t>
      </w:r>
      <w:r w:rsidR="00557C1B" w:rsidRPr="00330876">
        <w:rPr>
          <w:sz w:val="28"/>
          <w:szCs w:val="28"/>
        </w:rPr>
        <w:t>ОАО «РЖД»</w:t>
      </w:r>
      <w:r w:rsidR="0069335F" w:rsidRPr="00330876">
        <w:rPr>
          <w:sz w:val="28"/>
          <w:szCs w:val="28"/>
        </w:rPr>
        <w:t xml:space="preserve"> обязаны соблюд</w:t>
      </w:r>
      <w:r w:rsidR="002F4F2D" w:rsidRPr="00330876">
        <w:rPr>
          <w:sz w:val="28"/>
          <w:szCs w:val="28"/>
        </w:rPr>
        <w:t>ать</w:t>
      </w:r>
      <w:r w:rsidR="0069335F" w:rsidRPr="00330876">
        <w:rPr>
          <w:sz w:val="28"/>
          <w:szCs w:val="28"/>
        </w:rPr>
        <w:t xml:space="preserve"> требовани</w:t>
      </w:r>
      <w:r w:rsidR="002F4F2D" w:rsidRPr="00330876">
        <w:rPr>
          <w:sz w:val="28"/>
          <w:szCs w:val="28"/>
        </w:rPr>
        <w:t>я</w:t>
      </w:r>
      <w:r w:rsidR="0069335F" w:rsidRPr="00330876">
        <w:rPr>
          <w:sz w:val="28"/>
          <w:szCs w:val="28"/>
        </w:rPr>
        <w:t xml:space="preserve"> охраны труда </w:t>
      </w:r>
      <w:r w:rsidR="00F41B4F" w:rsidRPr="00330876">
        <w:rPr>
          <w:sz w:val="28"/>
          <w:szCs w:val="28"/>
        </w:rPr>
        <w:t xml:space="preserve">при выполнении </w:t>
      </w:r>
      <w:r w:rsidR="0069335F" w:rsidRPr="00330876">
        <w:rPr>
          <w:sz w:val="28"/>
          <w:szCs w:val="28"/>
        </w:rPr>
        <w:t xml:space="preserve">своих </w:t>
      </w:r>
      <w:r w:rsidR="00F41B4F" w:rsidRPr="00330876">
        <w:rPr>
          <w:sz w:val="28"/>
          <w:szCs w:val="28"/>
        </w:rPr>
        <w:t>трудовых обязанностей</w:t>
      </w:r>
      <w:r w:rsidR="0069335F" w:rsidRPr="00330876">
        <w:rPr>
          <w:sz w:val="28"/>
          <w:szCs w:val="28"/>
        </w:rPr>
        <w:t>, выполн</w:t>
      </w:r>
      <w:r w:rsidR="00F41B4F" w:rsidRPr="00330876">
        <w:rPr>
          <w:sz w:val="28"/>
          <w:szCs w:val="28"/>
        </w:rPr>
        <w:t>ять</w:t>
      </w:r>
      <w:r w:rsidR="0069335F" w:rsidRPr="00330876">
        <w:rPr>
          <w:sz w:val="28"/>
          <w:szCs w:val="28"/>
        </w:rPr>
        <w:t xml:space="preserve"> требовани</w:t>
      </w:r>
      <w:r w:rsidR="00F41B4F" w:rsidRPr="00330876">
        <w:rPr>
          <w:sz w:val="28"/>
          <w:szCs w:val="28"/>
        </w:rPr>
        <w:t>я</w:t>
      </w:r>
      <w:r w:rsidR="0069335F" w:rsidRPr="00330876">
        <w:rPr>
          <w:sz w:val="28"/>
          <w:szCs w:val="28"/>
        </w:rPr>
        <w:t xml:space="preserve"> инструкций по охране труда, правил внутреннего трудового распорядка, </w:t>
      </w:r>
      <w:r w:rsidR="009246F9" w:rsidRPr="00330876">
        <w:rPr>
          <w:bCs/>
          <w:sz w:val="28"/>
          <w:szCs w:val="28"/>
        </w:rPr>
        <w:t>использовать в работе знания и информацию, полученные при прохождении различных видов инструктажей и технической учебы,</w:t>
      </w:r>
      <w:r w:rsidR="009246F9" w:rsidRPr="00330876">
        <w:rPr>
          <w:sz w:val="28"/>
          <w:szCs w:val="28"/>
        </w:rPr>
        <w:t xml:space="preserve"> </w:t>
      </w:r>
      <w:r w:rsidR="0069335F" w:rsidRPr="00330876">
        <w:rPr>
          <w:sz w:val="28"/>
          <w:szCs w:val="28"/>
        </w:rPr>
        <w:t>соблюд</w:t>
      </w:r>
      <w:r w:rsidR="00F41B4F" w:rsidRPr="00330876">
        <w:rPr>
          <w:sz w:val="28"/>
          <w:szCs w:val="28"/>
        </w:rPr>
        <w:t>ать</w:t>
      </w:r>
      <w:r w:rsidR="0069335F" w:rsidRPr="00330876">
        <w:rPr>
          <w:sz w:val="28"/>
          <w:szCs w:val="28"/>
        </w:rPr>
        <w:t xml:space="preserve"> производственн</w:t>
      </w:r>
      <w:r w:rsidR="00F41B4F" w:rsidRPr="00330876">
        <w:rPr>
          <w:sz w:val="28"/>
          <w:szCs w:val="28"/>
        </w:rPr>
        <w:t>ую</w:t>
      </w:r>
      <w:r w:rsidR="0069335F" w:rsidRPr="00330876">
        <w:rPr>
          <w:sz w:val="28"/>
          <w:szCs w:val="28"/>
        </w:rPr>
        <w:t>, технологическ</w:t>
      </w:r>
      <w:r w:rsidR="00F41B4F" w:rsidRPr="00330876">
        <w:rPr>
          <w:sz w:val="28"/>
          <w:szCs w:val="28"/>
        </w:rPr>
        <w:t>ую</w:t>
      </w:r>
      <w:r w:rsidR="0069335F" w:rsidRPr="00330876">
        <w:rPr>
          <w:sz w:val="28"/>
          <w:szCs w:val="28"/>
        </w:rPr>
        <w:t xml:space="preserve"> и трудов</w:t>
      </w:r>
      <w:r w:rsidR="00F41B4F" w:rsidRPr="00330876">
        <w:rPr>
          <w:sz w:val="28"/>
          <w:szCs w:val="28"/>
        </w:rPr>
        <w:t>ую</w:t>
      </w:r>
      <w:r w:rsidR="0069335F" w:rsidRPr="00330876">
        <w:rPr>
          <w:sz w:val="28"/>
          <w:szCs w:val="28"/>
        </w:rPr>
        <w:t xml:space="preserve"> дисциплин</w:t>
      </w:r>
      <w:r w:rsidR="00F41B4F" w:rsidRPr="00330876">
        <w:rPr>
          <w:sz w:val="28"/>
          <w:szCs w:val="28"/>
        </w:rPr>
        <w:t>у</w:t>
      </w:r>
      <w:r w:rsidR="0069335F" w:rsidRPr="00330876">
        <w:rPr>
          <w:sz w:val="28"/>
          <w:szCs w:val="28"/>
        </w:rPr>
        <w:t>, выполн</w:t>
      </w:r>
      <w:r w:rsidR="00F41B4F" w:rsidRPr="00330876">
        <w:rPr>
          <w:sz w:val="28"/>
          <w:szCs w:val="28"/>
        </w:rPr>
        <w:t>ять</w:t>
      </w:r>
      <w:r w:rsidR="0069335F" w:rsidRPr="00330876">
        <w:rPr>
          <w:sz w:val="28"/>
          <w:szCs w:val="28"/>
        </w:rPr>
        <w:t xml:space="preserve"> указани</w:t>
      </w:r>
      <w:r w:rsidR="00F41B4F" w:rsidRPr="00330876">
        <w:rPr>
          <w:sz w:val="28"/>
          <w:szCs w:val="28"/>
        </w:rPr>
        <w:t>я</w:t>
      </w:r>
      <w:r w:rsidR="0069335F" w:rsidRPr="00330876">
        <w:rPr>
          <w:sz w:val="28"/>
          <w:szCs w:val="28"/>
        </w:rPr>
        <w:t xml:space="preserve"> руководителя работ</w:t>
      </w:r>
      <w:r w:rsidR="00271AA4" w:rsidRPr="00330876">
        <w:rPr>
          <w:sz w:val="28"/>
          <w:szCs w:val="28"/>
        </w:rPr>
        <w:t xml:space="preserve">, </w:t>
      </w:r>
      <w:r w:rsidR="00DC4301" w:rsidRPr="00330876">
        <w:rPr>
          <w:sz w:val="28"/>
          <w:szCs w:val="28"/>
        </w:rPr>
        <w:t>лично участвовать в обеспечении безопасных условий труда на своем рабочем месте</w:t>
      </w:r>
      <w:proofErr w:type="gramEnd"/>
      <w:r w:rsidR="00DC4301" w:rsidRPr="00330876">
        <w:rPr>
          <w:sz w:val="28"/>
          <w:szCs w:val="28"/>
        </w:rPr>
        <w:t xml:space="preserve"> </w:t>
      </w:r>
      <w:proofErr w:type="gramStart"/>
      <w:r w:rsidR="00DC4301" w:rsidRPr="00330876">
        <w:rPr>
          <w:sz w:val="28"/>
          <w:szCs w:val="28"/>
        </w:rPr>
        <w:t xml:space="preserve">в пределах выполнения своей трудовой функции, </w:t>
      </w:r>
      <w:r w:rsidR="00271AA4" w:rsidRPr="00330876">
        <w:rPr>
          <w:sz w:val="28"/>
          <w:szCs w:val="28"/>
        </w:rPr>
        <w:t>участв</w:t>
      </w:r>
      <w:r w:rsidR="002F4F2D" w:rsidRPr="00330876">
        <w:rPr>
          <w:sz w:val="28"/>
          <w:szCs w:val="28"/>
        </w:rPr>
        <w:t>овать</w:t>
      </w:r>
      <w:r w:rsidR="00271AA4" w:rsidRPr="00330876">
        <w:rPr>
          <w:sz w:val="28"/>
          <w:szCs w:val="28"/>
        </w:rPr>
        <w:t xml:space="preserve"> в контроле за состоянием условий и охраны труда, использ</w:t>
      </w:r>
      <w:r w:rsidR="002F4F2D" w:rsidRPr="00330876">
        <w:rPr>
          <w:sz w:val="28"/>
          <w:szCs w:val="28"/>
        </w:rPr>
        <w:t>овать</w:t>
      </w:r>
      <w:r w:rsidR="00271AA4" w:rsidRPr="00330876">
        <w:rPr>
          <w:sz w:val="28"/>
          <w:szCs w:val="28"/>
        </w:rPr>
        <w:t xml:space="preserve"> </w:t>
      </w:r>
      <w:r w:rsidR="009E6C84" w:rsidRPr="00330876">
        <w:rPr>
          <w:sz w:val="28"/>
          <w:szCs w:val="28"/>
        </w:rPr>
        <w:t xml:space="preserve">и правильно применять </w:t>
      </w:r>
      <w:r w:rsidR="00271AA4" w:rsidRPr="00330876">
        <w:rPr>
          <w:sz w:val="28"/>
          <w:szCs w:val="28"/>
        </w:rPr>
        <w:t>средства индивидуальной и коллективной защиты и приспособления, извещат</w:t>
      </w:r>
      <w:r w:rsidR="002F4F2D" w:rsidRPr="00330876">
        <w:rPr>
          <w:sz w:val="28"/>
          <w:szCs w:val="28"/>
        </w:rPr>
        <w:t>ь</w:t>
      </w:r>
      <w:r w:rsidR="00271AA4" w:rsidRPr="00330876">
        <w:rPr>
          <w:sz w:val="28"/>
          <w:szCs w:val="28"/>
        </w:rPr>
        <w:t xml:space="preserve"> своего непосредственного или вышестоящего руководителя о </w:t>
      </w:r>
      <w:r w:rsidR="00F41B4F" w:rsidRPr="00330876">
        <w:rPr>
          <w:sz w:val="28"/>
          <w:szCs w:val="28"/>
        </w:rPr>
        <w:t xml:space="preserve">выявленных нарушениях и недостатках, </w:t>
      </w:r>
      <w:r w:rsidR="00271AA4" w:rsidRPr="00330876">
        <w:rPr>
          <w:sz w:val="28"/>
          <w:szCs w:val="28"/>
        </w:rPr>
        <w:t>любой ситуации, угрожающей жизни и здоровью людей, о несчастном случае или об ухудшении состояния своего здоровья или иных лиц</w:t>
      </w:r>
      <w:r w:rsidR="00C75DA5" w:rsidRPr="00330876">
        <w:rPr>
          <w:sz w:val="28"/>
          <w:szCs w:val="28"/>
        </w:rPr>
        <w:t>, в том числе о</w:t>
      </w:r>
      <w:proofErr w:type="gramEnd"/>
      <w:r w:rsidR="00C75DA5" w:rsidRPr="00330876">
        <w:rPr>
          <w:sz w:val="28"/>
          <w:szCs w:val="28"/>
        </w:rPr>
        <w:t xml:space="preserve"> </w:t>
      </w:r>
      <w:proofErr w:type="gramStart"/>
      <w:r w:rsidR="00C75DA5" w:rsidRPr="00330876">
        <w:rPr>
          <w:sz w:val="28"/>
          <w:szCs w:val="28"/>
        </w:rPr>
        <w:t>проявлении</w:t>
      </w:r>
      <w:proofErr w:type="gramEnd"/>
      <w:r w:rsidR="00C75DA5" w:rsidRPr="00330876">
        <w:rPr>
          <w:sz w:val="28"/>
          <w:szCs w:val="28"/>
        </w:rPr>
        <w:t xml:space="preserve"> признаков острого профессионального заболевания (отравления)</w:t>
      </w:r>
      <w:r w:rsidR="002A2668" w:rsidRPr="00330876">
        <w:rPr>
          <w:sz w:val="28"/>
          <w:szCs w:val="28"/>
        </w:rPr>
        <w:t xml:space="preserve"> и</w:t>
      </w:r>
      <w:r w:rsidR="00271AA4" w:rsidRPr="00330876">
        <w:rPr>
          <w:sz w:val="28"/>
          <w:szCs w:val="28"/>
        </w:rPr>
        <w:t xml:space="preserve"> осуществлять другие обязанности, установленные стать</w:t>
      </w:r>
      <w:r w:rsidR="002F4F2D" w:rsidRPr="00330876">
        <w:rPr>
          <w:sz w:val="28"/>
          <w:szCs w:val="28"/>
        </w:rPr>
        <w:t>ями</w:t>
      </w:r>
      <w:r w:rsidR="00271AA4" w:rsidRPr="00330876">
        <w:rPr>
          <w:sz w:val="28"/>
          <w:szCs w:val="28"/>
        </w:rPr>
        <w:t xml:space="preserve"> 21 и 21</w:t>
      </w:r>
      <w:r w:rsidR="004A599B" w:rsidRPr="00330876">
        <w:rPr>
          <w:sz w:val="28"/>
          <w:szCs w:val="28"/>
        </w:rPr>
        <w:t>5</w:t>
      </w:r>
      <w:r w:rsidR="00271AA4" w:rsidRPr="00330876">
        <w:rPr>
          <w:sz w:val="28"/>
          <w:szCs w:val="28"/>
        </w:rPr>
        <w:t xml:space="preserve"> Трудового кодекса </w:t>
      </w:r>
      <w:r w:rsidR="0088154E" w:rsidRPr="00330876">
        <w:rPr>
          <w:sz w:val="28"/>
          <w:szCs w:val="28"/>
        </w:rPr>
        <w:t>Р</w:t>
      </w:r>
      <w:r w:rsidR="00271AA4" w:rsidRPr="00330876">
        <w:rPr>
          <w:sz w:val="28"/>
          <w:szCs w:val="28"/>
        </w:rPr>
        <w:t xml:space="preserve">оссийской Федерации </w:t>
      </w:r>
      <w:r w:rsidR="00046A6A" w:rsidRPr="00330876">
        <w:rPr>
          <w:sz w:val="28"/>
          <w:szCs w:val="28"/>
        </w:rPr>
        <w:t xml:space="preserve">[1] </w:t>
      </w:r>
      <w:r w:rsidR="00271AA4" w:rsidRPr="00330876">
        <w:rPr>
          <w:sz w:val="28"/>
          <w:szCs w:val="28"/>
        </w:rPr>
        <w:t>и положением [</w:t>
      </w:r>
      <w:r w:rsidR="00AC22FB" w:rsidRPr="00330876">
        <w:rPr>
          <w:sz w:val="28"/>
          <w:szCs w:val="28"/>
        </w:rPr>
        <w:t>9</w:t>
      </w:r>
      <w:r w:rsidR="00271AA4" w:rsidRPr="00330876">
        <w:rPr>
          <w:sz w:val="28"/>
          <w:szCs w:val="28"/>
        </w:rPr>
        <w:t>].</w:t>
      </w:r>
    </w:p>
    <w:p w:rsidR="001576E2" w:rsidRPr="00330876" w:rsidRDefault="00274CA7" w:rsidP="00AA2F3A">
      <w:pPr>
        <w:ind w:firstLine="709"/>
        <w:jc w:val="both"/>
        <w:rPr>
          <w:sz w:val="28"/>
          <w:szCs w:val="28"/>
        </w:rPr>
      </w:pPr>
      <w:r w:rsidRPr="00330876">
        <w:rPr>
          <w:sz w:val="28"/>
          <w:szCs w:val="28"/>
        </w:rPr>
        <w:t>6.3.</w:t>
      </w:r>
      <w:r w:rsidR="00D617F9" w:rsidRPr="00330876">
        <w:rPr>
          <w:sz w:val="28"/>
          <w:szCs w:val="28"/>
        </w:rPr>
        <w:t>9</w:t>
      </w:r>
      <w:r w:rsidR="00A851F8" w:rsidRPr="00330876">
        <w:rPr>
          <w:sz w:val="28"/>
        </w:rPr>
        <w:tab/>
      </w:r>
      <w:r w:rsidR="00742CA6" w:rsidRPr="00330876">
        <w:rPr>
          <w:sz w:val="28"/>
          <w:szCs w:val="28"/>
        </w:rPr>
        <w:t>Руководител</w:t>
      </w:r>
      <w:r w:rsidR="00C234A2" w:rsidRPr="00330876">
        <w:rPr>
          <w:sz w:val="28"/>
          <w:szCs w:val="28"/>
        </w:rPr>
        <w:t>ей</w:t>
      </w:r>
      <w:r w:rsidR="00742CA6" w:rsidRPr="00330876">
        <w:rPr>
          <w:sz w:val="28"/>
          <w:szCs w:val="28"/>
        </w:rPr>
        <w:t xml:space="preserve"> и специалист</w:t>
      </w:r>
      <w:r w:rsidR="00C234A2" w:rsidRPr="00330876">
        <w:rPr>
          <w:sz w:val="28"/>
          <w:szCs w:val="28"/>
        </w:rPr>
        <w:t>ов</w:t>
      </w:r>
      <w:r w:rsidR="006059BD" w:rsidRPr="00330876">
        <w:rPr>
          <w:sz w:val="28"/>
          <w:szCs w:val="28"/>
        </w:rPr>
        <w:t xml:space="preserve"> </w:t>
      </w:r>
      <w:r w:rsidR="00742CA6" w:rsidRPr="00330876">
        <w:rPr>
          <w:iCs/>
          <w:sz w:val="28"/>
        </w:rPr>
        <w:t>в соответствии с распределением обязанностей</w:t>
      </w:r>
      <w:r w:rsidR="00742CA6" w:rsidRPr="00330876">
        <w:rPr>
          <w:sz w:val="28"/>
          <w:szCs w:val="28"/>
        </w:rPr>
        <w:t xml:space="preserve">, </w:t>
      </w:r>
      <w:r w:rsidR="006059BD" w:rsidRPr="00330876">
        <w:rPr>
          <w:sz w:val="28"/>
          <w:szCs w:val="28"/>
        </w:rPr>
        <w:t xml:space="preserve">а также работников, </w:t>
      </w:r>
      <w:r w:rsidR="00742CA6" w:rsidRPr="00330876">
        <w:rPr>
          <w:sz w:val="28"/>
          <w:szCs w:val="28"/>
        </w:rPr>
        <w:t>виновны</w:t>
      </w:r>
      <w:r w:rsidR="00C234A2" w:rsidRPr="00330876">
        <w:rPr>
          <w:sz w:val="28"/>
          <w:szCs w:val="28"/>
        </w:rPr>
        <w:t>х</w:t>
      </w:r>
      <w:r w:rsidR="00742CA6" w:rsidRPr="00330876">
        <w:rPr>
          <w:sz w:val="28"/>
          <w:szCs w:val="28"/>
        </w:rPr>
        <w:t xml:space="preserve"> в нарушении законодательства об охране труда и иных нормативных правовых актов, содержащих нормы трудового права, привлекают к дисциплинарной, административной и уголовной ответственности в порядке, установленном </w:t>
      </w:r>
      <w:r w:rsidR="008667C6" w:rsidRPr="00330876">
        <w:rPr>
          <w:sz w:val="28"/>
          <w:szCs w:val="28"/>
        </w:rPr>
        <w:t>законодательством Российской</w:t>
      </w:r>
      <w:r w:rsidR="00557C1B" w:rsidRPr="00330876">
        <w:rPr>
          <w:sz w:val="28"/>
          <w:szCs w:val="28"/>
        </w:rPr>
        <w:t> </w:t>
      </w:r>
      <w:r w:rsidR="008667C6" w:rsidRPr="00330876">
        <w:rPr>
          <w:sz w:val="28"/>
          <w:szCs w:val="28"/>
        </w:rPr>
        <w:t>Федерации</w:t>
      </w:r>
      <w:r w:rsidR="0016036B" w:rsidRPr="00330876">
        <w:rPr>
          <w:sz w:val="28"/>
          <w:szCs w:val="28"/>
        </w:rPr>
        <w:t>.</w:t>
      </w:r>
    </w:p>
    <w:p w:rsidR="00C224B8" w:rsidRPr="00330876" w:rsidRDefault="00C224B8" w:rsidP="00AA2F3A">
      <w:pPr>
        <w:ind w:firstLine="709"/>
        <w:jc w:val="both"/>
        <w:rPr>
          <w:sz w:val="28"/>
          <w:szCs w:val="28"/>
        </w:rPr>
      </w:pPr>
      <w:r w:rsidRPr="00330876">
        <w:rPr>
          <w:sz w:val="28"/>
          <w:szCs w:val="28"/>
        </w:rPr>
        <w:t>6.3.</w:t>
      </w:r>
      <w:r w:rsidR="00D617F9" w:rsidRPr="00330876">
        <w:rPr>
          <w:sz w:val="28"/>
          <w:szCs w:val="28"/>
        </w:rPr>
        <w:t>10</w:t>
      </w:r>
      <w:r w:rsidR="009F7779" w:rsidRPr="00330876">
        <w:rPr>
          <w:sz w:val="28"/>
        </w:rPr>
        <w:tab/>
      </w:r>
      <w:r w:rsidRPr="00330876">
        <w:rPr>
          <w:sz w:val="28"/>
          <w:szCs w:val="28"/>
        </w:rPr>
        <w:t>Обязанности, ответственность и полномочия в области охраны труда должны быть доведены до сведения всех руководителей</w:t>
      </w:r>
      <w:r w:rsidR="006059BD" w:rsidRPr="00330876">
        <w:rPr>
          <w:sz w:val="28"/>
          <w:szCs w:val="28"/>
        </w:rPr>
        <w:t>,</w:t>
      </w:r>
      <w:r w:rsidRPr="00330876">
        <w:rPr>
          <w:sz w:val="28"/>
          <w:szCs w:val="28"/>
        </w:rPr>
        <w:t xml:space="preserve"> специалистов</w:t>
      </w:r>
      <w:r w:rsidR="006059BD" w:rsidRPr="00330876">
        <w:rPr>
          <w:sz w:val="28"/>
          <w:szCs w:val="28"/>
        </w:rPr>
        <w:t xml:space="preserve"> и работников</w:t>
      </w:r>
      <w:r w:rsidRPr="00330876">
        <w:rPr>
          <w:sz w:val="28"/>
          <w:szCs w:val="28"/>
        </w:rPr>
        <w:t xml:space="preserve"> на соответствующих уровнях управления</w:t>
      </w:r>
      <w:r w:rsidR="0067150A" w:rsidRPr="00330876">
        <w:rPr>
          <w:sz w:val="28"/>
          <w:szCs w:val="28"/>
        </w:rPr>
        <w:t xml:space="preserve">, в том числе включены в должностные инструкции </w:t>
      </w:r>
      <w:r w:rsidR="00577EF3" w:rsidRPr="00330876">
        <w:rPr>
          <w:sz w:val="28"/>
          <w:szCs w:val="28"/>
        </w:rPr>
        <w:t>(при наличии)</w:t>
      </w:r>
      <w:r w:rsidR="00577EF3" w:rsidRPr="00330876">
        <w:t xml:space="preserve"> </w:t>
      </w:r>
      <w:r w:rsidR="0067150A" w:rsidRPr="00330876">
        <w:rPr>
          <w:sz w:val="28"/>
          <w:szCs w:val="28"/>
        </w:rPr>
        <w:t xml:space="preserve">лиц, участвующих в управлении охраной труда, </w:t>
      </w:r>
      <w:r w:rsidR="00577EF3" w:rsidRPr="00330876">
        <w:rPr>
          <w:sz w:val="28"/>
          <w:szCs w:val="28"/>
        </w:rPr>
        <w:t xml:space="preserve">приказы о распределении обязанностей между руководителями подразделений, </w:t>
      </w:r>
      <w:r w:rsidR="0067150A" w:rsidRPr="00330876">
        <w:rPr>
          <w:sz w:val="28"/>
          <w:szCs w:val="28"/>
        </w:rPr>
        <w:t>трудовые договор</w:t>
      </w:r>
      <w:r w:rsidR="005E4FD7" w:rsidRPr="00330876">
        <w:rPr>
          <w:sz w:val="28"/>
          <w:szCs w:val="28"/>
        </w:rPr>
        <w:t>ы</w:t>
      </w:r>
      <w:r w:rsidRPr="00330876">
        <w:rPr>
          <w:sz w:val="28"/>
          <w:szCs w:val="28"/>
        </w:rPr>
        <w:t>.</w:t>
      </w:r>
      <w:r w:rsidR="00D170F1" w:rsidRPr="00330876">
        <w:rPr>
          <w:sz w:val="28"/>
          <w:szCs w:val="28"/>
        </w:rPr>
        <w:t xml:space="preserve"> </w:t>
      </w:r>
    </w:p>
    <w:p w:rsidR="00262716" w:rsidRPr="00330876" w:rsidRDefault="00262716" w:rsidP="00262716">
      <w:pPr>
        <w:ind w:firstLine="709"/>
        <w:jc w:val="both"/>
        <w:rPr>
          <w:sz w:val="28"/>
          <w:szCs w:val="28"/>
        </w:rPr>
      </w:pPr>
      <w:r w:rsidRPr="00330876">
        <w:rPr>
          <w:sz w:val="28"/>
          <w:szCs w:val="28"/>
        </w:rPr>
        <w:lastRenderedPageBreak/>
        <w:t>6.3.</w:t>
      </w:r>
      <w:r w:rsidR="00D617F9" w:rsidRPr="00330876">
        <w:rPr>
          <w:sz w:val="28"/>
          <w:szCs w:val="28"/>
        </w:rPr>
        <w:t>11</w:t>
      </w:r>
      <w:r w:rsidRPr="00330876">
        <w:rPr>
          <w:sz w:val="28"/>
        </w:rPr>
        <w:tab/>
        <w:t xml:space="preserve">Заместитель генерального директора </w:t>
      </w:r>
      <w:r w:rsidRPr="00330876">
        <w:rPr>
          <w:sz w:val="28"/>
          <w:szCs w:val="28"/>
          <w:bdr w:val="none" w:sz="0" w:space="0" w:color="auto" w:frame="1"/>
        </w:rPr>
        <w:t xml:space="preserve">– </w:t>
      </w:r>
      <w:r w:rsidRPr="00330876">
        <w:rPr>
          <w:sz w:val="28"/>
        </w:rPr>
        <w:t xml:space="preserve">главный инженер </w:t>
      </w:r>
      <w:r w:rsidR="00557C1B" w:rsidRPr="00330876">
        <w:rPr>
          <w:sz w:val="28"/>
        </w:rPr>
        <w:t>ОАО «РЖД»</w:t>
      </w:r>
      <w:r w:rsidRPr="00330876">
        <w:rPr>
          <w:sz w:val="28"/>
        </w:rPr>
        <w:t>, организующий работу по охране труда,</w:t>
      </w:r>
      <w:r w:rsidRPr="00330876">
        <w:rPr>
          <w:sz w:val="28"/>
          <w:szCs w:val="28"/>
        </w:rPr>
        <w:t xml:space="preserve"> руководители ЦБТ, филиалов и структурных подразделений </w:t>
      </w:r>
      <w:r w:rsidR="00557C1B" w:rsidRPr="00330876">
        <w:rPr>
          <w:sz w:val="28"/>
          <w:szCs w:val="28"/>
        </w:rPr>
        <w:t>ОАО «РЖД»</w:t>
      </w:r>
      <w:r w:rsidRPr="00330876">
        <w:rPr>
          <w:sz w:val="28"/>
          <w:szCs w:val="28"/>
        </w:rPr>
        <w:t>, главные инженеры или заместители руководителей, ведающие вопросами охраны труда, обеспечивают внедрение и функционирование СУОТ и ее основных элементов, руководства [</w:t>
      </w:r>
      <w:r w:rsidR="00AC22FB" w:rsidRPr="00330876">
        <w:rPr>
          <w:sz w:val="28"/>
          <w:szCs w:val="28"/>
        </w:rPr>
        <w:t>13</w:t>
      </w:r>
      <w:r w:rsidRPr="00330876">
        <w:rPr>
          <w:sz w:val="28"/>
          <w:szCs w:val="28"/>
        </w:rPr>
        <w:t>] в соответствии с настоящим стандартом.</w:t>
      </w:r>
    </w:p>
    <w:p w:rsidR="00262716" w:rsidRPr="00330876" w:rsidRDefault="00262716" w:rsidP="00262716">
      <w:pPr>
        <w:ind w:firstLine="709"/>
        <w:jc w:val="both"/>
        <w:rPr>
          <w:iCs/>
          <w:sz w:val="28"/>
          <w:szCs w:val="28"/>
        </w:rPr>
      </w:pPr>
      <w:r w:rsidRPr="00330876">
        <w:rPr>
          <w:iCs/>
          <w:sz w:val="28"/>
          <w:szCs w:val="28"/>
        </w:rPr>
        <w:t>При функционировании и совершенствовании СУОТ следует систематически:</w:t>
      </w:r>
    </w:p>
    <w:p w:rsidR="00262716" w:rsidRPr="00330876" w:rsidRDefault="00262716" w:rsidP="00262716">
      <w:pPr>
        <w:ind w:firstLine="709"/>
        <w:jc w:val="both"/>
        <w:rPr>
          <w:iCs/>
          <w:sz w:val="28"/>
          <w:szCs w:val="28"/>
        </w:rPr>
      </w:pPr>
      <w:r w:rsidRPr="00330876">
        <w:rPr>
          <w:sz w:val="28"/>
        </w:rPr>
        <w:t>-</w:t>
      </w:r>
      <w:r w:rsidRPr="00330876">
        <w:rPr>
          <w:sz w:val="28"/>
        </w:rPr>
        <w:tab/>
      </w:r>
      <w:r w:rsidRPr="00330876">
        <w:rPr>
          <w:iCs/>
          <w:sz w:val="28"/>
          <w:szCs w:val="28"/>
        </w:rPr>
        <w:t xml:space="preserve">определять и </w:t>
      </w:r>
      <w:r w:rsidRPr="00330876">
        <w:rPr>
          <w:sz w:val="28"/>
          <w:szCs w:val="28"/>
        </w:rPr>
        <w:t>устанавливать приоритеты основных направлений политики в области охраны труда</w:t>
      </w:r>
      <w:r w:rsidRPr="00330876">
        <w:rPr>
          <w:iCs/>
          <w:sz w:val="28"/>
          <w:szCs w:val="28"/>
        </w:rPr>
        <w:t>;</w:t>
      </w:r>
    </w:p>
    <w:p w:rsidR="00262716" w:rsidRPr="00330876" w:rsidRDefault="00262716" w:rsidP="00262716">
      <w:pPr>
        <w:ind w:firstLine="709"/>
        <w:jc w:val="both"/>
        <w:rPr>
          <w:sz w:val="28"/>
          <w:szCs w:val="28"/>
        </w:rPr>
      </w:pPr>
      <w:r w:rsidRPr="00330876">
        <w:rPr>
          <w:sz w:val="28"/>
        </w:rPr>
        <w:t>-</w:t>
      </w:r>
      <w:r w:rsidRPr="00330876">
        <w:rPr>
          <w:sz w:val="28"/>
        </w:rPr>
        <w:tab/>
      </w:r>
      <w:r w:rsidRPr="00330876">
        <w:rPr>
          <w:sz w:val="28"/>
          <w:szCs w:val="28"/>
        </w:rPr>
        <w:t>устанавливать цели и задачи СУОТ на определенный период времени</w:t>
      </w:r>
      <w:r w:rsidR="00EC2736" w:rsidRPr="00330876">
        <w:rPr>
          <w:sz w:val="28"/>
          <w:szCs w:val="28"/>
        </w:rPr>
        <w:t xml:space="preserve"> с учетом </w:t>
      </w:r>
      <w:r w:rsidR="00EC2736" w:rsidRPr="00330876">
        <w:rPr>
          <w:rFonts w:eastAsia="Calibri"/>
          <w:sz w:val="28"/>
          <w:szCs w:val="28"/>
        </w:rPr>
        <w:t>результатов оценки эффективности деятельности СУОТ</w:t>
      </w:r>
      <w:r w:rsidRPr="00330876">
        <w:rPr>
          <w:sz w:val="28"/>
          <w:szCs w:val="28"/>
        </w:rPr>
        <w:t>;</w:t>
      </w:r>
    </w:p>
    <w:p w:rsidR="00262716" w:rsidRPr="00330876" w:rsidRDefault="00262716" w:rsidP="00262716">
      <w:pPr>
        <w:ind w:firstLine="709"/>
        <w:jc w:val="both"/>
        <w:rPr>
          <w:sz w:val="28"/>
          <w:szCs w:val="28"/>
        </w:rPr>
      </w:pPr>
      <w:r w:rsidRPr="00330876">
        <w:rPr>
          <w:sz w:val="28"/>
        </w:rPr>
        <w:t>-</w:t>
      </w:r>
      <w:r w:rsidRPr="00330876">
        <w:rPr>
          <w:sz w:val="28"/>
        </w:rPr>
        <w:tab/>
      </w:r>
      <w:r w:rsidRPr="00330876">
        <w:rPr>
          <w:sz w:val="28"/>
          <w:szCs w:val="28"/>
        </w:rPr>
        <w:t>совершенствовать организационную структурную схему управления охраной труда;</w:t>
      </w:r>
    </w:p>
    <w:p w:rsidR="00262716" w:rsidRPr="00330876" w:rsidRDefault="00262716" w:rsidP="00262716">
      <w:pPr>
        <w:ind w:firstLine="709"/>
        <w:jc w:val="both"/>
        <w:rPr>
          <w:sz w:val="28"/>
          <w:szCs w:val="28"/>
        </w:rPr>
      </w:pPr>
      <w:r w:rsidRPr="00330876">
        <w:rPr>
          <w:sz w:val="28"/>
        </w:rPr>
        <w:t>-</w:t>
      </w:r>
      <w:r w:rsidRPr="00330876">
        <w:rPr>
          <w:sz w:val="28"/>
        </w:rPr>
        <w:tab/>
      </w:r>
      <w:r w:rsidRPr="00330876">
        <w:rPr>
          <w:sz w:val="28"/>
          <w:szCs w:val="28"/>
        </w:rPr>
        <w:t>разрабатывать планы и программы для реализации принятой политики в области охраны труда и достижения поставленных целей и задач;</w:t>
      </w:r>
    </w:p>
    <w:p w:rsidR="00262716" w:rsidRPr="00330876" w:rsidRDefault="00262716" w:rsidP="00262716">
      <w:pPr>
        <w:ind w:firstLine="709"/>
        <w:jc w:val="both"/>
        <w:rPr>
          <w:sz w:val="28"/>
          <w:szCs w:val="28"/>
        </w:rPr>
      </w:pPr>
      <w:r w:rsidRPr="00330876">
        <w:rPr>
          <w:sz w:val="28"/>
        </w:rPr>
        <w:t>-</w:t>
      </w:r>
      <w:r w:rsidRPr="00330876">
        <w:rPr>
          <w:sz w:val="28"/>
        </w:rPr>
        <w:tab/>
      </w:r>
      <w:r w:rsidRPr="00330876">
        <w:rPr>
          <w:sz w:val="28"/>
          <w:szCs w:val="28"/>
        </w:rPr>
        <w:t>определять перечень нормативных правовых актов, содержащих государственные нормативные требования охраны труда, распространяющихся на ОАО</w:t>
      </w:r>
      <w:r w:rsidR="004C1249" w:rsidRPr="00330876">
        <w:rPr>
          <w:sz w:val="28"/>
          <w:szCs w:val="28"/>
        </w:rPr>
        <w:t> </w:t>
      </w:r>
      <w:r w:rsidRPr="00330876">
        <w:rPr>
          <w:sz w:val="28"/>
          <w:szCs w:val="28"/>
        </w:rPr>
        <w:t>«РЖД», разрабатывать, пересматривать и своевременно вносить соответствующие изменения в нормативные документы по охране труда ОАО</w:t>
      </w:r>
      <w:r w:rsidR="004C1249" w:rsidRPr="00330876">
        <w:rPr>
          <w:sz w:val="28"/>
          <w:szCs w:val="28"/>
        </w:rPr>
        <w:t> </w:t>
      </w:r>
      <w:r w:rsidRPr="00330876">
        <w:rPr>
          <w:sz w:val="28"/>
          <w:szCs w:val="28"/>
        </w:rPr>
        <w:t>«РЖД».</w:t>
      </w:r>
    </w:p>
    <w:p w:rsidR="00B37BE0" w:rsidRPr="00330876" w:rsidRDefault="00742CA6" w:rsidP="00AA2F3A">
      <w:pPr>
        <w:ind w:firstLine="709"/>
        <w:jc w:val="both"/>
        <w:rPr>
          <w:b/>
          <w:sz w:val="28"/>
          <w:szCs w:val="28"/>
        </w:rPr>
      </w:pPr>
      <w:r w:rsidRPr="00330876">
        <w:rPr>
          <w:b/>
          <w:sz w:val="28"/>
          <w:szCs w:val="28"/>
        </w:rPr>
        <w:t xml:space="preserve">6.4 </w:t>
      </w:r>
      <w:r w:rsidR="007109B9" w:rsidRPr="00330876">
        <w:rPr>
          <w:b/>
          <w:sz w:val="28"/>
          <w:szCs w:val="28"/>
        </w:rPr>
        <w:t xml:space="preserve">Работы </w:t>
      </w:r>
      <w:r w:rsidR="0099379A" w:rsidRPr="00330876">
        <w:rPr>
          <w:b/>
          <w:sz w:val="28"/>
          <w:szCs w:val="28"/>
        </w:rPr>
        <w:t xml:space="preserve">сторонних </w:t>
      </w:r>
      <w:r w:rsidR="007109B9" w:rsidRPr="00330876">
        <w:rPr>
          <w:b/>
          <w:sz w:val="28"/>
          <w:szCs w:val="28"/>
        </w:rPr>
        <w:t>подрядных организаций</w:t>
      </w:r>
    </w:p>
    <w:p w:rsidR="00106000" w:rsidRPr="00330876" w:rsidRDefault="00742CA6" w:rsidP="00AA2F3A">
      <w:pPr>
        <w:ind w:firstLine="709"/>
        <w:jc w:val="both"/>
        <w:rPr>
          <w:sz w:val="22"/>
          <w:szCs w:val="22"/>
        </w:rPr>
      </w:pPr>
      <w:proofErr w:type="gramStart"/>
      <w:r w:rsidRPr="00330876">
        <w:rPr>
          <w:sz w:val="28"/>
          <w:szCs w:val="28"/>
        </w:rPr>
        <w:t>6.4.1</w:t>
      </w:r>
      <w:r w:rsidR="00A851F8" w:rsidRPr="00330876">
        <w:rPr>
          <w:sz w:val="28"/>
        </w:rPr>
        <w:tab/>
      </w:r>
      <w:r w:rsidR="00106000" w:rsidRPr="00330876">
        <w:rPr>
          <w:sz w:val="28"/>
          <w:szCs w:val="28"/>
        </w:rPr>
        <w:t>С</w:t>
      </w:r>
      <w:r w:rsidR="00EA4BAA" w:rsidRPr="00330876">
        <w:rPr>
          <w:sz w:val="28"/>
          <w:szCs w:val="28"/>
        </w:rPr>
        <w:t>троительны</w:t>
      </w:r>
      <w:r w:rsidR="00106000" w:rsidRPr="00330876">
        <w:rPr>
          <w:sz w:val="28"/>
          <w:szCs w:val="28"/>
        </w:rPr>
        <w:t>е</w:t>
      </w:r>
      <w:r w:rsidR="00EA4BAA" w:rsidRPr="00330876">
        <w:rPr>
          <w:sz w:val="28"/>
          <w:szCs w:val="28"/>
        </w:rPr>
        <w:t>, строительно-монтажны</w:t>
      </w:r>
      <w:r w:rsidR="00106000" w:rsidRPr="00330876">
        <w:rPr>
          <w:sz w:val="28"/>
          <w:szCs w:val="28"/>
        </w:rPr>
        <w:t>е</w:t>
      </w:r>
      <w:r w:rsidR="00EA4BAA" w:rsidRPr="00330876">
        <w:rPr>
          <w:sz w:val="28"/>
          <w:szCs w:val="28"/>
        </w:rPr>
        <w:t xml:space="preserve"> </w:t>
      </w:r>
      <w:r w:rsidR="00103500" w:rsidRPr="00330876">
        <w:rPr>
          <w:sz w:val="28"/>
          <w:szCs w:val="28"/>
        </w:rPr>
        <w:t xml:space="preserve">и другие виды </w:t>
      </w:r>
      <w:r w:rsidR="00EA4BAA" w:rsidRPr="00330876">
        <w:rPr>
          <w:sz w:val="28"/>
          <w:szCs w:val="28"/>
        </w:rPr>
        <w:t>работ</w:t>
      </w:r>
      <w:r w:rsidR="00C2618F" w:rsidRPr="00330876">
        <w:rPr>
          <w:sz w:val="28"/>
          <w:szCs w:val="28"/>
        </w:rPr>
        <w:t>,</w:t>
      </w:r>
      <w:r w:rsidR="00EA4BAA" w:rsidRPr="00330876">
        <w:rPr>
          <w:sz w:val="28"/>
          <w:szCs w:val="28"/>
        </w:rPr>
        <w:t xml:space="preserve"> </w:t>
      </w:r>
      <w:r w:rsidR="00C2618F" w:rsidRPr="00330876">
        <w:rPr>
          <w:sz w:val="28"/>
          <w:szCs w:val="28"/>
        </w:rPr>
        <w:t xml:space="preserve">выполняемые </w:t>
      </w:r>
      <w:r w:rsidR="00D54253" w:rsidRPr="00330876">
        <w:rPr>
          <w:sz w:val="28"/>
          <w:szCs w:val="28"/>
        </w:rPr>
        <w:t xml:space="preserve">сторонними </w:t>
      </w:r>
      <w:r w:rsidR="00C2618F" w:rsidRPr="00330876">
        <w:rPr>
          <w:sz w:val="28"/>
          <w:szCs w:val="28"/>
        </w:rPr>
        <w:t>подрядными организациями</w:t>
      </w:r>
      <w:r w:rsidR="00746A57" w:rsidRPr="00330876">
        <w:rPr>
          <w:sz w:val="28"/>
          <w:szCs w:val="28"/>
        </w:rPr>
        <w:t xml:space="preserve"> </w:t>
      </w:r>
      <w:r w:rsidR="00EA4BAA" w:rsidRPr="00330876">
        <w:rPr>
          <w:sz w:val="28"/>
          <w:szCs w:val="28"/>
        </w:rPr>
        <w:t>на железнодорожных станциях, перегонах, в полосе отвода железных дорог</w:t>
      </w:r>
      <w:r w:rsidR="00C2618F" w:rsidRPr="00330876">
        <w:rPr>
          <w:sz w:val="28"/>
          <w:szCs w:val="28"/>
        </w:rPr>
        <w:t>,</w:t>
      </w:r>
      <w:r w:rsidR="00EA4BAA" w:rsidRPr="00330876">
        <w:rPr>
          <w:sz w:val="28"/>
          <w:szCs w:val="28"/>
        </w:rPr>
        <w:t xml:space="preserve"> в охранной зоне производственных объектов, сооружений и устройств </w:t>
      </w:r>
      <w:r w:rsidR="00557C1B" w:rsidRPr="00330876">
        <w:rPr>
          <w:sz w:val="28"/>
          <w:szCs w:val="28"/>
        </w:rPr>
        <w:t>ОАО «РЖД»</w:t>
      </w:r>
      <w:r w:rsidR="00C2618F" w:rsidRPr="00330876">
        <w:rPr>
          <w:sz w:val="28"/>
          <w:szCs w:val="28"/>
        </w:rPr>
        <w:t xml:space="preserve"> и </w:t>
      </w:r>
      <w:r w:rsidR="00EA4BAA" w:rsidRPr="00330876">
        <w:rPr>
          <w:sz w:val="28"/>
          <w:szCs w:val="28"/>
        </w:rPr>
        <w:t xml:space="preserve">в зоне действия технических сооружений и </w:t>
      </w:r>
      <w:r w:rsidR="00502AAE" w:rsidRPr="00330876">
        <w:rPr>
          <w:sz w:val="28"/>
          <w:szCs w:val="28"/>
        </w:rPr>
        <w:t>устройств</w:t>
      </w:r>
      <w:r w:rsidR="00EA4BAA" w:rsidRPr="00330876">
        <w:rPr>
          <w:sz w:val="28"/>
          <w:szCs w:val="28"/>
        </w:rPr>
        <w:t xml:space="preserve"> железных дорог</w:t>
      </w:r>
      <w:r w:rsidR="00475A08" w:rsidRPr="00330876">
        <w:rPr>
          <w:sz w:val="28"/>
          <w:szCs w:val="28"/>
        </w:rPr>
        <w:t>, а также в производственных и административно-бытовых помещениях,</w:t>
      </w:r>
      <w:r w:rsidR="00106000" w:rsidRPr="00330876">
        <w:rPr>
          <w:sz w:val="28"/>
          <w:szCs w:val="28"/>
        </w:rPr>
        <w:t xml:space="preserve"> осуществляют </w:t>
      </w:r>
      <w:r w:rsidR="0001378D" w:rsidRPr="00330876">
        <w:rPr>
          <w:sz w:val="28"/>
          <w:szCs w:val="28"/>
        </w:rPr>
        <w:t>в порядке, установленном распорядительным</w:t>
      </w:r>
      <w:r w:rsidR="002727F3" w:rsidRPr="00330876">
        <w:rPr>
          <w:sz w:val="28"/>
          <w:szCs w:val="28"/>
        </w:rPr>
        <w:t>и</w:t>
      </w:r>
      <w:r w:rsidR="0001378D" w:rsidRPr="00330876">
        <w:rPr>
          <w:sz w:val="28"/>
          <w:szCs w:val="28"/>
        </w:rPr>
        <w:t xml:space="preserve"> документ</w:t>
      </w:r>
      <w:r w:rsidR="002727F3" w:rsidRPr="00330876">
        <w:rPr>
          <w:sz w:val="28"/>
          <w:szCs w:val="28"/>
        </w:rPr>
        <w:t>а</w:t>
      </w:r>
      <w:r w:rsidR="0001378D" w:rsidRPr="00330876">
        <w:rPr>
          <w:sz w:val="28"/>
          <w:szCs w:val="28"/>
        </w:rPr>
        <w:t>м</w:t>
      </w:r>
      <w:r w:rsidR="002727F3" w:rsidRPr="00330876">
        <w:rPr>
          <w:sz w:val="28"/>
          <w:szCs w:val="28"/>
        </w:rPr>
        <w:t>и</w:t>
      </w:r>
      <w:r w:rsidR="0001378D" w:rsidRPr="00330876">
        <w:rPr>
          <w:sz w:val="28"/>
          <w:szCs w:val="28"/>
        </w:rPr>
        <w:t xml:space="preserve"> ОАО</w:t>
      </w:r>
      <w:r w:rsidR="00252082" w:rsidRPr="00330876">
        <w:rPr>
          <w:sz w:val="28"/>
          <w:szCs w:val="28"/>
        </w:rPr>
        <w:t> </w:t>
      </w:r>
      <w:r w:rsidR="0001378D" w:rsidRPr="00330876">
        <w:rPr>
          <w:sz w:val="28"/>
          <w:szCs w:val="28"/>
        </w:rPr>
        <w:t>«РЖД».</w:t>
      </w:r>
      <w:r w:rsidR="00C9084A" w:rsidRPr="00330876">
        <w:rPr>
          <w:sz w:val="22"/>
          <w:szCs w:val="22"/>
        </w:rPr>
        <w:t xml:space="preserve"> </w:t>
      </w:r>
      <w:proofErr w:type="gramEnd"/>
    </w:p>
    <w:p w:rsidR="00433201" w:rsidRPr="00330876" w:rsidRDefault="00493CEB" w:rsidP="00AA2F3A">
      <w:pPr>
        <w:ind w:right="-111" w:firstLine="709"/>
        <w:jc w:val="both"/>
        <w:rPr>
          <w:sz w:val="28"/>
          <w:szCs w:val="28"/>
        </w:rPr>
      </w:pPr>
      <w:r w:rsidRPr="00330876">
        <w:rPr>
          <w:sz w:val="28"/>
          <w:szCs w:val="28"/>
        </w:rPr>
        <w:t>6.4.2</w:t>
      </w:r>
      <w:proofErr w:type="gramStart"/>
      <w:r w:rsidR="00A851F8" w:rsidRPr="00330876">
        <w:rPr>
          <w:sz w:val="28"/>
        </w:rPr>
        <w:tab/>
      </w:r>
      <w:r w:rsidR="00433201" w:rsidRPr="00330876">
        <w:rPr>
          <w:sz w:val="28"/>
          <w:szCs w:val="28"/>
        </w:rPr>
        <w:t>В</w:t>
      </w:r>
      <w:proofErr w:type="gramEnd"/>
      <w:r w:rsidR="00433201" w:rsidRPr="00330876">
        <w:rPr>
          <w:sz w:val="28"/>
          <w:szCs w:val="28"/>
        </w:rPr>
        <w:t xml:space="preserve"> договоры</w:t>
      </w:r>
      <w:r w:rsidR="00462D7A" w:rsidRPr="00330876">
        <w:rPr>
          <w:sz w:val="28"/>
          <w:szCs w:val="28"/>
        </w:rPr>
        <w:t>,</w:t>
      </w:r>
      <w:r w:rsidR="00433201" w:rsidRPr="00330876">
        <w:rPr>
          <w:sz w:val="28"/>
          <w:szCs w:val="28"/>
        </w:rPr>
        <w:t xml:space="preserve"> заключаемые с</w:t>
      </w:r>
      <w:r w:rsidR="00931068" w:rsidRPr="00330876">
        <w:rPr>
          <w:sz w:val="28"/>
          <w:szCs w:val="28"/>
        </w:rPr>
        <w:t>о сторонними</w:t>
      </w:r>
      <w:r w:rsidR="00D54253" w:rsidRPr="00330876">
        <w:rPr>
          <w:sz w:val="28"/>
          <w:szCs w:val="28"/>
        </w:rPr>
        <w:t xml:space="preserve"> </w:t>
      </w:r>
      <w:r w:rsidR="00433201" w:rsidRPr="00330876">
        <w:rPr>
          <w:sz w:val="28"/>
          <w:szCs w:val="28"/>
        </w:rPr>
        <w:t>подрядными организациями, на выполнение работ на территории и объектах ОАО</w:t>
      </w:r>
      <w:r w:rsidR="00252082" w:rsidRPr="00330876">
        <w:rPr>
          <w:sz w:val="28"/>
          <w:szCs w:val="28"/>
        </w:rPr>
        <w:t> </w:t>
      </w:r>
      <w:r w:rsidR="00433201" w:rsidRPr="00330876">
        <w:rPr>
          <w:sz w:val="28"/>
          <w:szCs w:val="28"/>
        </w:rPr>
        <w:t>«РЖД» включа</w:t>
      </w:r>
      <w:r w:rsidR="00605B64" w:rsidRPr="00330876">
        <w:rPr>
          <w:sz w:val="28"/>
          <w:szCs w:val="28"/>
        </w:rPr>
        <w:t>ю</w:t>
      </w:r>
      <w:r w:rsidR="00433201" w:rsidRPr="00330876">
        <w:rPr>
          <w:sz w:val="28"/>
          <w:szCs w:val="28"/>
        </w:rPr>
        <w:t>т</w:t>
      </w:r>
      <w:r w:rsidR="004563C6" w:rsidRPr="00330876">
        <w:rPr>
          <w:sz w:val="28"/>
          <w:szCs w:val="28"/>
        </w:rPr>
        <w:t>:</w:t>
      </w:r>
    </w:p>
    <w:p w:rsidR="00433201" w:rsidRPr="00330876" w:rsidRDefault="00F244DD" w:rsidP="00AA2F3A">
      <w:pPr>
        <w:ind w:right="-111" w:firstLine="709"/>
        <w:jc w:val="both"/>
        <w:rPr>
          <w:sz w:val="28"/>
          <w:szCs w:val="28"/>
        </w:rPr>
      </w:pPr>
      <w:r w:rsidRPr="00330876">
        <w:rPr>
          <w:sz w:val="28"/>
        </w:rPr>
        <w:t>-</w:t>
      </w:r>
      <w:r w:rsidRPr="00330876">
        <w:rPr>
          <w:sz w:val="28"/>
        </w:rPr>
        <w:tab/>
      </w:r>
      <w:r w:rsidR="00433201" w:rsidRPr="00330876">
        <w:rPr>
          <w:sz w:val="28"/>
          <w:szCs w:val="28"/>
        </w:rPr>
        <w:t xml:space="preserve">вопросы охраны труда </w:t>
      </w:r>
      <w:r w:rsidR="005C0E29" w:rsidRPr="00330876">
        <w:rPr>
          <w:sz w:val="28"/>
          <w:szCs w:val="28"/>
        </w:rPr>
        <w:t>(</w:t>
      </w:r>
      <w:r w:rsidR="00A87E53" w:rsidRPr="00330876">
        <w:rPr>
          <w:sz w:val="28"/>
          <w:szCs w:val="28"/>
        </w:rPr>
        <w:t xml:space="preserve">на основе </w:t>
      </w:r>
      <w:r w:rsidR="00162EC0" w:rsidRPr="00330876">
        <w:rPr>
          <w:sz w:val="28"/>
          <w:szCs w:val="28"/>
        </w:rPr>
        <w:t xml:space="preserve">требований </w:t>
      </w:r>
      <w:r w:rsidR="00796B90" w:rsidRPr="00330876">
        <w:rPr>
          <w:sz w:val="28"/>
          <w:szCs w:val="28"/>
        </w:rPr>
        <w:t>нормативных документов</w:t>
      </w:r>
      <w:r w:rsidR="00A87E53" w:rsidRPr="00330876">
        <w:rPr>
          <w:sz w:val="28"/>
          <w:szCs w:val="28"/>
        </w:rPr>
        <w:t xml:space="preserve"> по охране труда</w:t>
      </w:r>
      <w:r w:rsidR="00162EC0" w:rsidRPr="00330876">
        <w:rPr>
          <w:sz w:val="28"/>
          <w:szCs w:val="28"/>
        </w:rPr>
        <w:t>, утвержденных Минтруд</w:t>
      </w:r>
      <w:r w:rsidR="00B56341" w:rsidRPr="00330876">
        <w:rPr>
          <w:sz w:val="28"/>
          <w:szCs w:val="28"/>
        </w:rPr>
        <w:t>ом</w:t>
      </w:r>
      <w:r w:rsidR="00557C1B" w:rsidRPr="00330876">
        <w:rPr>
          <w:sz w:val="28"/>
          <w:szCs w:val="28"/>
        </w:rPr>
        <w:t> </w:t>
      </w:r>
      <w:r w:rsidR="00162EC0" w:rsidRPr="00330876">
        <w:rPr>
          <w:sz w:val="28"/>
          <w:szCs w:val="28"/>
        </w:rPr>
        <w:t xml:space="preserve">России и </w:t>
      </w:r>
      <w:r w:rsidR="00557C1B" w:rsidRPr="00330876">
        <w:rPr>
          <w:sz w:val="28"/>
          <w:szCs w:val="28"/>
        </w:rPr>
        <w:t>ОАО «РЖД»</w:t>
      </w:r>
      <w:r w:rsidR="005C0E29" w:rsidRPr="00330876">
        <w:rPr>
          <w:sz w:val="28"/>
          <w:szCs w:val="28"/>
        </w:rPr>
        <w:t>)</w:t>
      </w:r>
      <w:r w:rsidR="00A87E53" w:rsidRPr="00330876">
        <w:rPr>
          <w:sz w:val="28"/>
          <w:szCs w:val="28"/>
        </w:rPr>
        <w:t xml:space="preserve">, </w:t>
      </w:r>
      <w:r w:rsidR="00433201" w:rsidRPr="00330876">
        <w:rPr>
          <w:sz w:val="28"/>
          <w:szCs w:val="28"/>
        </w:rPr>
        <w:t xml:space="preserve">регламентирующие распределение ответственности между заказчиком и </w:t>
      </w:r>
      <w:r w:rsidR="00931068" w:rsidRPr="00330876">
        <w:rPr>
          <w:sz w:val="28"/>
          <w:szCs w:val="28"/>
        </w:rPr>
        <w:t xml:space="preserve">сторонними </w:t>
      </w:r>
      <w:r w:rsidR="00746A57" w:rsidRPr="00330876">
        <w:rPr>
          <w:sz w:val="28"/>
          <w:szCs w:val="28"/>
        </w:rPr>
        <w:t>подрядными организациями</w:t>
      </w:r>
      <w:r w:rsidR="00AE5A2C" w:rsidRPr="00330876">
        <w:rPr>
          <w:sz w:val="28"/>
          <w:szCs w:val="28"/>
        </w:rPr>
        <w:t>,</w:t>
      </w:r>
      <w:r w:rsidR="00AE5A2C" w:rsidRPr="00330876">
        <w:rPr>
          <w:i/>
          <w:sz w:val="22"/>
          <w:szCs w:val="22"/>
        </w:rPr>
        <w:t xml:space="preserve"> </w:t>
      </w:r>
      <w:r w:rsidR="00AE5A2C" w:rsidRPr="00330876">
        <w:rPr>
          <w:sz w:val="28"/>
          <w:szCs w:val="28"/>
        </w:rPr>
        <w:t>включая ответственность за нарушение работниками подрядной организации правил безопасного нахождения и производства работ на железнодорожных путях</w:t>
      </w:r>
      <w:r w:rsidR="004D5C60" w:rsidRPr="00330876">
        <w:rPr>
          <w:sz w:val="28"/>
          <w:szCs w:val="28"/>
        </w:rPr>
        <w:t xml:space="preserve">, а также на объектах инфраструктуры </w:t>
      </w:r>
      <w:r w:rsidR="00557C1B" w:rsidRPr="00330876">
        <w:rPr>
          <w:sz w:val="28"/>
          <w:szCs w:val="28"/>
        </w:rPr>
        <w:t>ОАО «РЖД»</w:t>
      </w:r>
      <w:r w:rsidR="00433201" w:rsidRPr="00330876">
        <w:rPr>
          <w:sz w:val="28"/>
          <w:szCs w:val="28"/>
        </w:rPr>
        <w:t>;</w:t>
      </w:r>
    </w:p>
    <w:p w:rsidR="00433201" w:rsidRPr="00330876" w:rsidRDefault="00F244DD" w:rsidP="00AA2F3A">
      <w:pPr>
        <w:ind w:right="-111" w:firstLine="709"/>
        <w:jc w:val="both"/>
        <w:rPr>
          <w:sz w:val="28"/>
          <w:szCs w:val="28"/>
        </w:rPr>
      </w:pPr>
      <w:r w:rsidRPr="00330876">
        <w:rPr>
          <w:sz w:val="28"/>
        </w:rPr>
        <w:t>-</w:t>
      </w:r>
      <w:r w:rsidRPr="00330876">
        <w:rPr>
          <w:sz w:val="28"/>
        </w:rPr>
        <w:tab/>
      </w:r>
      <w:r w:rsidR="00796B90" w:rsidRPr="00330876">
        <w:rPr>
          <w:sz w:val="28"/>
        </w:rPr>
        <w:t xml:space="preserve">требования о </w:t>
      </w:r>
      <w:r w:rsidR="00433201" w:rsidRPr="00330876">
        <w:rPr>
          <w:sz w:val="28"/>
          <w:szCs w:val="28"/>
        </w:rPr>
        <w:t>соблюдени</w:t>
      </w:r>
      <w:r w:rsidR="00796B90" w:rsidRPr="00330876">
        <w:rPr>
          <w:sz w:val="28"/>
          <w:szCs w:val="28"/>
        </w:rPr>
        <w:t>и</w:t>
      </w:r>
      <w:r w:rsidR="00433201" w:rsidRPr="00330876">
        <w:rPr>
          <w:sz w:val="28"/>
          <w:szCs w:val="28"/>
        </w:rPr>
        <w:t xml:space="preserve"> работниками </w:t>
      </w:r>
      <w:r w:rsidR="00D54253" w:rsidRPr="00330876">
        <w:rPr>
          <w:sz w:val="28"/>
          <w:szCs w:val="28"/>
        </w:rPr>
        <w:t xml:space="preserve">сторонних </w:t>
      </w:r>
      <w:r w:rsidR="0021395A" w:rsidRPr="00330876">
        <w:rPr>
          <w:sz w:val="28"/>
          <w:szCs w:val="28"/>
        </w:rPr>
        <w:t xml:space="preserve">подрядных организаций </w:t>
      </w:r>
      <w:r w:rsidR="00433201" w:rsidRPr="00330876">
        <w:rPr>
          <w:sz w:val="28"/>
          <w:szCs w:val="28"/>
        </w:rPr>
        <w:t xml:space="preserve">требований охраны труда, установленных в </w:t>
      </w:r>
      <w:r w:rsidR="00557C1B" w:rsidRPr="00330876">
        <w:rPr>
          <w:sz w:val="28"/>
          <w:szCs w:val="28"/>
        </w:rPr>
        <w:t>ОАО «РЖД»</w:t>
      </w:r>
      <w:r w:rsidR="00475A08" w:rsidRPr="00330876">
        <w:rPr>
          <w:sz w:val="28"/>
          <w:szCs w:val="28"/>
        </w:rPr>
        <w:t>, а также ответственность за выполнение работниками</w:t>
      </w:r>
      <w:r w:rsidR="00911E60" w:rsidRPr="00330876">
        <w:rPr>
          <w:sz w:val="28"/>
          <w:szCs w:val="28"/>
        </w:rPr>
        <w:t xml:space="preserve"> указанных</w:t>
      </w:r>
      <w:r w:rsidR="00931068" w:rsidRPr="00330876">
        <w:rPr>
          <w:sz w:val="28"/>
          <w:szCs w:val="28"/>
        </w:rPr>
        <w:t xml:space="preserve"> </w:t>
      </w:r>
      <w:r w:rsidR="00475A08" w:rsidRPr="00330876">
        <w:rPr>
          <w:sz w:val="28"/>
          <w:szCs w:val="28"/>
        </w:rPr>
        <w:t xml:space="preserve">организаций работ без соответствующих видов </w:t>
      </w:r>
      <w:proofErr w:type="gramStart"/>
      <w:r w:rsidR="00475A08" w:rsidRPr="00330876">
        <w:rPr>
          <w:sz w:val="28"/>
          <w:szCs w:val="28"/>
        </w:rPr>
        <w:t>СИЗ</w:t>
      </w:r>
      <w:proofErr w:type="gramEnd"/>
      <w:r w:rsidR="00433201" w:rsidRPr="00330876">
        <w:rPr>
          <w:sz w:val="28"/>
          <w:szCs w:val="28"/>
        </w:rPr>
        <w:t>;</w:t>
      </w:r>
    </w:p>
    <w:p w:rsidR="00475A08" w:rsidRPr="00330876" w:rsidRDefault="00475A08" w:rsidP="00475A08">
      <w:pPr>
        <w:ind w:firstLine="709"/>
        <w:jc w:val="both"/>
        <w:rPr>
          <w:sz w:val="28"/>
          <w:szCs w:val="28"/>
        </w:rPr>
      </w:pPr>
      <w:proofErr w:type="gramStart"/>
      <w:r w:rsidRPr="00330876">
        <w:rPr>
          <w:sz w:val="28"/>
          <w:szCs w:val="28"/>
        </w:rPr>
        <w:lastRenderedPageBreak/>
        <w:t>-</w:t>
      </w:r>
      <w:r w:rsidRPr="00330876">
        <w:rPr>
          <w:sz w:val="28"/>
        </w:rPr>
        <w:tab/>
      </w:r>
      <w:r w:rsidR="00796B90" w:rsidRPr="00330876">
        <w:rPr>
          <w:sz w:val="28"/>
        </w:rPr>
        <w:t xml:space="preserve">требования о </w:t>
      </w:r>
      <w:r w:rsidRPr="00330876">
        <w:rPr>
          <w:sz w:val="28"/>
          <w:szCs w:val="28"/>
        </w:rPr>
        <w:t>необходимост</w:t>
      </w:r>
      <w:r w:rsidR="00796B90" w:rsidRPr="00330876">
        <w:rPr>
          <w:sz w:val="28"/>
          <w:szCs w:val="28"/>
        </w:rPr>
        <w:t>и</w:t>
      </w:r>
      <w:r w:rsidRPr="00330876">
        <w:rPr>
          <w:sz w:val="28"/>
          <w:szCs w:val="28"/>
        </w:rPr>
        <w:t xml:space="preserve"> подписания до начала выполнения работ между подрядчиком и подразделением </w:t>
      </w:r>
      <w:r w:rsidR="00557C1B" w:rsidRPr="00330876">
        <w:rPr>
          <w:sz w:val="28"/>
          <w:szCs w:val="28"/>
        </w:rPr>
        <w:t>ОАО «РЖД»</w:t>
      </w:r>
      <w:r w:rsidRPr="00330876">
        <w:rPr>
          <w:sz w:val="28"/>
          <w:szCs w:val="28"/>
        </w:rPr>
        <w:t xml:space="preserve"> акта-допуска на выполнение </w:t>
      </w:r>
      <w:r w:rsidR="00EC2736" w:rsidRPr="00330876">
        <w:rPr>
          <w:rFonts w:eastAsia="Calibri"/>
          <w:sz w:val="28"/>
          <w:szCs w:val="28"/>
        </w:rPr>
        <w:t xml:space="preserve">строительно-монтажных, </w:t>
      </w:r>
      <w:r w:rsidR="00891088" w:rsidRPr="00330876">
        <w:rPr>
          <w:rFonts w:eastAsia="Calibri"/>
          <w:sz w:val="28"/>
          <w:szCs w:val="28"/>
        </w:rPr>
        <w:t xml:space="preserve">ремонтных, </w:t>
      </w:r>
      <w:r w:rsidR="00EC2736" w:rsidRPr="00330876">
        <w:rPr>
          <w:rFonts w:eastAsia="Calibri"/>
          <w:sz w:val="28"/>
          <w:szCs w:val="28"/>
        </w:rPr>
        <w:t>высотных и электромонтажных</w:t>
      </w:r>
      <w:r w:rsidR="00EC2736" w:rsidRPr="00330876">
        <w:rPr>
          <w:sz w:val="28"/>
          <w:szCs w:val="28"/>
        </w:rPr>
        <w:t xml:space="preserve"> </w:t>
      </w:r>
      <w:r w:rsidRPr="00330876">
        <w:rPr>
          <w:sz w:val="28"/>
          <w:szCs w:val="28"/>
        </w:rPr>
        <w:t xml:space="preserve">работ (услуг), </w:t>
      </w:r>
      <w:r w:rsidR="00891088" w:rsidRPr="00330876">
        <w:rPr>
          <w:sz w:val="28"/>
          <w:szCs w:val="28"/>
        </w:rPr>
        <w:t xml:space="preserve">наряда-допуска и проекта производства работ, </w:t>
      </w:r>
      <w:r w:rsidRPr="00330876">
        <w:rPr>
          <w:sz w:val="28"/>
          <w:szCs w:val="28"/>
        </w:rPr>
        <w:t>в котор</w:t>
      </w:r>
      <w:r w:rsidR="00891088" w:rsidRPr="00330876">
        <w:rPr>
          <w:sz w:val="28"/>
          <w:szCs w:val="28"/>
        </w:rPr>
        <w:t>ых</w:t>
      </w:r>
      <w:r w:rsidRPr="00330876">
        <w:rPr>
          <w:sz w:val="28"/>
          <w:szCs w:val="28"/>
        </w:rPr>
        <w:t xml:space="preserve"> должны быть распределены обязанности сторон за организацию и соблюдение требований охраны труда в период выполнения работ</w:t>
      </w:r>
      <w:r w:rsidR="009438C5" w:rsidRPr="00330876">
        <w:rPr>
          <w:sz w:val="28"/>
          <w:szCs w:val="28"/>
        </w:rPr>
        <w:t>,</w:t>
      </w:r>
      <w:r w:rsidR="009438C5" w:rsidRPr="00330876">
        <w:rPr>
          <w:sz w:val="28"/>
          <w:szCs w:val="28"/>
          <w:shd w:val="clear" w:color="auto" w:fill="FFFFFF"/>
        </w:rPr>
        <w:t xml:space="preserve"> включающие мероприятия по предупреждению несчастных случаев на производстве</w:t>
      </w:r>
      <w:r w:rsidR="009438C5" w:rsidRPr="00330876">
        <w:rPr>
          <w:sz w:val="28"/>
          <w:szCs w:val="28"/>
        </w:rPr>
        <w:t>;</w:t>
      </w:r>
      <w:r w:rsidR="007D5DB7" w:rsidRPr="00330876">
        <w:t xml:space="preserve"> </w:t>
      </w:r>
      <w:proofErr w:type="gramEnd"/>
    </w:p>
    <w:p w:rsidR="00330C93" w:rsidRPr="00330876" w:rsidRDefault="00330C93" w:rsidP="00475A08">
      <w:pPr>
        <w:ind w:firstLine="709"/>
        <w:jc w:val="both"/>
        <w:rPr>
          <w:i/>
          <w:sz w:val="28"/>
          <w:szCs w:val="28"/>
        </w:rPr>
      </w:pPr>
      <w:r w:rsidRPr="00330876">
        <w:rPr>
          <w:sz w:val="28"/>
          <w:szCs w:val="28"/>
        </w:rPr>
        <w:t>-</w:t>
      </w:r>
      <w:r w:rsidRPr="00330876">
        <w:rPr>
          <w:sz w:val="28"/>
          <w:szCs w:val="28"/>
        </w:rPr>
        <w:tab/>
      </w:r>
      <w:r w:rsidR="00796B90" w:rsidRPr="00330876">
        <w:rPr>
          <w:sz w:val="28"/>
          <w:szCs w:val="28"/>
        </w:rPr>
        <w:t xml:space="preserve">требования о </w:t>
      </w:r>
      <w:r w:rsidRPr="00330876">
        <w:rPr>
          <w:sz w:val="28"/>
          <w:szCs w:val="28"/>
        </w:rPr>
        <w:t>необходимост</w:t>
      </w:r>
      <w:r w:rsidR="00796B90" w:rsidRPr="00330876">
        <w:rPr>
          <w:sz w:val="28"/>
          <w:szCs w:val="28"/>
        </w:rPr>
        <w:t>и</w:t>
      </w:r>
      <w:r w:rsidRPr="00330876">
        <w:rPr>
          <w:sz w:val="28"/>
          <w:szCs w:val="28"/>
        </w:rPr>
        <w:t xml:space="preserve"> предоставления </w:t>
      </w:r>
      <w:r w:rsidR="00F901B8" w:rsidRPr="00330876">
        <w:rPr>
          <w:sz w:val="28"/>
          <w:szCs w:val="28"/>
        </w:rPr>
        <w:t xml:space="preserve">сторонней </w:t>
      </w:r>
      <w:r w:rsidRPr="00330876">
        <w:rPr>
          <w:sz w:val="28"/>
          <w:szCs w:val="28"/>
        </w:rPr>
        <w:t xml:space="preserve">подрядной организацией до начала производства работ приказа (распоряжения) о назначении руководителя работ и ответственного за соблюдение требований охраны труда, пожарной и электробезопасности работниками </w:t>
      </w:r>
      <w:r w:rsidR="00911E60" w:rsidRPr="00330876">
        <w:rPr>
          <w:sz w:val="28"/>
          <w:szCs w:val="28"/>
        </w:rPr>
        <w:t xml:space="preserve">сторонней </w:t>
      </w:r>
      <w:r w:rsidRPr="00330876">
        <w:rPr>
          <w:sz w:val="28"/>
          <w:szCs w:val="28"/>
        </w:rPr>
        <w:t>подрядной организации</w:t>
      </w:r>
      <w:r w:rsidR="00FA20D5" w:rsidRPr="00330876">
        <w:rPr>
          <w:sz w:val="28"/>
          <w:szCs w:val="28"/>
        </w:rPr>
        <w:t>;</w:t>
      </w:r>
    </w:p>
    <w:p w:rsidR="00252082" w:rsidRPr="00330876" w:rsidRDefault="00F244DD" w:rsidP="00AA2F3A">
      <w:pPr>
        <w:ind w:right="-111" w:firstLine="709"/>
        <w:jc w:val="both"/>
        <w:rPr>
          <w:sz w:val="28"/>
          <w:szCs w:val="28"/>
        </w:rPr>
      </w:pPr>
      <w:r w:rsidRPr="00330876">
        <w:rPr>
          <w:sz w:val="28"/>
        </w:rPr>
        <w:t>-</w:t>
      </w:r>
      <w:r w:rsidRPr="00330876">
        <w:rPr>
          <w:sz w:val="28"/>
        </w:rPr>
        <w:tab/>
      </w:r>
      <w:r w:rsidR="00252082" w:rsidRPr="00330876">
        <w:rPr>
          <w:sz w:val="28"/>
        </w:rPr>
        <w:t xml:space="preserve">порядок </w:t>
      </w:r>
      <w:r w:rsidR="00433201" w:rsidRPr="00330876">
        <w:rPr>
          <w:sz w:val="28"/>
          <w:szCs w:val="28"/>
        </w:rPr>
        <w:t>своевременно</w:t>
      </w:r>
      <w:r w:rsidR="00252082" w:rsidRPr="00330876">
        <w:rPr>
          <w:sz w:val="28"/>
          <w:szCs w:val="28"/>
        </w:rPr>
        <w:t>го</w:t>
      </w:r>
      <w:r w:rsidR="00433201" w:rsidRPr="00330876">
        <w:rPr>
          <w:sz w:val="28"/>
          <w:szCs w:val="28"/>
        </w:rPr>
        <w:t xml:space="preserve"> уведомлени</w:t>
      </w:r>
      <w:r w:rsidR="00252082" w:rsidRPr="00330876">
        <w:rPr>
          <w:sz w:val="28"/>
          <w:szCs w:val="28"/>
        </w:rPr>
        <w:t>я</w:t>
      </w:r>
      <w:r w:rsidR="00433201" w:rsidRPr="00330876">
        <w:rPr>
          <w:sz w:val="28"/>
          <w:szCs w:val="28"/>
        </w:rPr>
        <w:t xml:space="preserve"> заказчика обо всех авариях, травмах, ухудшениях здоровья, болезнях работников и других </w:t>
      </w:r>
      <w:r w:rsidR="006E72CD" w:rsidRPr="00330876">
        <w:rPr>
          <w:sz w:val="28"/>
          <w:szCs w:val="28"/>
        </w:rPr>
        <w:t xml:space="preserve">опасных </w:t>
      </w:r>
      <w:r w:rsidR="00433201" w:rsidRPr="00330876">
        <w:rPr>
          <w:sz w:val="28"/>
          <w:szCs w:val="28"/>
        </w:rPr>
        <w:t>происшествиях, пр</w:t>
      </w:r>
      <w:r w:rsidR="00475A08" w:rsidRPr="00330876">
        <w:rPr>
          <w:sz w:val="28"/>
          <w:szCs w:val="28"/>
        </w:rPr>
        <w:t>оизошедших при выполнении работ</w:t>
      </w:r>
      <w:r w:rsidR="00252082" w:rsidRPr="00330876">
        <w:rPr>
          <w:sz w:val="28"/>
          <w:szCs w:val="28"/>
        </w:rPr>
        <w:t>.</w:t>
      </w:r>
    </w:p>
    <w:p w:rsidR="00391FAC" w:rsidRPr="00330876" w:rsidRDefault="00493CEB" w:rsidP="00AA2F3A">
      <w:pPr>
        <w:ind w:firstLine="709"/>
        <w:jc w:val="both"/>
        <w:rPr>
          <w:i/>
          <w:sz w:val="44"/>
          <w:szCs w:val="44"/>
        </w:rPr>
      </w:pPr>
      <w:r w:rsidRPr="00330876">
        <w:rPr>
          <w:sz w:val="28"/>
          <w:szCs w:val="28"/>
        </w:rPr>
        <w:t>6.4.3</w:t>
      </w:r>
      <w:proofErr w:type="gramStart"/>
      <w:r w:rsidR="00A851F8" w:rsidRPr="00330876">
        <w:rPr>
          <w:sz w:val="28"/>
        </w:rPr>
        <w:tab/>
      </w:r>
      <w:r w:rsidR="00B65F8C" w:rsidRPr="00330876">
        <w:rPr>
          <w:sz w:val="28"/>
          <w:szCs w:val="28"/>
        </w:rPr>
        <w:t>П</w:t>
      </w:r>
      <w:proofErr w:type="gramEnd"/>
      <w:r w:rsidR="00B65F8C" w:rsidRPr="00330876">
        <w:rPr>
          <w:sz w:val="28"/>
          <w:szCs w:val="28"/>
        </w:rPr>
        <w:t>еред началом выполнения</w:t>
      </w:r>
      <w:r w:rsidR="00931068" w:rsidRPr="00330876">
        <w:rPr>
          <w:sz w:val="28"/>
          <w:szCs w:val="28"/>
        </w:rPr>
        <w:t xml:space="preserve"> сторонней</w:t>
      </w:r>
      <w:r w:rsidR="00B65F8C" w:rsidRPr="00330876">
        <w:rPr>
          <w:sz w:val="28"/>
          <w:szCs w:val="28"/>
        </w:rPr>
        <w:t xml:space="preserve"> подрядной организацией работ на территории и/или объекте (выделенном участке) </w:t>
      </w:r>
      <w:r w:rsidR="00557C1B" w:rsidRPr="00330876">
        <w:rPr>
          <w:sz w:val="28"/>
          <w:szCs w:val="28"/>
        </w:rPr>
        <w:t>ОАО «РЖД»</w:t>
      </w:r>
      <w:r w:rsidR="00B65F8C" w:rsidRPr="00330876">
        <w:rPr>
          <w:sz w:val="28"/>
          <w:szCs w:val="28"/>
        </w:rPr>
        <w:t xml:space="preserve"> специалист по охране труда</w:t>
      </w:r>
      <w:r w:rsidR="00B65F8C" w:rsidRPr="00330876">
        <w:t xml:space="preserve"> </w:t>
      </w:r>
      <w:r w:rsidR="00B65F8C" w:rsidRPr="00330876">
        <w:rPr>
          <w:sz w:val="28"/>
          <w:szCs w:val="28"/>
        </w:rPr>
        <w:t xml:space="preserve">или работник, на которого приказом руководителя структурного подразделения филиала или структурного подразделения ОАО «РЖД» возложены эти обязанности, должен провести вводный инструктаж по охране труда </w:t>
      </w:r>
      <w:r w:rsidR="002207D0" w:rsidRPr="00330876">
        <w:rPr>
          <w:sz w:val="28"/>
          <w:szCs w:val="28"/>
        </w:rPr>
        <w:t xml:space="preserve">работникам </w:t>
      </w:r>
      <w:r w:rsidR="00F901B8" w:rsidRPr="00330876">
        <w:rPr>
          <w:sz w:val="28"/>
          <w:szCs w:val="28"/>
        </w:rPr>
        <w:t xml:space="preserve">сторонних </w:t>
      </w:r>
      <w:r w:rsidR="002207D0" w:rsidRPr="00330876">
        <w:rPr>
          <w:sz w:val="28"/>
          <w:szCs w:val="28"/>
        </w:rPr>
        <w:t>подрядных организаций</w:t>
      </w:r>
      <w:r w:rsidR="00911E60" w:rsidRPr="00330876">
        <w:rPr>
          <w:sz w:val="28"/>
          <w:szCs w:val="28"/>
        </w:rPr>
        <w:t xml:space="preserve"> в соответствии с</w:t>
      </w:r>
      <w:r w:rsidR="00195D73" w:rsidRPr="00330876">
        <w:rPr>
          <w:sz w:val="28"/>
          <w:szCs w:val="28"/>
        </w:rPr>
        <w:t xml:space="preserve"> </w:t>
      </w:r>
      <w:r w:rsidR="00B65F8C" w:rsidRPr="00330876">
        <w:rPr>
          <w:sz w:val="28"/>
          <w:szCs w:val="28"/>
        </w:rPr>
        <w:t>СТО</w:t>
      </w:r>
      <w:r w:rsidR="00557C1B" w:rsidRPr="00330876">
        <w:rPr>
          <w:sz w:val="28"/>
          <w:szCs w:val="28"/>
        </w:rPr>
        <w:t> </w:t>
      </w:r>
      <w:r w:rsidR="00B65F8C" w:rsidRPr="00330876">
        <w:rPr>
          <w:sz w:val="28"/>
          <w:szCs w:val="28"/>
        </w:rPr>
        <w:t>РЖД</w:t>
      </w:r>
      <w:r w:rsidR="00557C1B" w:rsidRPr="00330876">
        <w:rPr>
          <w:sz w:val="28"/>
          <w:szCs w:val="28"/>
        </w:rPr>
        <w:t> </w:t>
      </w:r>
      <w:r w:rsidR="00B65F8C" w:rsidRPr="00330876">
        <w:rPr>
          <w:sz w:val="28"/>
          <w:szCs w:val="28"/>
        </w:rPr>
        <w:t>15.011</w:t>
      </w:r>
      <w:r w:rsidR="00673A98" w:rsidRPr="00330876">
        <w:rPr>
          <w:sz w:val="28"/>
          <w:szCs w:val="28"/>
        </w:rPr>
        <w:t>.</w:t>
      </w:r>
    </w:p>
    <w:p w:rsidR="00577EF3" w:rsidRPr="00330876" w:rsidRDefault="00577EF3" w:rsidP="00AA2F3A">
      <w:pPr>
        <w:ind w:firstLine="709"/>
        <w:jc w:val="both"/>
        <w:rPr>
          <w:sz w:val="28"/>
          <w:szCs w:val="28"/>
        </w:rPr>
      </w:pPr>
      <w:r w:rsidRPr="00330876">
        <w:rPr>
          <w:sz w:val="28"/>
          <w:szCs w:val="28"/>
        </w:rPr>
        <w:t xml:space="preserve">До проведения вводного инструктажа в структурном подразделении, </w:t>
      </w:r>
      <w:r w:rsidR="00F901B8" w:rsidRPr="00330876">
        <w:rPr>
          <w:sz w:val="28"/>
          <w:szCs w:val="28"/>
        </w:rPr>
        <w:t xml:space="preserve">сторонняя </w:t>
      </w:r>
      <w:r w:rsidRPr="00330876">
        <w:rPr>
          <w:sz w:val="28"/>
          <w:szCs w:val="28"/>
        </w:rPr>
        <w:t>подрядная организация должна предоставлять</w:t>
      </w:r>
      <w:r w:rsidR="00911E60" w:rsidRPr="00330876">
        <w:rPr>
          <w:sz w:val="28"/>
          <w:szCs w:val="28"/>
        </w:rPr>
        <w:t xml:space="preserve"> копи</w:t>
      </w:r>
      <w:r w:rsidR="00931068" w:rsidRPr="00330876">
        <w:rPr>
          <w:sz w:val="28"/>
          <w:szCs w:val="28"/>
        </w:rPr>
        <w:t>и</w:t>
      </w:r>
      <w:r w:rsidRPr="00330876">
        <w:rPr>
          <w:sz w:val="28"/>
          <w:szCs w:val="28"/>
        </w:rPr>
        <w:t xml:space="preserve"> приказ</w:t>
      </w:r>
      <w:r w:rsidR="00931068" w:rsidRPr="00330876">
        <w:rPr>
          <w:sz w:val="28"/>
          <w:szCs w:val="28"/>
        </w:rPr>
        <w:t>а</w:t>
      </w:r>
      <w:r w:rsidRPr="00330876">
        <w:rPr>
          <w:sz w:val="28"/>
          <w:szCs w:val="28"/>
        </w:rPr>
        <w:t xml:space="preserve"> о назначении ответственного за безопасное производство работ и документов, свидетельствующих о прохождении обучения по охране труда и других документов по видам выполняемых работ.</w:t>
      </w:r>
    </w:p>
    <w:p w:rsidR="003975B9" w:rsidRPr="00330876" w:rsidRDefault="00F93C3F" w:rsidP="00AA2F3A">
      <w:pPr>
        <w:ind w:firstLine="709"/>
        <w:jc w:val="both"/>
        <w:rPr>
          <w:i/>
          <w:sz w:val="28"/>
          <w:szCs w:val="28"/>
        </w:rPr>
      </w:pPr>
      <w:r w:rsidRPr="00330876">
        <w:rPr>
          <w:sz w:val="28"/>
          <w:szCs w:val="28"/>
        </w:rPr>
        <w:t xml:space="preserve">В процессе работы руководители или уполномоченные ими лица структурных подразделений филиалов и структурных подразделений </w:t>
      </w:r>
      <w:r w:rsidR="0041550E" w:rsidRPr="00330876">
        <w:rPr>
          <w:sz w:val="28"/>
          <w:szCs w:val="28"/>
        </w:rPr>
        <w:br/>
      </w:r>
      <w:r w:rsidR="00557C1B" w:rsidRPr="00330876">
        <w:rPr>
          <w:sz w:val="28"/>
          <w:szCs w:val="28"/>
        </w:rPr>
        <w:t>ОАО «РЖД»</w:t>
      </w:r>
      <w:r w:rsidRPr="00330876">
        <w:rPr>
          <w:sz w:val="28"/>
          <w:szCs w:val="28"/>
        </w:rPr>
        <w:t xml:space="preserve"> должны систематически контролировать выполнение требований охраны труда </w:t>
      </w:r>
      <w:r w:rsidR="00931068" w:rsidRPr="00330876">
        <w:rPr>
          <w:sz w:val="28"/>
          <w:szCs w:val="28"/>
        </w:rPr>
        <w:t xml:space="preserve">сторонними </w:t>
      </w:r>
      <w:r w:rsidRPr="00330876">
        <w:rPr>
          <w:sz w:val="28"/>
          <w:szCs w:val="28"/>
        </w:rPr>
        <w:t>подрядными организациями и при необходимости приостанавливать работы до устранения нарушений</w:t>
      </w:r>
      <w:r w:rsidR="00742CA6" w:rsidRPr="00330876">
        <w:rPr>
          <w:sz w:val="28"/>
          <w:szCs w:val="28"/>
        </w:rPr>
        <w:t>.</w:t>
      </w:r>
    </w:p>
    <w:p w:rsidR="00742CA6" w:rsidRPr="00330876" w:rsidRDefault="00493CEB" w:rsidP="00AA2F3A">
      <w:pPr>
        <w:ind w:right="-111" w:firstLine="709"/>
        <w:jc w:val="both"/>
        <w:rPr>
          <w:sz w:val="28"/>
          <w:szCs w:val="28"/>
        </w:rPr>
      </w:pPr>
      <w:r w:rsidRPr="00330876">
        <w:rPr>
          <w:sz w:val="28"/>
          <w:szCs w:val="28"/>
        </w:rPr>
        <w:t>6.4.</w:t>
      </w:r>
      <w:r w:rsidR="003B2DF2" w:rsidRPr="00330876">
        <w:rPr>
          <w:sz w:val="28"/>
          <w:szCs w:val="28"/>
        </w:rPr>
        <w:t>4</w:t>
      </w:r>
      <w:r w:rsidR="00A851F8" w:rsidRPr="00330876">
        <w:rPr>
          <w:sz w:val="28"/>
        </w:rPr>
        <w:tab/>
      </w:r>
      <w:r w:rsidR="00050170" w:rsidRPr="00330876">
        <w:rPr>
          <w:sz w:val="28"/>
          <w:szCs w:val="28"/>
        </w:rPr>
        <w:t>В</w:t>
      </w:r>
      <w:r w:rsidR="00742CA6" w:rsidRPr="00330876">
        <w:rPr>
          <w:sz w:val="28"/>
          <w:szCs w:val="28"/>
        </w:rPr>
        <w:t>в</w:t>
      </w:r>
      <w:r w:rsidR="00050170" w:rsidRPr="00330876">
        <w:rPr>
          <w:sz w:val="28"/>
          <w:szCs w:val="28"/>
        </w:rPr>
        <w:t>е</w:t>
      </w:r>
      <w:r w:rsidR="00742CA6" w:rsidRPr="00330876">
        <w:rPr>
          <w:sz w:val="28"/>
          <w:szCs w:val="28"/>
        </w:rPr>
        <w:t>д</w:t>
      </w:r>
      <w:r w:rsidR="00050170" w:rsidRPr="00330876">
        <w:rPr>
          <w:sz w:val="28"/>
          <w:szCs w:val="28"/>
        </w:rPr>
        <w:t>ение</w:t>
      </w:r>
      <w:r w:rsidR="00742CA6" w:rsidRPr="00330876">
        <w:rPr>
          <w:sz w:val="28"/>
          <w:szCs w:val="28"/>
        </w:rPr>
        <w:t xml:space="preserve"> в действие </w:t>
      </w:r>
      <w:r w:rsidR="00050170" w:rsidRPr="00330876">
        <w:rPr>
          <w:sz w:val="28"/>
          <w:szCs w:val="28"/>
        </w:rPr>
        <w:t>вновь построенных или реконструированных производственных объектов, сооружений</w:t>
      </w:r>
      <w:r w:rsidR="00346B14" w:rsidRPr="00330876">
        <w:rPr>
          <w:sz w:val="28"/>
          <w:szCs w:val="28"/>
        </w:rPr>
        <w:t xml:space="preserve"> </w:t>
      </w:r>
      <w:r w:rsidR="00557C1B" w:rsidRPr="00330876">
        <w:rPr>
          <w:sz w:val="28"/>
          <w:szCs w:val="28"/>
        </w:rPr>
        <w:t>ОАО «РЖД»</w:t>
      </w:r>
      <w:r w:rsidR="00346B14" w:rsidRPr="00330876">
        <w:rPr>
          <w:sz w:val="28"/>
          <w:szCs w:val="28"/>
        </w:rPr>
        <w:t>, новых</w:t>
      </w:r>
      <w:r w:rsidR="00050170" w:rsidRPr="00330876">
        <w:rPr>
          <w:sz w:val="28"/>
          <w:szCs w:val="28"/>
        </w:rPr>
        <w:t xml:space="preserve"> устройств</w:t>
      </w:r>
      <w:r w:rsidR="00346B14" w:rsidRPr="00330876">
        <w:rPr>
          <w:sz w:val="28"/>
          <w:szCs w:val="28"/>
        </w:rPr>
        <w:t xml:space="preserve"> инфраструктуры железнодорожного транспорта, железнодорожного подвижного состава</w:t>
      </w:r>
      <w:r w:rsidR="00050170" w:rsidRPr="00330876">
        <w:rPr>
          <w:sz w:val="28"/>
          <w:szCs w:val="28"/>
        </w:rPr>
        <w:t xml:space="preserve"> следует осуществлять </w:t>
      </w:r>
      <w:r w:rsidR="00742CA6" w:rsidRPr="00330876">
        <w:rPr>
          <w:sz w:val="28"/>
          <w:szCs w:val="28"/>
        </w:rPr>
        <w:t xml:space="preserve">в соответствии с требованиями законодательства Российской Федерации, </w:t>
      </w:r>
      <w:r w:rsidR="00790C1D" w:rsidRPr="00330876">
        <w:rPr>
          <w:sz w:val="28"/>
          <w:szCs w:val="28"/>
        </w:rPr>
        <w:t>п</w:t>
      </w:r>
      <w:r w:rsidR="00742CA6" w:rsidRPr="00330876">
        <w:rPr>
          <w:sz w:val="28"/>
          <w:szCs w:val="28"/>
        </w:rPr>
        <w:t xml:space="preserve">равил </w:t>
      </w:r>
      <w:r w:rsidR="007A6C6C" w:rsidRPr="00330876">
        <w:rPr>
          <w:sz w:val="28"/>
          <w:szCs w:val="28"/>
        </w:rPr>
        <w:t>[</w:t>
      </w:r>
      <w:r w:rsidR="00AC22FB" w:rsidRPr="00330876">
        <w:rPr>
          <w:sz w:val="28"/>
          <w:szCs w:val="28"/>
        </w:rPr>
        <w:t>14</w:t>
      </w:r>
      <w:r w:rsidR="007A6C6C" w:rsidRPr="00330876">
        <w:rPr>
          <w:sz w:val="28"/>
          <w:szCs w:val="28"/>
        </w:rPr>
        <w:t>]</w:t>
      </w:r>
      <w:r w:rsidR="00742CA6" w:rsidRPr="00330876">
        <w:rPr>
          <w:sz w:val="28"/>
          <w:szCs w:val="28"/>
        </w:rPr>
        <w:t xml:space="preserve"> и нормативных документов ОАО</w:t>
      </w:r>
      <w:r w:rsidR="00D5097E" w:rsidRPr="00330876">
        <w:rPr>
          <w:sz w:val="28"/>
          <w:szCs w:val="28"/>
        </w:rPr>
        <w:t> </w:t>
      </w:r>
      <w:r w:rsidR="00742CA6" w:rsidRPr="00330876">
        <w:rPr>
          <w:sz w:val="28"/>
          <w:szCs w:val="28"/>
        </w:rPr>
        <w:t xml:space="preserve">«РЖД» после утверждения технической </w:t>
      </w:r>
      <w:r w:rsidR="00ED5C27" w:rsidRPr="00330876">
        <w:rPr>
          <w:sz w:val="28"/>
          <w:szCs w:val="28"/>
        </w:rPr>
        <w:t xml:space="preserve">(технологической) </w:t>
      </w:r>
      <w:r w:rsidR="00742CA6" w:rsidRPr="00330876">
        <w:rPr>
          <w:sz w:val="28"/>
          <w:szCs w:val="28"/>
        </w:rPr>
        <w:t>документации, устанавливающей порядок их работы, обеспечивающий требования охраны труда.</w:t>
      </w:r>
    </w:p>
    <w:p w:rsidR="00742CA6" w:rsidRPr="00330876" w:rsidRDefault="00742CA6" w:rsidP="00AA2F3A">
      <w:pPr>
        <w:ind w:firstLine="709"/>
        <w:jc w:val="both"/>
        <w:rPr>
          <w:sz w:val="28"/>
          <w:szCs w:val="28"/>
        </w:rPr>
      </w:pPr>
      <w:r w:rsidRPr="00330876">
        <w:rPr>
          <w:b/>
          <w:sz w:val="28"/>
          <w:szCs w:val="28"/>
        </w:rPr>
        <w:t xml:space="preserve">6.5 </w:t>
      </w:r>
      <w:r w:rsidR="00026789" w:rsidRPr="00330876">
        <w:rPr>
          <w:b/>
          <w:sz w:val="28"/>
          <w:szCs w:val="28"/>
        </w:rPr>
        <w:t>Работы</w:t>
      </w:r>
      <w:r w:rsidRPr="00330876">
        <w:rPr>
          <w:b/>
          <w:sz w:val="28"/>
          <w:szCs w:val="28"/>
        </w:rPr>
        <w:t xml:space="preserve"> на территориях и объектах сторонних организаций</w:t>
      </w:r>
    </w:p>
    <w:p w:rsidR="007D696C" w:rsidRPr="00330876" w:rsidRDefault="00742CA6" w:rsidP="00AA2F3A">
      <w:pPr>
        <w:ind w:firstLine="709"/>
        <w:jc w:val="both"/>
        <w:rPr>
          <w:sz w:val="28"/>
          <w:szCs w:val="28"/>
        </w:rPr>
      </w:pPr>
      <w:r w:rsidRPr="00330876">
        <w:rPr>
          <w:sz w:val="28"/>
          <w:szCs w:val="28"/>
        </w:rPr>
        <w:t>6.5.1</w:t>
      </w:r>
      <w:r w:rsidR="00A851F8" w:rsidRPr="00330876">
        <w:rPr>
          <w:sz w:val="28"/>
        </w:rPr>
        <w:tab/>
      </w:r>
      <w:r w:rsidRPr="00330876">
        <w:rPr>
          <w:sz w:val="28"/>
          <w:szCs w:val="28"/>
        </w:rPr>
        <w:t>Производственн</w:t>
      </w:r>
      <w:r w:rsidR="009D1F0E" w:rsidRPr="00330876">
        <w:rPr>
          <w:sz w:val="28"/>
          <w:szCs w:val="28"/>
        </w:rPr>
        <w:t>ую</w:t>
      </w:r>
      <w:r w:rsidRPr="00330876">
        <w:rPr>
          <w:sz w:val="28"/>
          <w:szCs w:val="28"/>
        </w:rPr>
        <w:t xml:space="preserve"> деятельность совместно с работниками ОАО</w:t>
      </w:r>
      <w:r w:rsidR="00D5097E" w:rsidRPr="00330876">
        <w:rPr>
          <w:sz w:val="28"/>
          <w:szCs w:val="28"/>
        </w:rPr>
        <w:t> </w:t>
      </w:r>
      <w:r w:rsidRPr="00330876">
        <w:rPr>
          <w:sz w:val="28"/>
          <w:szCs w:val="28"/>
        </w:rPr>
        <w:t xml:space="preserve">«РЖД» на объектах и территориях, владельцами которых являются </w:t>
      </w:r>
      <w:r w:rsidRPr="00330876">
        <w:rPr>
          <w:sz w:val="28"/>
          <w:szCs w:val="28"/>
        </w:rPr>
        <w:lastRenderedPageBreak/>
        <w:t xml:space="preserve">сторонние организации, </w:t>
      </w:r>
      <w:r w:rsidR="009D1F0E" w:rsidRPr="00330876">
        <w:rPr>
          <w:sz w:val="28"/>
          <w:szCs w:val="28"/>
        </w:rPr>
        <w:t xml:space="preserve">следует </w:t>
      </w:r>
      <w:r w:rsidRPr="00330876">
        <w:rPr>
          <w:sz w:val="28"/>
          <w:szCs w:val="28"/>
        </w:rPr>
        <w:t>осуществля</w:t>
      </w:r>
      <w:r w:rsidR="009D1F0E" w:rsidRPr="00330876">
        <w:rPr>
          <w:sz w:val="28"/>
          <w:szCs w:val="28"/>
        </w:rPr>
        <w:t>ть</w:t>
      </w:r>
      <w:r w:rsidRPr="00330876">
        <w:rPr>
          <w:sz w:val="28"/>
          <w:szCs w:val="28"/>
        </w:rPr>
        <w:t xml:space="preserve"> на основании договора </w:t>
      </w:r>
      <w:r w:rsidR="00311676" w:rsidRPr="00330876">
        <w:rPr>
          <w:sz w:val="28"/>
          <w:szCs w:val="28"/>
        </w:rPr>
        <w:t xml:space="preserve">оказания </w:t>
      </w:r>
      <w:r w:rsidRPr="00330876">
        <w:rPr>
          <w:sz w:val="28"/>
          <w:szCs w:val="28"/>
        </w:rPr>
        <w:t xml:space="preserve">услуг </w:t>
      </w:r>
      <w:r w:rsidR="00393FA3" w:rsidRPr="00330876">
        <w:rPr>
          <w:sz w:val="28"/>
          <w:szCs w:val="28"/>
        </w:rPr>
        <w:t xml:space="preserve">и </w:t>
      </w:r>
      <w:r w:rsidRPr="00330876">
        <w:rPr>
          <w:sz w:val="28"/>
          <w:szCs w:val="28"/>
        </w:rPr>
        <w:t>инструкци</w:t>
      </w:r>
      <w:r w:rsidR="00D9628C" w:rsidRPr="00330876">
        <w:rPr>
          <w:sz w:val="28"/>
          <w:szCs w:val="28"/>
        </w:rPr>
        <w:t>й</w:t>
      </w:r>
      <w:r w:rsidRPr="00330876">
        <w:rPr>
          <w:sz w:val="28"/>
          <w:szCs w:val="28"/>
        </w:rPr>
        <w:t>, содержащ</w:t>
      </w:r>
      <w:r w:rsidR="009A4DE9" w:rsidRPr="00330876">
        <w:rPr>
          <w:sz w:val="28"/>
          <w:szCs w:val="28"/>
        </w:rPr>
        <w:t>их</w:t>
      </w:r>
      <w:r w:rsidRPr="00330876">
        <w:rPr>
          <w:sz w:val="28"/>
          <w:szCs w:val="28"/>
        </w:rPr>
        <w:t xml:space="preserve"> требовани</w:t>
      </w:r>
      <w:r w:rsidR="009A4DE9" w:rsidRPr="00330876">
        <w:rPr>
          <w:sz w:val="28"/>
          <w:szCs w:val="28"/>
        </w:rPr>
        <w:t>я</w:t>
      </w:r>
      <w:r w:rsidRPr="00330876">
        <w:rPr>
          <w:sz w:val="28"/>
          <w:szCs w:val="28"/>
        </w:rPr>
        <w:t xml:space="preserve"> охраны труда.</w:t>
      </w:r>
    </w:p>
    <w:p w:rsidR="00742CA6" w:rsidRPr="00330876" w:rsidRDefault="00742CA6" w:rsidP="00AA2F3A">
      <w:pPr>
        <w:ind w:firstLine="709"/>
        <w:jc w:val="both"/>
        <w:rPr>
          <w:sz w:val="28"/>
          <w:szCs w:val="28"/>
        </w:rPr>
      </w:pPr>
      <w:proofErr w:type="gramStart"/>
      <w:r w:rsidRPr="00330876">
        <w:rPr>
          <w:sz w:val="28"/>
          <w:szCs w:val="28"/>
        </w:rPr>
        <w:t>В договор</w:t>
      </w:r>
      <w:r w:rsidR="00F61DE4" w:rsidRPr="00330876">
        <w:rPr>
          <w:sz w:val="28"/>
          <w:szCs w:val="28"/>
        </w:rPr>
        <w:t>ах</w:t>
      </w:r>
      <w:r w:rsidRPr="00330876">
        <w:rPr>
          <w:sz w:val="28"/>
          <w:szCs w:val="28"/>
        </w:rPr>
        <w:t xml:space="preserve"> должны быть отражены условия осуществления контроля за обеспечением требований охраны труда для работников ОАО</w:t>
      </w:r>
      <w:r w:rsidR="002E23BF" w:rsidRPr="00330876">
        <w:rPr>
          <w:sz w:val="28"/>
          <w:szCs w:val="28"/>
        </w:rPr>
        <w:t> </w:t>
      </w:r>
      <w:r w:rsidRPr="00330876">
        <w:rPr>
          <w:sz w:val="28"/>
          <w:szCs w:val="28"/>
        </w:rPr>
        <w:t xml:space="preserve">«РЖД», соблюдения ими этих требований, </w:t>
      </w:r>
      <w:r w:rsidR="00F61DE4" w:rsidRPr="00330876">
        <w:rPr>
          <w:sz w:val="28"/>
          <w:szCs w:val="28"/>
        </w:rPr>
        <w:t xml:space="preserve">условия по соблюдению требований охраны труда работниками сторонних организаций, </w:t>
      </w:r>
      <w:r w:rsidR="00E946E8" w:rsidRPr="00330876">
        <w:rPr>
          <w:sz w:val="28"/>
          <w:szCs w:val="28"/>
        </w:rPr>
        <w:t>порядок ознакомления перед началом работ, а при необходимости в ходе работ руководителей работ ОАО</w:t>
      </w:r>
      <w:r w:rsidR="00D5097E" w:rsidRPr="00330876">
        <w:rPr>
          <w:sz w:val="28"/>
          <w:szCs w:val="28"/>
        </w:rPr>
        <w:t> </w:t>
      </w:r>
      <w:r w:rsidR="00E946E8" w:rsidRPr="00330876">
        <w:rPr>
          <w:sz w:val="28"/>
          <w:szCs w:val="28"/>
        </w:rPr>
        <w:t xml:space="preserve">«РЖД» с возможными опасностями на выделенном для проведения работ участке, </w:t>
      </w:r>
      <w:r w:rsidRPr="00330876">
        <w:rPr>
          <w:sz w:val="28"/>
          <w:szCs w:val="28"/>
        </w:rPr>
        <w:t>а также</w:t>
      </w:r>
      <w:r w:rsidR="003D5C42" w:rsidRPr="00330876">
        <w:rPr>
          <w:sz w:val="28"/>
          <w:szCs w:val="28"/>
        </w:rPr>
        <w:t xml:space="preserve"> распределение ответственности.</w:t>
      </w:r>
      <w:proofErr w:type="gramEnd"/>
    </w:p>
    <w:p w:rsidR="000A40BE" w:rsidRPr="00330876" w:rsidRDefault="000A40BE" w:rsidP="00AA2F3A">
      <w:pPr>
        <w:ind w:firstLine="709"/>
        <w:jc w:val="both"/>
        <w:rPr>
          <w:sz w:val="28"/>
          <w:szCs w:val="28"/>
        </w:rPr>
      </w:pPr>
      <w:r w:rsidRPr="00330876">
        <w:rPr>
          <w:sz w:val="28"/>
          <w:szCs w:val="28"/>
        </w:rPr>
        <w:t>6.5.2</w:t>
      </w:r>
      <w:proofErr w:type="gramStart"/>
      <w:r w:rsidR="00A851F8" w:rsidRPr="00330876">
        <w:rPr>
          <w:sz w:val="28"/>
        </w:rPr>
        <w:tab/>
      </w:r>
      <w:r w:rsidRPr="00330876">
        <w:rPr>
          <w:sz w:val="28"/>
          <w:szCs w:val="28"/>
        </w:rPr>
        <w:t>П</w:t>
      </w:r>
      <w:proofErr w:type="gramEnd"/>
      <w:r w:rsidRPr="00330876">
        <w:rPr>
          <w:sz w:val="28"/>
          <w:szCs w:val="28"/>
        </w:rPr>
        <w:t>ри выполнении совместных работ на территориях и объектах сторонних организаций работники ОАО</w:t>
      </w:r>
      <w:r w:rsidR="002E23BF" w:rsidRPr="00330876">
        <w:rPr>
          <w:sz w:val="28"/>
          <w:szCs w:val="28"/>
        </w:rPr>
        <w:t> </w:t>
      </w:r>
      <w:r w:rsidRPr="00330876">
        <w:rPr>
          <w:sz w:val="28"/>
          <w:szCs w:val="28"/>
        </w:rPr>
        <w:t xml:space="preserve">«РЖД» должны соблюдать </w:t>
      </w:r>
      <w:r w:rsidR="00666D4F" w:rsidRPr="00330876">
        <w:rPr>
          <w:sz w:val="28"/>
          <w:szCs w:val="28"/>
        </w:rPr>
        <w:t>мероприятия по предотвращению случаев травматизма,</w:t>
      </w:r>
      <w:r w:rsidR="00666D4F" w:rsidRPr="00330876">
        <w:rPr>
          <w:sz w:val="22"/>
          <w:szCs w:val="22"/>
        </w:rPr>
        <w:t xml:space="preserve"> </w:t>
      </w:r>
      <w:r w:rsidRPr="00330876">
        <w:rPr>
          <w:sz w:val="28"/>
          <w:szCs w:val="28"/>
        </w:rPr>
        <w:t xml:space="preserve">требования охраны труда, предусмотренные </w:t>
      </w:r>
      <w:r w:rsidR="0039754C" w:rsidRPr="00330876">
        <w:rPr>
          <w:sz w:val="28"/>
          <w:szCs w:val="28"/>
        </w:rPr>
        <w:t>перечнем [</w:t>
      </w:r>
      <w:r w:rsidR="00AC22FB" w:rsidRPr="00330876">
        <w:rPr>
          <w:sz w:val="28"/>
          <w:szCs w:val="28"/>
        </w:rPr>
        <w:t>15</w:t>
      </w:r>
      <w:r w:rsidR="0039754C" w:rsidRPr="00330876">
        <w:rPr>
          <w:sz w:val="28"/>
          <w:szCs w:val="28"/>
        </w:rPr>
        <w:t xml:space="preserve">] и </w:t>
      </w:r>
      <w:r w:rsidRPr="00330876">
        <w:rPr>
          <w:sz w:val="28"/>
          <w:szCs w:val="28"/>
        </w:rPr>
        <w:t>условиями договора, документами о порядке обслуживания и организации работ на железнодорожных путях необщего пользования и нормативными документами ОАО</w:t>
      </w:r>
      <w:r w:rsidR="002E23BF" w:rsidRPr="00330876">
        <w:rPr>
          <w:sz w:val="28"/>
          <w:szCs w:val="28"/>
        </w:rPr>
        <w:t> </w:t>
      </w:r>
      <w:r w:rsidRPr="00330876">
        <w:rPr>
          <w:sz w:val="28"/>
          <w:szCs w:val="28"/>
        </w:rPr>
        <w:t>«РЖД».</w:t>
      </w:r>
    </w:p>
    <w:p w:rsidR="00D6559F" w:rsidRPr="00330876" w:rsidRDefault="00742CA6" w:rsidP="00AA2F3A">
      <w:pPr>
        <w:ind w:firstLine="709"/>
        <w:jc w:val="both"/>
        <w:rPr>
          <w:b/>
          <w:sz w:val="28"/>
        </w:rPr>
      </w:pPr>
      <w:r w:rsidRPr="00330876">
        <w:rPr>
          <w:b/>
          <w:sz w:val="28"/>
        </w:rPr>
        <w:t xml:space="preserve">6.6 </w:t>
      </w:r>
      <w:r w:rsidR="00484CE4" w:rsidRPr="00330876">
        <w:rPr>
          <w:b/>
          <w:sz w:val="28"/>
        </w:rPr>
        <w:t xml:space="preserve">Мотивация </w:t>
      </w:r>
      <w:r w:rsidR="00A5325F" w:rsidRPr="00330876">
        <w:rPr>
          <w:b/>
          <w:sz w:val="28"/>
        </w:rPr>
        <w:t xml:space="preserve">и стимулирование </w:t>
      </w:r>
      <w:r w:rsidR="00FF11E0" w:rsidRPr="00330876">
        <w:rPr>
          <w:b/>
          <w:sz w:val="28"/>
        </w:rPr>
        <w:t>работников за</w:t>
      </w:r>
      <w:r w:rsidR="00127446" w:rsidRPr="00330876">
        <w:rPr>
          <w:b/>
          <w:sz w:val="28"/>
        </w:rPr>
        <w:t xml:space="preserve"> </w:t>
      </w:r>
      <w:r w:rsidRPr="00330876">
        <w:rPr>
          <w:b/>
          <w:sz w:val="28"/>
        </w:rPr>
        <w:t>работ</w:t>
      </w:r>
      <w:r w:rsidR="00FF11E0" w:rsidRPr="00330876">
        <w:rPr>
          <w:b/>
          <w:sz w:val="28"/>
        </w:rPr>
        <w:t>у</w:t>
      </w:r>
      <w:r w:rsidRPr="00330876">
        <w:rPr>
          <w:b/>
          <w:sz w:val="28"/>
        </w:rPr>
        <w:t xml:space="preserve"> по охране</w:t>
      </w:r>
      <w:r w:rsidR="002E23BF" w:rsidRPr="00330876">
        <w:rPr>
          <w:b/>
          <w:sz w:val="28"/>
        </w:rPr>
        <w:t> </w:t>
      </w:r>
      <w:r w:rsidRPr="00330876">
        <w:rPr>
          <w:b/>
          <w:sz w:val="28"/>
        </w:rPr>
        <w:t>труда</w:t>
      </w:r>
    </w:p>
    <w:p w:rsidR="000D5230" w:rsidRPr="00330876" w:rsidRDefault="000D5230" w:rsidP="00AA2F3A">
      <w:pPr>
        <w:pStyle w:val="ConsPlusTitle"/>
        <w:ind w:firstLine="709"/>
        <w:jc w:val="both"/>
        <w:outlineLvl w:val="0"/>
        <w:rPr>
          <w:b w:val="0"/>
        </w:rPr>
      </w:pPr>
      <w:r w:rsidRPr="00330876">
        <w:rPr>
          <w:b w:val="0"/>
        </w:rPr>
        <w:t>6.6.1</w:t>
      </w:r>
      <w:r w:rsidRPr="00330876">
        <w:tab/>
      </w:r>
      <w:r w:rsidR="007B1EC6" w:rsidRPr="00330876">
        <w:rPr>
          <w:b w:val="0"/>
        </w:rPr>
        <w:t xml:space="preserve">Виды, формы и порядок мотивации, материального и </w:t>
      </w:r>
      <w:r w:rsidR="00253131" w:rsidRPr="00330876">
        <w:rPr>
          <w:b w:val="0"/>
        </w:rPr>
        <w:t>нематериального</w:t>
      </w:r>
      <w:r w:rsidR="007B1EC6" w:rsidRPr="00330876">
        <w:rPr>
          <w:b w:val="0"/>
        </w:rPr>
        <w:t xml:space="preserve"> стимулирования </w:t>
      </w:r>
      <w:r w:rsidR="00015085" w:rsidRPr="00330876">
        <w:rPr>
          <w:b w:val="0"/>
        </w:rPr>
        <w:t>работников за работу по охране труда устанавливают в соответствии со статьей 191 Трудового кодекса Российской Федерации [</w:t>
      </w:r>
      <w:r w:rsidR="00A43A1A" w:rsidRPr="00330876">
        <w:rPr>
          <w:b w:val="0"/>
        </w:rPr>
        <w:t>1</w:t>
      </w:r>
      <w:r w:rsidR="00015085" w:rsidRPr="00330876">
        <w:rPr>
          <w:b w:val="0"/>
        </w:rPr>
        <w:t>], в</w:t>
      </w:r>
      <w:r w:rsidRPr="00330876">
        <w:rPr>
          <w:b w:val="0"/>
        </w:rPr>
        <w:t xml:space="preserve">иды </w:t>
      </w:r>
      <w:r w:rsidR="00015085" w:rsidRPr="00330876">
        <w:rPr>
          <w:b w:val="0"/>
        </w:rPr>
        <w:t xml:space="preserve">и порядок </w:t>
      </w:r>
      <w:r w:rsidRPr="00330876">
        <w:rPr>
          <w:b w:val="0"/>
        </w:rPr>
        <w:t>поощрений</w:t>
      </w:r>
      <w:r w:rsidR="00015085" w:rsidRPr="00330876">
        <w:rPr>
          <w:b w:val="0"/>
        </w:rPr>
        <w:t xml:space="preserve"> в ОАО</w:t>
      </w:r>
      <w:r w:rsidR="002E23BF" w:rsidRPr="00330876">
        <w:rPr>
          <w:b w:val="0"/>
        </w:rPr>
        <w:t> </w:t>
      </w:r>
      <w:r w:rsidR="00015085" w:rsidRPr="00330876">
        <w:rPr>
          <w:b w:val="0"/>
        </w:rPr>
        <w:t>«РЖД» регламентир</w:t>
      </w:r>
      <w:r w:rsidR="00BE48BD" w:rsidRPr="00330876">
        <w:rPr>
          <w:b w:val="0"/>
        </w:rPr>
        <w:t>уют</w:t>
      </w:r>
      <w:r w:rsidR="00015085" w:rsidRPr="00330876">
        <w:rPr>
          <w:b w:val="0"/>
        </w:rPr>
        <w:t xml:space="preserve"> распорядительным</w:t>
      </w:r>
      <w:r w:rsidR="00D82FEF" w:rsidRPr="00330876">
        <w:rPr>
          <w:b w:val="0"/>
        </w:rPr>
        <w:t>и</w:t>
      </w:r>
      <w:r w:rsidR="00015085" w:rsidRPr="00330876">
        <w:rPr>
          <w:b w:val="0"/>
        </w:rPr>
        <w:t xml:space="preserve"> документ</w:t>
      </w:r>
      <w:r w:rsidR="00D82FEF" w:rsidRPr="00330876">
        <w:rPr>
          <w:b w:val="0"/>
        </w:rPr>
        <w:t>а</w:t>
      </w:r>
      <w:r w:rsidR="00015085" w:rsidRPr="00330876">
        <w:rPr>
          <w:b w:val="0"/>
        </w:rPr>
        <w:t>м</w:t>
      </w:r>
      <w:r w:rsidR="00D82FEF" w:rsidRPr="00330876">
        <w:rPr>
          <w:b w:val="0"/>
        </w:rPr>
        <w:t>и</w:t>
      </w:r>
      <w:r w:rsidR="00015085" w:rsidRPr="00330876">
        <w:rPr>
          <w:b w:val="0"/>
        </w:rPr>
        <w:t xml:space="preserve"> ОАО</w:t>
      </w:r>
      <w:r w:rsidR="002E23BF" w:rsidRPr="00330876">
        <w:rPr>
          <w:b w:val="0"/>
        </w:rPr>
        <w:t> </w:t>
      </w:r>
      <w:r w:rsidR="00015085" w:rsidRPr="00330876">
        <w:rPr>
          <w:b w:val="0"/>
        </w:rPr>
        <w:t xml:space="preserve">«РЖД» с учетом условий </w:t>
      </w:r>
      <w:r w:rsidR="00D82FEF" w:rsidRPr="00330876">
        <w:rPr>
          <w:b w:val="0"/>
        </w:rPr>
        <w:t xml:space="preserve">проведения </w:t>
      </w:r>
      <w:r w:rsidR="00015085" w:rsidRPr="00330876">
        <w:rPr>
          <w:b w:val="0"/>
        </w:rPr>
        <w:t>соревновани</w:t>
      </w:r>
      <w:r w:rsidR="00D82FEF" w:rsidRPr="00330876">
        <w:rPr>
          <w:b w:val="0"/>
        </w:rPr>
        <w:t>й</w:t>
      </w:r>
      <w:r w:rsidR="00015085" w:rsidRPr="00330876">
        <w:rPr>
          <w:b w:val="0"/>
        </w:rPr>
        <w:t xml:space="preserve"> трудовых к</w:t>
      </w:r>
      <w:r w:rsidR="00D82FEF" w:rsidRPr="00330876">
        <w:rPr>
          <w:b w:val="0"/>
        </w:rPr>
        <w:t>о</w:t>
      </w:r>
      <w:r w:rsidR="00015085" w:rsidRPr="00330876">
        <w:rPr>
          <w:b w:val="0"/>
        </w:rPr>
        <w:t>ллективов</w:t>
      </w:r>
      <w:r w:rsidR="00D82FEF" w:rsidRPr="00330876">
        <w:rPr>
          <w:b w:val="0"/>
        </w:rPr>
        <w:t>.</w:t>
      </w:r>
    </w:p>
    <w:p w:rsidR="00EF00E6" w:rsidRPr="00330876" w:rsidRDefault="00EF00E6" w:rsidP="00AA2F3A">
      <w:pPr>
        <w:pStyle w:val="ConsPlusTitle"/>
        <w:ind w:firstLine="709"/>
        <w:jc w:val="both"/>
        <w:outlineLvl w:val="0"/>
        <w:rPr>
          <w:b w:val="0"/>
        </w:rPr>
      </w:pPr>
      <w:r w:rsidRPr="00330876">
        <w:rPr>
          <w:b w:val="0"/>
        </w:rPr>
        <w:t>6.6.2</w:t>
      </w:r>
      <w:r w:rsidRPr="00330876">
        <w:rPr>
          <w:b w:val="0"/>
        </w:rPr>
        <w:tab/>
        <w:t xml:space="preserve">Организацию дополнительного премирования </w:t>
      </w:r>
      <w:r w:rsidR="000F74B8" w:rsidRPr="00330876">
        <w:rPr>
          <w:b w:val="0"/>
        </w:rPr>
        <w:t xml:space="preserve">работников, избранных </w:t>
      </w:r>
      <w:r w:rsidRPr="00330876">
        <w:rPr>
          <w:b w:val="0"/>
        </w:rPr>
        <w:t>уполномоченны</w:t>
      </w:r>
      <w:r w:rsidR="000F74B8" w:rsidRPr="00330876">
        <w:rPr>
          <w:b w:val="0"/>
        </w:rPr>
        <w:t>ми</w:t>
      </w:r>
      <w:r w:rsidRPr="00330876">
        <w:rPr>
          <w:b w:val="0"/>
        </w:rPr>
        <w:t xml:space="preserve"> (доверенны</w:t>
      </w:r>
      <w:r w:rsidR="000F74B8" w:rsidRPr="00330876">
        <w:rPr>
          <w:b w:val="0"/>
        </w:rPr>
        <w:t>ми</w:t>
      </w:r>
      <w:r w:rsidRPr="00330876">
        <w:rPr>
          <w:b w:val="0"/>
        </w:rPr>
        <w:t>) лиц</w:t>
      </w:r>
      <w:r w:rsidR="000F74B8" w:rsidRPr="00330876">
        <w:rPr>
          <w:b w:val="0"/>
        </w:rPr>
        <w:t>ами</w:t>
      </w:r>
      <w:r w:rsidRPr="00330876">
        <w:rPr>
          <w:b w:val="0"/>
        </w:rPr>
        <w:t xml:space="preserve"> по охране труда РОСПРОФЖЕЛ</w:t>
      </w:r>
      <w:r w:rsidR="000F74B8" w:rsidRPr="00330876">
        <w:rPr>
          <w:b w:val="0"/>
        </w:rPr>
        <w:t>, действующей в структурных подразделениях филиалов ОАО</w:t>
      </w:r>
      <w:r w:rsidR="00CA63E7" w:rsidRPr="00330876">
        <w:rPr>
          <w:b w:val="0"/>
        </w:rPr>
        <w:t> </w:t>
      </w:r>
      <w:r w:rsidR="000F74B8" w:rsidRPr="00330876">
        <w:rPr>
          <w:b w:val="0"/>
        </w:rPr>
        <w:t>«РЖД»,</w:t>
      </w:r>
      <w:r w:rsidRPr="00330876">
        <w:rPr>
          <w:b w:val="0"/>
        </w:rPr>
        <w:t xml:space="preserve"> осуществляют в соответствии с положением [</w:t>
      </w:r>
      <w:r w:rsidR="002E23BF" w:rsidRPr="00330876">
        <w:rPr>
          <w:b w:val="0"/>
        </w:rPr>
        <w:t>1</w:t>
      </w:r>
      <w:r w:rsidR="00AC22FB" w:rsidRPr="00330876">
        <w:rPr>
          <w:b w:val="0"/>
        </w:rPr>
        <w:t>6</w:t>
      </w:r>
      <w:r w:rsidRPr="00330876">
        <w:rPr>
          <w:b w:val="0"/>
        </w:rPr>
        <w:t>].</w:t>
      </w:r>
    </w:p>
    <w:p w:rsidR="00742CA6" w:rsidRPr="00330876" w:rsidRDefault="00742CA6" w:rsidP="00AA2F3A">
      <w:pPr>
        <w:ind w:firstLine="709"/>
        <w:jc w:val="both"/>
        <w:rPr>
          <w:sz w:val="28"/>
        </w:rPr>
      </w:pPr>
      <w:r w:rsidRPr="00330876">
        <w:rPr>
          <w:sz w:val="28"/>
        </w:rPr>
        <w:t>6.6.</w:t>
      </w:r>
      <w:r w:rsidR="00EF00E6" w:rsidRPr="00330876">
        <w:rPr>
          <w:sz w:val="28"/>
        </w:rPr>
        <w:t>3</w:t>
      </w:r>
      <w:r w:rsidR="00A851F8" w:rsidRPr="00330876">
        <w:rPr>
          <w:sz w:val="28"/>
        </w:rPr>
        <w:tab/>
      </w:r>
      <w:r w:rsidRPr="00330876">
        <w:rPr>
          <w:sz w:val="28"/>
        </w:rPr>
        <w:t xml:space="preserve">Другие виды поощрений </w:t>
      </w:r>
      <w:r w:rsidR="00C30FAC" w:rsidRPr="00330876">
        <w:rPr>
          <w:sz w:val="28"/>
        </w:rPr>
        <w:t xml:space="preserve">работников </w:t>
      </w:r>
      <w:r w:rsidRPr="00330876">
        <w:rPr>
          <w:sz w:val="28"/>
        </w:rPr>
        <w:t>за работ</w:t>
      </w:r>
      <w:r w:rsidR="00C30FAC" w:rsidRPr="00330876">
        <w:rPr>
          <w:sz w:val="28"/>
        </w:rPr>
        <w:t>у</w:t>
      </w:r>
      <w:r w:rsidRPr="00330876">
        <w:rPr>
          <w:sz w:val="28"/>
        </w:rPr>
        <w:t xml:space="preserve"> по охране труда </w:t>
      </w:r>
      <w:r w:rsidR="00BB22EA" w:rsidRPr="00330876">
        <w:rPr>
          <w:sz w:val="28"/>
        </w:rPr>
        <w:t xml:space="preserve">и безопасный труд </w:t>
      </w:r>
      <w:r w:rsidRPr="00330876">
        <w:rPr>
          <w:sz w:val="28"/>
        </w:rPr>
        <w:t xml:space="preserve">на каждом уровне управления </w:t>
      </w:r>
      <w:r w:rsidR="00ED75B2" w:rsidRPr="00330876">
        <w:rPr>
          <w:sz w:val="28"/>
        </w:rPr>
        <w:t xml:space="preserve">могут быть установлены </w:t>
      </w:r>
      <w:r w:rsidR="007B1EC6" w:rsidRPr="00330876">
        <w:rPr>
          <w:sz w:val="28"/>
        </w:rPr>
        <w:t xml:space="preserve">соответствующими </w:t>
      </w:r>
      <w:r w:rsidRPr="00330876">
        <w:rPr>
          <w:sz w:val="28"/>
        </w:rPr>
        <w:t>подразделениями ОАО</w:t>
      </w:r>
      <w:r w:rsidR="005B7026" w:rsidRPr="00330876">
        <w:rPr>
          <w:sz w:val="28"/>
        </w:rPr>
        <w:t> </w:t>
      </w:r>
      <w:r w:rsidRPr="00330876">
        <w:rPr>
          <w:sz w:val="28"/>
        </w:rPr>
        <w:t>«РЖД» в</w:t>
      </w:r>
      <w:r w:rsidR="00D9637C" w:rsidRPr="00330876">
        <w:rPr>
          <w:sz w:val="28"/>
          <w:szCs w:val="28"/>
        </w:rPr>
        <w:t xml:space="preserve"> </w:t>
      </w:r>
      <w:r w:rsidRPr="00330876">
        <w:rPr>
          <w:sz w:val="28"/>
        </w:rPr>
        <w:t xml:space="preserve">локальных нормативных документах с учетом мнения соответствующего </w:t>
      </w:r>
      <w:r w:rsidR="007B1EC6" w:rsidRPr="00330876">
        <w:rPr>
          <w:sz w:val="28"/>
        </w:rPr>
        <w:t xml:space="preserve">выборного </w:t>
      </w:r>
      <w:r w:rsidRPr="00330876">
        <w:rPr>
          <w:sz w:val="28"/>
        </w:rPr>
        <w:t>профсоюзного органа.</w:t>
      </w:r>
    </w:p>
    <w:p w:rsidR="001B793A" w:rsidRPr="00330876" w:rsidRDefault="001B793A" w:rsidP="00AA2F3A">
      <w:pPr>
        <w:ind w:firstLine="709"/>
        <w:jc w:val="both"/>
        <w:rPr>
          <w:sz w:val="28"/>
          <w:szCs w:val="28"/>
        </w:rPr>
      </w:pPr>
      <w:r w:rsidRPr="00330876">
        <w:rPr>
          <w:sz w:val="28"/>
          <w:szCs w:val="28"/>
        </w:rPr>
        <w:t>6.6.4</w:t>
      </w:r>
      <w:r w:rsidR="007504E7" w:rsidRPr="00330876">
        <w:rPr>
          <w:sz w:val="28"/>
        </w:rPr>
        <w:tab/>
      </w:r>
      <w:r w:rsidR="003E0BB8" w:rsidRPr="00330876">
        <w:rPr>
          <w:sz w:val="28"/>
          <w:szCs w:val="28"/>
        </w:rPr>
        <w:t xml:space="preserve">Поощрение локомотивных бригад и других работников, осуществляющих </w:t>
      </w:r>
      <w:proofErr w:type="gramStart"/>
      <w:r w:rsidR="003E0BB8" w:rsidRPr="00330876">
        <w:rPr>
          <w:sz w:val="28"/>
          <w:szCs w:val="28"/>
        </w:rPr>
        <w:t>контроль за</w:t>
      </w:r>
      <w:proofErr w:type="gramEnd"/>
      <w:r w:rsidR="003E0BB8" w:rsidRPr="00330876">
        <w:rPr>
          <w:sz w:val="28"/>
          <w:szCs w:val="28"/>
        </w:rPr>
        <w:t xml:space="preserve"> соблюдением требований охраны труда при выполнении работ на железнодорожных путях, производится в соответствии с </w:t>
      </w:r>
      <w:r w:rsidR="00790C1D" w:rsidRPr="00330876">
        <w:rPr>
          <w:sz w:val="28"/>
          <w:szCs w:val="28"/>
        </w:rPr>
        <w:t>п</w:t>
      </w:r>
      <w:r w:rsidR="003E0BB8" w:rsidRPr="00330876">
        <w:rPr>
          <w:sz w:val="28"/>
          <w:szCs w:val="28"/>
        </w:rPr>
        <w:t xml:space="preserve">оложением </w:t>
      </w:r>
      <w:r w:rsidR="00D3292C" w:rsidRPr="00330876">
        <w:rPr>
          <w:sz w:val="28"/>
          <w:szCs w:val="28"/>
        </w:rPr>
        <w:t>[</w:t>
      </w:r>
      <w:r w:rsidR="00AC22FB" w:rsidRPr="00330876">
        <w:rPr>
          <w:sz w:val="28"/>
          <w:szCs w:val="28"/>
        </w:rPr>
        <w:t>17</w:t>
      </w:r>
      <w:r w:rsidR="00D3292C" w:rsidRPr="00330876">
        <w:rPr>
          <w:sz w:val="28"/>
          <w:szCs w:val="28"/>
        </w:rPr>
        <w:t>]</w:t>
      </w:r>
      <w:r w:rsidR="003E0BB8" w:rsidRPr="00330876">
        <w:rPr>
          <w:sz w:val="28"/>
          <w:szCs w:val="28"/>
        </w:rPr>
        <w:t>.</w:t>
      </w:r>
    </w:p>
    <w:p w:rsidR="00E050BF" w:rsidRPr="00330876" w:rsidRDefault="00E050BF">
      <w:pPr>
        <w:rPr>
          <w:sz w:val="28"/>
          <w:szCs w:val="28"/>
        </w:rPr>
      </w:pPr>
    </w:p>
    <w:p w:rsidR="00D128BA" w:rsidRPr="00330876" w:rsidRDefault="00D128BA">
      <w:pPr>
        <w:rPr>
          <w:sz w:val="28"/>
          <w:szCs w:val="28"/>
        </w:rPr>
      </w:pPr>
      <w:r w:rsidRPr="00330876">
        <w:rPr>
          <w:sz w:val="28"/>
          <w:szCs w:val="28"/>
        </w:rPr>
        <w:br w:type="page"/>
      </w:r>
    </w:p>
    <w:p w:rsidR="00742CA6" w:rsidRPr="00330876" w:rsidRDefault="00742CA6" w:rsidP="00781612">
      <w:pPr>
        <w:ind w:firstLine="709"/>
        <w:jc w:val="both"/>
        <w:rPr>
          <w:b/>
          <w:sz w:val="32"/>
          <w:szCs w:val="32"/>
        </w:rPr>
      </w:pPr>
      <w:r w:rsidRPr="00330876">
        <w:rPr>
          <w:b/>
          <w:sz w:val="32"/>
          <w:szCs w:val="32"/>
        </w:rPr>
        <w:lastRenderedPageBreak/>
        <w:t>7 Основные функции по осуществлению политики ОАО</w:t>
      </w:r>
      <w:r w:rsidR="005B7026" w:rsidRPr="00330876">
        <w:rPr>
          <w:b/>
          <w:sz w:val="32"/>
          <w:szCs w:val="32"/>
        </w:rPr>
        <w:t> </w:t>
      </w:r>
      <w:r w:rsidRPr="00330876">
        <w:rPr>
          <w:b/>
          <w:sz w:val="32"/>
          <w:szCs w:val="32"/>
        </w:rPr>
        <w:t xml:space="preserve">«РЖД» по охране труда, </w:t>
      </w:r>
      <w:r w:rsidR="00675DB4" w:rsidRPr="00330876">
        <w:rPr>
          <w:b/>
          <w:sz w:val="32"/>
          <w:szCs w:val="32"/>
        </w:rPr>
        <w:t>оценке и управлению профессиональными рисками,</w:t>
      </w:r>
      <w:r w:rsidR="00675DB4" w:rsidRPr="00330876">
        <w:rPr>
          <w:sz w:val="28"/>
          <w:szCs w:val="28"/>
        </w:rPr>
        <w:t xml:space="preserve"> </w:t>
      </w:r>
      <w:r w:rsidRPr="00330876">
        <w:rPr>
          <w:b/>
          <w:sz w:val="32"/>
          <w:szCs w:val="32"/>
        </w:rPr>
        <w:t>достижению целей и решению задач системы управления охраной труда</w:t>
      </w:r>
    </w:p>
    <w:p w:rsidR="00394663" w:rsidRPr="00330876" w:rsidRDefault="00394663" w:rsidP="00AA2F3A">
      <w:pPr>
        <w:ind w:left="720"/>
        <w:jc w:val="both"/>
        <w:rPr>
          <w:b/>
          <w:sz w:val="28"/>
          <w:szCs w:val="28"/>
        </w:rPr>
      </w:pPr>
    </w:p>
    <w:p w:rsidR="00742CA6" w:rsidRPr="00330876" w:rsidRDefault="00742CA6" w:rsidP="00A22EB3">
      <w:pPr>
        <w:tabs>
          <w:tab w:val="left" w:pos="142"/>
        </w:tabs>
        <w:ind w:firstLine="709"/>
        <w:jc w:val="both"/>
        <w:rPr>
          <w:b/>
          <w:sz w:val="28"/>
        </w:rPr>
      </w:pPr>
      <w:r w:rsidRPr="00330876">
        <w:rPr>
          <w:b/>
          <w:sz w:val="28"/>
        </w:rPr>
        <w:t xml:space="preserve">7.1 Планирование и финансирование мероприятий по улучшению условий и охраны труда </w:t>
      </w:r>
    </w:p>
    <w:p w:rsidR="00742CA6" w:rsidRPr="00330876" w:rsidRDefault="00742CA6" w:rsidP="00AA2F3A">
      <w:pPr>
        <w:tabs>
          <w:tab w:val="left" w:pos="-851"/>
        </w:tabs>
        <w:ind w:firstLine="720"/>
        <w:jc w:val="both"/>
        <w:rPr>
          <w:sz w:val="28"/>
          <w:szCs w:val="28"/>
        </w:rPr>
      </w:pPr>
      <w:r w:rsidRPr="00330876">
        <w:rPr>
          <w:sz w:val="28"/>
        </w:rPr>
        <w:t>7.1.1</w:t>
      </w:r>
      <w:proofErr w:type="gramStart"/>
      <w:r w:rsidR="00F012B9" w:rsidRPr="00330876">
        <w:rPr>
          <w:sz w:val="28"/>
        </w:rPr>
        <w:tab/>
      </w:r>
      <w:r w:rsidR="009A2730" w:rsidRPr="00330876">
        <w:rPr>
          <w:sz w:val="28"/>
          <w:szCs w:val="28"/>
        </w:rPr>
        <w:t>В</w:t>
      </w:r>
      <w:proofErr w:type="gramEnd"/>
      <w:r w:rsidR="009A2730" w:rsidRPr="00330876">
        <w:rPr>
          <w:sz w:val="28"/>
          <w:szCs w:val="28"/>
        </w:rPr>
        <w:t xml:space="preserve"> соответствии с определенными целями и задачами проводят планирование мероприятий по улучшению условий и охраны труда. </w:t>
      </w:r>
      <w:r w:rsidRPr="00330876">
        <w:rPr>
          <w:sz w:val="28"/>
          <w:szCs w:val="28"/>
        </w:rPr>
        <w:t xml:space="preserve">Планирование мероприятий по улучшению условий и охраны труда предусматривает перспективное, текущее и оперативное планирование </w:t>
      </w:r>
      <w:r w:rsidR="00755AB3" w:rsidRPr="00330876">
        <w:rPr>
          <w:sz w:val="28"/>
          <w:szCs w:val="28"/>
        </w:rPr>
        <w:t xml:space="preserve">этих </w:t>
      </w:r>
      <w:r w:rsidRPr="00330876">
        <w:rPr>
          <w:sz w:val="28"/>
          <w:szCs w:val="28"/>
        </w:rPr>
        <w:t xml:space="preserve">мероприятий с учетом выявленных </w:t>
      </w:r>
      <w:r w:rsidR="009A3DCA" w:rsidRPr="00330876">
        <w:rPr>
          <w:sz w:val="28"/>
          <w:szCs w:val="28"/>
        </w:rPr>
        <w:t>опасностей</w:t>
      </w:r>
      <w:r w:rsidR="00B94474" w:rsidRPr="00330876">
        <w:rPr>
          <w:sz w:val="28"/>
          <w:szCs w:val="28"/>
        </w:rPr>
        <w:t>, расчета</w:t>
      </w:r>
      <w:r w:rsidR="009A3DCA" w:rsidRPr="00330876">
        <w:rPr>
          <w:sz w:val="28"/>
          <w:szCs w:val="28"/>
        </w:rPr>
        <w:t xml:space="preserve"> и </w:t>
      </w:r>
      <w:r w:rsidR="00B94474" w:rsidRPr="00330876">
        <w:rPr>
          <w:sz w:val="28"/>
          <w:szCs w:val="28"/>
        </w:rPr>
        <w:t>оценки</w:t>
      </w:r>
      <w:r w:rsidR="00D9637C" w:rsidRPr="00330876">
        <w:rPr>
          <w:sz w:val="28"/>
          <w:szCs w:val="28"/>
        </w:rPr>
        <w:t xml:space="preserve"> </w:t>
      </w:r>
      <w:r w:rsidR="009A3DCA" w:rsidRPr="00330876">
        <w:rPr>
          <w:sz w:val="28"/>
          <w:szCs w:val="28"/>
        </w:rPr>
        <w:t>профессиональных рисков</w:t>
      </w:r>
      <w:r w:rsidRPr="00330876">
        <w:rPr>
          <w:sz w:val="28"/>
          <w:szCs w:val="28"/>
        </w:rPr>
        <w:t>, оказывающих значительное воздействие на условия и охрану труда работников.</w:t>
      </w:r>
    </w:p>
    <w:p w:rsidR="00063F89" w:rsidRPr="00330876" w:rsidRDefault="00063F89" w:rsidP="00063F89">
      <w:pPr>
        <w:tabs>
          <w:tab w:val="left" w:pos="-851"/>
        </w:tabs>
        <w:ind w:firstLine="720"/>
        <w:jc w:val="both"/>
        <w:rPr>
          <w:sz w:val="28"/>
          <w:szCs w:val="28"/>
        </w:rPr>
      </w:pPr>
      <w:r w:rsidRPr="00330876">
        <w:rPr>
          <w:sz w:val="28"/>
          <w:szCs w:val="28"/>
        </w:rPr>
        <w:t>Планирование мероприятий по охране труда осуществляют с учетом:</w:t>
      </w:r>
    </w:p>
    <w:p w:rsidR="00063F89" w:rsidRPr="00330876" w:rsidRDefault="00063F89" w:rsidP="00063F89">
      <w:pPr>
        <w:tabs>
          <w:tab w:val="left" w:pos="-851"/>
        </w:tabs>
        <w:ind w:firstLine="720"/>
        <w:jc w:val="both"/>
        <w:rPr>
          <w:sz w:val="28"/>
          <w:szCs w:val="28"/>
        </w:rPr>
      </w:pPr>
      <w:r w:rsidRPr="00330876">
        <w:rPr>
          <w:sz w:val="28"/>
          <w:szCs w:val="28"/>
        </w:rPr>
        <w:t>-</w:t>
      </w:r>
      <w:r w:rsidRPr="00330876">
        <w:rPr>
          <w:sz w:val="28"/>
        </w:rPr>
        <w:tab/>
      </w:r>
      <w:r w:rsidRPr="00330876">
        <w:rPr>
          <w:sz w:val="28"/>
          <w:szCs w:val="28"/>
        </w:rPr>
        <w:t xml:space="preserve">политики и целей в области охраны труда; </w:t>
      </w:r>
    </w:p>
    <w:p w:rsidR="00063F89" w:rsidRPr="00330876" w:rsidRDefault="00063F89" w:rsidP="00063F89">
      <w:pPr>
        <w:tabs>
          <w:tab w:val="left" w:pos="-851"/>
        </w:tabs>
        <w:ind w:firstLine="720"/>
        <w:jc w:val="both"/>
        <w:rPr>
          <w:sz w:val="28"/>
          <w:szCs w:val="28"/>
        </w:rPr>
      </w:pPr>
      <w:r w:rsidRPr="00330876">
        <w:rPr>
          <w:sz w:val="28"/>
          <w:szCs w:val="28"/>
        </w:rPr>
        <w:t>-</w:t>
      </w:r>
      <w:r w:rsidRPr="00330876">
        <w:rPr>
          <w:sz w:val="28"/>
        </w:rPr>
        <w:tab/>
      </w:r>
      <w:r w:rsidRPr="00330876">
        <w:rPr>
          <w:sz w:val="28"/>
          <w:szCs w:val="28"/>
        </w:rPr>
        <w:t xml:space="preserve">оценки профессионального риска; </w:t>
      </w:r>
    </w:p>
    <w:p w:rsidR="009344F0" w:rsidRPr="00330876" w:rsidRDefault="009344F0" w:rsidP="00063F89">
      <w:pPr>
        <w:tabs>
          <w:tab w:val="left" w:pos="-851"/>
        </w:tabs>
        <w:ind w:firstLine="720"/>
        <w:jc w:val="both"/>
        <w:rPr>
          <w:sz w:val="28"/>
        </w:rPr>
      </w:pPr>
      <w:r w:rsidRPr="00330876">
        <w:rPr>
          <w:sz w:val="28"/>
          <w:szCs w:val="28"/>
        </w:rPr>
        <w:t>-</w:t>
      </w:r>
      <w:r w:rsidRPr="00330876">
        <w:rPr>
          <w:sz w:val="28"/>
        </w:rPr>
        <w:tab/>
        <w:t>выявления (идентификации) опасностей, представляющих угрозу жизни и здоровью работников;</w:t>
      </w:r>
    </w:p>
    <w:p w:rsidR="00063F89" w:rsidRPr="00330876" w:rsidRDefault="00063F89" w:rsidP="00063F89">
      <w:pPr>
        <w:tabs>
          <w:tab w:val="left" w:pos="-851"/>
        </w:tabs>
        <w:ind w:firstLine="720"/>
        <w:jc w:val="both"/>
        <w:rPr>
          <w:sz w:val="28"/>
          <w:szCs w:val="28"/>
        </w:rPr>
      </w:pPr>
      <w:r w:rsidRPr="00330876">
        <w:rPr>
          <w:sz w:val="28"/>
          <w:szCs w:val="28"/>
        </w:rPr>
        <w:t>-</w:t>
      </w:r>
      <w:r w:rsidRPr="00330876">
        <w:rPr>
          <w:sz w:val="28"/>
        </w:rPr>
        <w:tab/>
      </w:r>
      <w:r w:rsidR="00392C10" w:rsidRPr="00330876">
        <w:rPr>
          <w:sz w:val="28"/>
          <w:szCs w:val="28"/>
        </w:rPr>
        <w:t>нормативных правовых актов, содержащих государственные нормативные требования охраны труда, и изменений в них</w:t>
      </w:r>
      <w:r w:rsidRPr="00330876">
        <w:rPr>
          <w:sz w:val="28"/>
          <w:szCs w:val="28"/>
        </w:rPr>
        <w:t>;</w:t>
      </w:r>
    </w:p>
    <w:p w:rsidR="00063F89" w:rsidRPr="00330876" w:rsidRDefault="00063F89" w:rsidP="00063F89">
      <w:pPr>
        <w:tabs>
          <w:tab w:val="left" w:pos="-851"/>
        </w:tabs>
        <w:ind w:firstLine="720"/>
        <w:jc w:val="both"/>
        <w:rPr>
          <w:sz w:val="28"/>
          <w:szCs w:val="28"/>
        </w:rPr>
      </w:pPr>
      <w:r w:rsidRPr="00330876">
        <w:rPr>
          <w:sz w:val="28"/>
          <w:szCs w:val="28"/>
        </w:rPr>
        <w:t>-</w:t>
      </w:r>
      <w:r w:rsidRPr="00330876">
        <w:rPr>
          <w:sz w:val="28"/>
        </w:rPr>
        <w:tab/>
      </w:r>
      <w:r w:rsidRPr="00330876">
        <w:rPr>
          <w:sz w:val="28"/>
          <w:szCs w:val="28"/>
        </w:rPr>
        <w:t>определенных опасных и вредных производственных факторов;</w:t>
      </w:r>
    </w:p>
    <w:p w:rsidR="00063F89" w:rsidRPr="00330876" w:rsidRDefault="00063F89" w:rsidP="00063F89">
      <w:pPr>
        <w:tabs>
          <w:tab w:val="left" w:pos="-851"/>
        </w:tabs>
        <w:ind w:firstLine="720"/>
        <w:jc w:val="both"/>
        <w:rPr>
          <w:sz w:val="28"/>
          <w:szCs w:val="28"/>
        </w:rPr>
      </w:pPr>
      <w:r w:rsidRPr="00330876">
        <w:rPr>
          <w:sz w:val="28"/>
          <w:szCs w:val="28"/>
        </w:rPr>
        <w:t>-</w:t>
      </w:r>
      <w:r w:rsidRPr="00330876">
        <w:rPr>
          <w:sz w:val="28"/>
        </w:rPr>
        <w:tab/>
      </w:r>
      <w:r w:rsidRPr="00330876">
        <w:rPr>
          <w:sz w:val="28"/>
          <w:szCs w:val="28"/>
        </w:rPr>
        <w:t>коллективного договора организаций;</w:t>
      </w:r>
    </w:p>
    <w:p w:rsidR="00063F89" w:rsidRPr="00330876" w:rsidRDefault="00063F89" w:rsidP="00063F89">
      <w:pPr>
        <w:tabs>
          <w:tab w:val="left" w:pos="-851"/>
        </w:tabs>
        <w:ind w:firstLine="720"/>
        <w:jc w:val="both"/>
        <w:rPr>
          <w:sz w:val="28"/>
          <w:szCs w:val="28"/>
        </w:rPr>
      </w:pPr>
      <w:r w:rsidRPr="00330876">
        <w:rPr>
          <w:sz w:val="28"/>
          <w:szCs w:val="28"/>
        </w:rPr>
        <w:t>-</w:t>
      </w:r>
      <w:r w:rsidRPr="00330876">
        <w:rPr>
          <w:sz w:val="28"/>
        </w:rPr>
        <w:tab/>
      </w:r>
      <w:r w:rsidRPr="00330876">
        <w:rPr>
          <w:sz w:val="28"/>
          <w:szCs w:val="28"/>
        </w:rPr>
        <w:t>предписаний надзорных органов;</w:t>
      </w:r>
    </w:p>
    <w:p w:rsidR="00063F89" w:rsidRPr="00330876" w:rsidRDefault="00063F89" w:rsidP="00063F89">
      <w:pPr>
        <w:tabs>
          <w:tab w:val="left" w:pos="-851"/>
        </w:tabs>
        <w:ind w:firstLine="720"/>
        <w:jc w:val="both"/>
        <w:rPr>
          <w:sz w:val="28"/>
          <w:szCs w:val="28"/>
        </w:rPr>
      </w:pPr>
      <w:r w:rsidRPr="00330876">
        <w:rPr>
          <w:sz w:val="28"/>
          <w:szCs w:val="28"/>
        </w:rPr>
        <w:t>-</w:t>
      </w:r>
      <w:r w:rsidRPr="00330876">
        <w:rPr>
          <w:sz w:val="28"/>
        </w:rPr>
        <w:tab/>
      </w:r>
      <w:r w:rsidRPr="00330876">
        <w:rPr>
          <w:sz w:val="28"/>
          <w:szCs w:val="28"/>
        </w:rPr>
        <w:t>мероприятий по устранению несоответствий по результатам внутреннего аудита, по результатам контроля охраны труда в структурных подразделениях;</w:t>
      </w:r>
    </w:p>
    <w:p w:rsidR="00063F89" w:rsidRPr="00330876" w:rsidRDefault="00063F89" w:rsidP="00063F89">
      <w:pPr>
        <w:tabs>
          <w:tab w:val="left" w:pos="-851"/>
        </w:tabs>
        <w:ind w:firstLine="720"/>
        <w:jc w:val="both"/>
        <w:rPr>
          <w:sz w:val="28"/>
          <w:szCs w:val="28"/>
        </w:rPr>
      </w:pPr>
      <w:r w:rsidRPr="00330876">
        <w:rPr>
          <w:sz w:val="28"/>
          <w:szCs w:val="28"/>
        </w:rPr>
        <w:t>-</w:t>
      </w:r>
      <w:r w:rsidRPr="00330876">
        <w:rPr>
          <w:sz w:val="28"/>
        </w:rPr>
        <w:tab/>
      </w:r>
      <w:r w:rsidRPr="00330876">
        <w:rPr>
          <w:sz w:val="28"/>
          <w:szCs w:val="28"/>
        </w:rPr>
        <w:t xml:space="preserve">мероприятий по результатам расследования несчастных случаев </w:t>
      </w:r>
      <w:r w:rsidR="00405DF3" w:rsidRPr="00330876">
        <w:rPr>
          <w:sz w:val="28"/>
          <w:szCs w:val="28"/>
        </w:rPr>
        <w:t xml:space="preserve">на производстве </w:t>
      </w:r>
      <w:r w:rsidRPr="00330876">
        <w:rPr>
          <w:sz w:val="28"/>
          <w:szCs w:val="28"/>
        </w:rPr>
        <w:t>и профессиональных заболеваний</w:t>
      </w:r>
      <w:r w:rsidR="0075315C" w:rsidRPr="00330876">
        <w:rPr>
          <w:sz w:val="28"/>
          <w:szCs w:val="28"/>
        </w:rPr>
        <w:t>, микроповреждений (микротравм)</w:t>
      </w:r>
      <w:r w:rsidRPr="00330876">
        <w:rPr>
          <w:sz w:val="28"/>
          <w:szCs w:val="28"/>
        </w:rPr>
        <w:t>;</w:t>
      </w:r>
    </w:p>
    <w:p w:rsidR="00562B88" w:rsidRPr="00330876" w:rsidRDefault="00063F89" w:rsidP="00063F89">
      <w:pPr>
        <w:tabs>
          <w:tab w:val="left" w:pos="-851"/>
        </w:tabs>
        <w:ind w:firstLine="720"/>
        <w:jc w:val="both"/>
        <w:rPr>
          <w:sz w:val="28"/>
          <w:szCs w:val="28"/>
        </w:rPr>
      </w:pPr>
      <w:r w:rsidRPr="00330876">
        <w:rPr>
          <w:sz w:val="28"/>
          <w:szCs w:val="28"/>
        </w:rPr>
        <w:t>-</w:t>
      </w:r>
      <w:r w:rsidRPr="00330876">
        <w:rPr>
          <w:sz w:val="28"/>
        </w:rPr>
        <w:tab/>
      </w:r>
      <w:r w:rsidRPr="00330876">
        <w:rPr>
          <w:sz w:val="28"/>
          <w:szCs w:val="28"/>
        </w:rPr>
        <w:t>результатов проведения с</w:t>
      </w:r>
      <w:r w:rsidR="00562B88" w:rsidRPr="00330876">
        <w:rPr>
          <w:sz w:val="28"/>
          <w:szCs w:val="28"/>
        </w:rPr>
        <w:t>пециальной оценки условий труда и изменений в условиях труда работников;</w:t>
      </w:r>
    </w:p>
    <w:p w:rsidR="00562B88" w:rsidRPr="00330876" w:rsidRDefault="00562B88" w:rsidP="00063F89">
      <w:pPr>
        <w:tabs>
          <w:tab w:val="left" w:pos="-851"/>
        </w:tabs>
        <w:ind w:firstLine="720"/>
        <w:jc w:val="both"/>
        <w:rPr>
          <w:rFonts w:eastAsiaTheme="minorEastAsia"/>
          <w:sz w:val="28"/>
          <w:szCs w:val="28"/>
        </w:rPr>
      </w:pPr>
      <w:r w:rsidRPr="00330876">
        <w:rPr>
          <w:sz w:val="28"/>
          <w:szCs w:val="28"/>
        </w:rPr>
        <w:t>-</w:t>
      </w:r>
      <w:r w:rsidRPr="00330876">
        <w:rPr>
          <w:sz w:val="28"/>
        </w:rPr>
        <w:tab/>
      </w:r>
      <w:r w:rsidRPr="00330876">
        <w:rPr>
          <w:rFonts w:eastAsiaTheme="minorEastAsia"/>
          <w:sz w:val="28"/>
          <w:szCs w:val="28"/>
        </w:rPr>
        <w:t>внедрения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562B88" w:rsidRPr="00330876" w:rsidRDefault="00562B88" w:rsidP="00063F89">
      <w:pPr>
        <w:tabs>
          <w:tab w:val="left" w:pos="-851"/>
        </w:tabs>
        <w:ind w:firstLine="720"/>
        <w:jc w:val="both"/>
        <w:rPr>
          <w:sz w:val="28"/>
          <w:szCs w:val="28"/>
        </w:rPr>
      </w:pPr>
      <w:r w:rsidRPr="00330876">
        <w:rPr>
          <w:sz w:val="28"/>
          <w:szCs w:val="28"/>
        </w:rPr>
        <w:t>-</w:t>
      </w:r>
      <w:r w:rsidRPr="00330876">
        <w:rPr>
          <w:sz w:val="28"/>
        </w:rPr>
        <w:tab/>
      </w:r>
      <w:r w:rsidRPr="00330876">
        <w:rPr>
          <w:rFonts w:eastAsiaTheme="minorEastAsia"/>
          <w:sz w:val="28"/>
          <w:szCs w:val="28"/>
        </w:rPr>
        <w:t>имеющегося передового опыта</w:t>
      </w:r>
      <w:r w:rsidR="000948D1" w:rsidRPr="00330876">
        <w:rPr>
          <w:rFonts w:eastAsiaTheme="minorEastAsia"/>
          <w:sz w:val="24"/>
          <w:szCs w:val="24"/>
        </w:rPr>
        <w:t xml:space="preserve"> </w:t>
      </w:r>
      <w:r w:rsidR="000948D1" w:rsidRPr="00330876">
        <w:rPr>
          <w:rFonts w:eastAsiaTheme="minorEastAsia"/>
          <w:sz w:val="28"/>
          <w:szCs w:val="28"/>
        </w:rPr>
        <w:t>работы по улучшению условий и охраны труда</w:t>
      </w:r>
      <w:r w:rsidRPr="00330876">
        <w:rPr>
          <w:rFonts w:eastAsiaTheme="minorEastAsia"/>
          <w:sz w:val="28"/>
          <w:szCs w:val="28"/>
        </w:rPr>
        <w:t>, финансовых, производственных (функциональных) возможностей</w:t>
      </w:r>
      <w:r w:rsidRPr="00330876">
        <w:rPr>
          <w:sz w:val="28"/>
          <w:szCs w:val="28"/>
        </w:rPr>
        <w:t>.</w:t>
      </w:r>
    </w:p>
    <w:p w:rsidR="008E2FB1" w:rsidRPr="00330876" w:rsidRDefault="008E2FB1" w:rsidP="008E2FB1">
      <w:pPr>
        <w:widowControl w:val="0"/>
        <w:autoSpaceDE w:val="0"/>
        <w:autoSpaceDN w:val="0"/>
        <w:adjustRightInd w:val="0"/>
        <w:ind w:firstLine="709"/>
        <w:jc w:val="both"/>
        <w:rPr>
          <w:rFonts w:eastAsiaTheme="minorEastAsia"/>
          <w:sz w:val="28"/>
          <w:szCs w:val="28"/>
        </w:rPr>
      </w:pPr>
      <w:r w:rsidRPr="00330876">
        <w:rPr>
          <w:rFonts w:eastAsiaTheme="minorEastAsia"/>
          <w:sz w:val="28"/>
          <w:szCs w:val="28"/>
        </w:rPr>
        <w:t>В Плане мероприятий по охране труда ОАО</w:t>
      </w:r>
      <w:r w:rsidR="00AC22FB" w:rsidRPr="00330876">
        <w:rPr>
          <w:rFonts w:eastAsiaTheme="minorEastAsia"/>
          <w:sz w:val="28"/>
          <w:szCs w:val="28"/>
        </w:rPr>
        <w:t> </w:t>
      </w:r>
      <w:r w:rsidRPr="00330876">
        <w:rPr>
          <w:rFonts w:eastAsiaTheme="minorEastAsia"/>
          <w:sz w:val="28"/>
          <w:szCs w:val="28"/>
        </w:rPr>
        <w:t>«РЖД» устанавливают следующие сведения:</w:t>
      </w:r>
    </w:p>
    <w:p w:rsidR="008E2FB1" w:rsidRPr="00330876" w:rsidRDefault="008E2FB1" w:rsidP="008E2FB1">
      <w:pPr>
        <w:widowControl w:val="0"/>
        <w:autoSpaceDE w:val="0"/>
        <w:autoSpaceDN w:val="0"/>
        <w:adjustRightInd w:val="0"/>
        <w:ind w:firstLine="709"/>
        <w:jc w:val="both"/>
        <w:rPr>
          <w:rFonts w:eastAsiaTheme="minorEastAsia"/>
          <w:sz w:val="28"/>
          <w:szCs w:val="28"/>
        </w:rPr>
      </w:pPr>
      <w:r w:rsidRPr="00330876">
        <w:rPr>
          <w:sz w:val="28"/>
          <w:szCs w:val="28"/>
        </w:rPr>
        <w:t>-</w:t>
      </w:r>
      <w:r w:rsidRPr="00330876">
        <w:rPr>
          <w:sz w:val="28"/>
        </w:rPr>
        <w:tab/>
      </w:r>
      <w:r w:rsidRPr="00330876">
        <w:rPr>
          <w:rFonts w:eastAsiaTheme="minorEastAsia"/>
          <w:sz w:val="28"/>
          <w:szCs w:val="28"/>
        </w:rPr>
        <w:t>наименование мероприятий;</w:t>
      </w:r>
    </w:p>
    <w:p w:rsidR="008E2FB1" w:rsidRPr="00330876" w:rsidRDefault="008E2FB1" w:rsidP="008E2FB1">
      <w:pPr>
        <w:widowControl w:val="0"/>
        <w:autoSpaceDE w:val="0"/>
        <w:autoSpaceDN w:val="0"/>
        <w:adjustRightInd w:val="0"/>
        <w:ind w:firstLine="709"/>
        <w:jc w:val="both"/>
        <w:rPr>
          <w:rFonts w:eastAsiaTheme="minorEastAsia"/>
          <w:sz w:val="28"/>
          <w:szCs w:val="28"/>
        </w:rPr>
      </w:pPr>
      <w:r w:rsidRPr="00330876">
        <w:rPr>
          <w:sz w:val="28"/>
          <w:szCs w:val="28"/>
        </w:rPr>
        <w:lastRenderedPageBreak/>
        <w:t>-</w:t>
      </w:r>
      <w:r w:rsidRPr="00330876">
        <w:rPr>
          <w:sz w:val="28"/>
        </w:rPr>
        <w:tab/>
      </w:r>
      <w:r w:rsidRPr="00330876">
        <w:rPr>
          <w:rFonts w:eastAsiaTheme="minorEastAsia"/>
          <w:sz w:val="28"/>
          <w:szCs w:val="28"/>
        </w:rPr>
        <w:t>ожидаемый результат по каждому мероприятию;</w:t>
      </w:r>
    </w:p>
    <w:p w:rsidR="008E2FB1" w:rsidRPr="00330876" w:rsidRDefault="008E2FB1" w:rsidP="008E2FB1">
      <w:pPr>
        <w:widowControl w:val="0"/>
        <w:autoSpaceDE w:val="0"/>
        <w:autoSpaceDN w:val="0"/>
        <w:adjustRightInd w:val="0"/>
        <w:ind w:firstLine="709"/>
        <w:jc w:val="both"/>
        <w:rPr>
          <w:rFonts w:eastAsiaTheme="minorEastAsia"/>
          <w:sz w:val="28"/>
          <w:szCs w:val="28"/>
        </w:rPr>
      </w:pPr>
      <w:r w:rsidRPr="00330876">
        <w:rPr>
          <w:sz w:val="28"/>
          <w:szCs w:val="28"/>
        </w:rPr>
        <w:t>-</w:t>
      </w:r>
      <w:r w:rsidRPr="00330876">
        <w:rPr>
          <w:sz w:val="28"/>
        </w:rPr>
        <w:tab/>
      </w:r>
      <w:r w:rsidRPr="00330876">
        <w:rPr>
          <w:rFonts w:eastAsiaTheme="minorEastAsia"/>
          <w:sz w:val="28"/>
          <w:szCs w:val="28"/>
        </w:rPr>
        <w:t>сроки реализации по каждому мероприятию;</w:t>
      </w:r>
    </w:p>
    <w:p w:rsidR="008E2FB1" w:rsidRPr="00330876" w:rsidRDefault="008E2FB1" w:rsidP="008E2FB1">
      <w:pPr>
        <w:widowControl w:val="0"/>
        <w:autoSpaceDE w:val="0"/>
        <w:autoSpaceDN w:val="0"/>
        <w:adjustRightInd w:val="0"/>
        <w:ind w:firstLine="709"/>
        <w:jc w:val="both"/>
        <w:rPr>
          <w:rFonts w:eastAsiaTheme="minorEastAsia"/>
          <w:sz w:val="28"/>
          <w:szCs w:val="28"/>
        </w:rPr>
      </w:pPr>
      <w:r w:rsidRPr="00330876">
        <w:rPr>
          <w:sz w:val="28"/>
          <w:szCs w:val="28"/>
        </w:rPr>
        <w:t>-</w:t>
      </w:r>
      <w:r w:rsidRPr="00330876">
        <w:rPr>
          <w:sz w:val="28"/>
        </w:rPr>
        <w:tab/>
      </w:r>
      <w:r w:rsidRPr="00330876">
        <w:rPr>
          <w:rFonts w:eastAsiaTheme="minorEastAsia"/>
          <w:sz w:val="28"/>
          <w:szCs w:val="28"/>
        </w:rPr>
        <w:t>ответственные лица за реализацию мероприятий;</w:t>
      </w:r>
    </w:p>
    <w:p w:rsidR="008E2FB1" w:rsidRPr="00330876" w:rsidRDefault="008E2FB1" w:rsidP="008E2FB1">
      <w:pPr>
        <w:tabs>
          <w:tab w:val="left" w:pos="-851"/>
        </w:tabs>
        <w:ind w:firstLine="709"/>
        <w:jc w:val="both"/>
        <w:rPr>
          <w:rFonts w:eastAsiaTheme="minorEastAsia"/>
          <w:sz w:val="28"/>
          <w:szCs w:val="28"/>
        </w:rPr>
      </w:pPr>
      <w:r w:rsidRPr="00330876">
        <w:rPr>
          <w:sz w:val="28"/>
          <w:szCs w:val="28"/>
        </w:rPr>
        <w:t>-</w:t>
      </w:r>
      <w:r w:rsidRPr="00330876">
        <w:rPr>
          <w:sz w:val="28"/>
        </w:rPr>
        <w:tab/>
      </w:r>
      <w:r w:rsidRPr="00330876">
        <w:rPr>
          <w:rFonts w:eastAsiaTheme="minorEastAsia"/>
          <w:sz w:val="28"/>
          <w:szCs w:val="28"/>
        </w:rPr>
        <w:t>выделяемые ресурсы и источники финансирования мероприятий.</w:t>
      </w:r>
    </w:p>
    <w:p w:rsidR="0002593F" w:rsidRPr="00330876" w:rsidRDefault="0002593F" w:rsidP="008E2FB1">
      <w:pPr>
        <w:tabs>
          <w:tab w:val="left" w:pos="-851"/>
        </w:tabs>
        <w:ind w:firstLine="720"/>
        <w:jc w:val="both"/>
        <w:rPr>
          <w:sz w:val="28"/>
          <w:szCs w:val="28"/>
        </w:rPr>
      </w:pPr>
      <w:r w:rsidRPr="00330876">
        <w:rPr>
          <w:sz w:val="28"/>
          <w:szCs w:val="28"/>
        </w:rPr>
        <w:t xml:space="preserve">Порядок перспективного и текущего планирования мероприятий по улучшению условий и охраны труда </w:t>
      </w:r>
      <w:r w:rsidR="00A52B2E" w:rsidRPr="00330876">
        <w:rPr>
          <w:sz w:val="28"/>
          <w:szCs w:val="28"/>
        </w:rPr>
        <w:t>осуществляют в соответствии с порядком [4</w:t>
      </w:r>
      <w:r w:rsidR="00EB346F" w:rsidRPr="00330876">
        <w:rPr>
          <w:sz w:val="28"/>
          <w:szCs w:val="28"/>
        </w:rPr>
        <w:t>2</w:t>
      </w:r>
      <w:r w:rsidR="00A52B2E" w:rsidRPr="00330876">
        <w:rPr>
          <w:sz w:val="28"/>
          <w:szCs w:val="28"/>
        </w:rPr>
        <w:t>]</w:t>
      </w:r>
      <w:r w:rsidRPr="00330876">
        <w:rPr>
          <w:sz w:val="28"/>
          <w:szCs w:val="28"/>
        </w:rPr>
        <w:t xml:space="preserve">. </w:t>
      </w:r>
    </w:p>
    <w:p w:rsidR="00100754" w:rsidRPr="00330876" w:rsidRDefault="00742CA6" w:rsidP="00AA2F3A">
      <w:pPr>
        <w:tabs>
          <w:tab w:val="left" w:pos="-851"/>
        </w:tabs>
        <w:ind w:firstLine="720"/>
        <w:jc w:val="both"/>
        <w:rPr>
          <w:sz w:val="28"/>
          <w:szCs w:val="28"/>
        </w:rPr>
      </w:pPr>
      <w:r w:rsidRPr="00330876">
        <w:rPr>
          <w:sz w:val="28"/>
        </w:rPr>
        <w:t>7.1.2</w:t>
      </w:r>
      <w:r w:rsidR="00F012B9" w:rsidRPr="00330876">
        <w:rPr>
          <w:sz w:val="28"/>
        </w:rPr>
        <w:tab/>
      </w:r>
      <w:r w:rsidR="00100754" w:rsidRPr="00330876">
        <w:rPr>
          <w:sz w:val="28"/>
          <w:szCs w:val="28"/>
        </w:rPr>
        <w:t xml:space="preserve">Перспективное планирование по охране труда осуществляют на основании сформированных стратегических инициатив </w:t>
      </w:r>
      <w:r w:rsidR="003F33CE" w:rsidRPr="00330876">
        <w:rPr>
          <w:sz w:val="28"/>
          <w:szCs w:val="28"/>
        </w:rPr>
        <w:t>ОАО</w:t>
      </w:r>
      <w:r w:rsidR="00A95546" w:rsidRPr="00330876">
        <w:rPr>
          <w:sz w:val="28"/>
          <w:szCs w:val="28"/>
        </w:rPr>
        <w:t> </w:t>
      </w:r>
      <w:r w:rsidR="003F33CE" w:rsidRPr="00330876">
        <w:rPr>
          <w:sz w:val="28"/>
          <w:szCs w:val="28"/>
        </w:rPr>
        <w:t>«РЖД»</w:t>
      </w:r>
      <w:r w:rsidR="00100754" w:rsidRPr="00330876">
        <w:rPr>
          <w:sz w:val="28"/>
          <w:szCs w:val="28"/>
        </w:rPr>
        <w:t xml:space="preserve"> на долгосрочный период и показателей повышения соответствия системы управления охраной труда. В ОАО</w:t>
      </w:r>
      <w:r w:rsidR="00A95546" w:rsidRPr="00330876">
        <w:rPr>
          <w:sz w:val="28"/>
          <w:szCs w:val="28"/>
        </w:rPr>
        <w:t> </w:t>
      </w:r>
      <w:r w:rsidR="00100754" w:rsidRPr="00330876">
        <w:rPr>
          <w:sz w:val="28"/>
          <w:szCs w:val="28"/>
        </w:rPr>
        <w:t>«РЖД» разрабатывают трехлетние программы, предусматривающие достижение поставленных целей по обеспечению безопасности производственных процессов на рабочих местах.</w:t>
      </w:r>
    </w:p>
    <w:p w:rsidR="000C4637" w:rsidRPr="00330876" w:rsidRDefault="00C63879" w:rsidP="00AA2F3A">
      <w:pPr>
        <w:tabs>
          <w:tab w:val="left" w:pos="-851"/>
        </w:tabs>
        <w:ind w:firstLine="720"/>
        <w:jc w:val="both"/>
        <w:rPr>
          <w:sz w:val="28"/>
          <w:szCs w:val="28"/>
        </w:rPr>
      </w:pPr>
      <w:r w:rsidRPr="00330876">
        <w:rPr>
          <w:sz w:val="28"/>
          <w:szCs w:val="28"/>
        </w:rPr>
        <w:t>Филиалы и структурные подразделения ОАО</w:t>
      </w:r>
      <w:r w:rsidR="00A95546" w:rsidRPr="00330876">
        <w:rPr>
          <w:sz w:val="28"/>
          <w:szCs w:val="28"/>
        </w:rPr>
        <w:t> </w:t>
      </w:r>
      <w:r w:rsidRPr="00330876">
        <w:rPr>
          <w:sz w:val="28"/>
          <w:szCs w:val="28"/>
        </w:rPr>
        <w:t xml:space="preserve">«РЖД» </w:t>
      </w:r>
      <w:r w:rsidR="0075315C" w:rsidRPr="00330876">
        <w:rPr>
          <w:sz w:val="28"/>
          <w:szCs w:val="28"/>
        </w:rPr>
        <w:t>разрабатывают с учетом мотивированного мнения выборного органа соответствующей первичной профсоюзной организации</w:t>
      </w:r>
      <w:r w:rsidR="0075315C" w:rsidRPr="00330876">
        <w:t xml:space="preserve"> </w:t>
      </w:r>
      <w:r w:rsidRPr="00330876">
        <w:rPr>
          <w:sz w:val="28"/>
          <w:szCs w:val="28"/>
        </w:rPr>
        <w:t xml:space="preserve">свои перспективные программы (планы) по улучшению условий и охраны труда </w:t>
      </w:r>
      <w:r w:rsidR="0075315C" w:rsidRPr="00330876">
        <w:rPr>
          <w:sz w:val="28"/>
          <w:szCs w:val="28"/>
        </w:rPr>
        <w:t xml:space="preserve">и представляют </w:t>
      </w:r>
      <w:r w:rsidRPr="00330876">
        <w:rPr>
          <w:sz w:val="28"/>
          <w:szCs w:val="28"/>
        </w:rPr>
        <w:t>в ЦБТ для их</w:t>
      </w:r>
      <w:r w:rsidR="0090099E" w:rsidRPr="00330876">
        <w:rPr>
          <w:sz w:val="28"/>
          <w:szCs w:val="28"/>
        </w:rPr>
        <w:t xml:space="preserve"> обобщения в целом по ОАО </w:t>
      </w:r>
      <w:r w:rsidRPr="00330876">
        <w:rPr>
          <w:sz w:val="28"/>
          <w:szCs w:val="28"/>
        </w:rPr>
        <w:t xml:space="preserve">«РЖД». </w:t>
      </w:r>
      <w:r w:rsidR="000C4637" w:rsidRPr="00330876">
        <w:rPr>
          <w:sz w:val="28"/>
          <w:szCs w:val="28"/>
        </w:rPr>
        <w:t>ЦБТ формирует проекты общих программ (планов) мероприятий по улучшению условий и охраны труда ОАО</w:t>
      </w:r>
      <w:r w:rsidR="00EE7FF3" w:rsidRPr="00330876">
        <w:rPr>
          <w:sz w:val="28"/>
          <w:szCs w:val="28"/>
        </w:rPr>
        <w:t> </w:t>
      </w:r>
      <w:r w:rsidR="000C4637" w:rsidRPr="00330876">
        <w:rPr>
          <w:sz w:val="28"/>
          <w:szCs w:val="28"/>
        </w:rPr>
        <w:t xml:space="preserve">«РЖД» </w:t>
      </w:r>
      <w:r w:rsidR="00763C9F" w:rsidRPr="00330876">
        <w:rPr>
          <w:sz w:val="28"/>
          <w:szCs w:val="28"/>
        </w:rPr>
        <w:t xml:space="preserve">с учетом мнения </w:t>
      </w:r>
      <w:r w:rsidR="00B96F33" w:rsidRPr="00330876">
        <w:rPr>
          <w:sz w:val="28"/>
          <w:szCs w:val="28"/>
        </w:rPr>
        <w:t>РОСПРОФЖЕЛ</w:t>
      </w:r>
      <w:r w:rsidR="00763C9F" w:rsidRPr="00330876">
        <w:rPr>
          <w:sz w:val="28"/>
          <w:szCs w:val="28"/>
        </w:rPr>
        <w:t xml:space="preserve"> </w:t>
      </w:r>
      <w:r w:rsidR="000C4637" w:rsidRPr="00330876">
        <w:rPr>
          <w:sz w:val="28"/>
          <w:szCs w:val="28"/>
        </w:rPr>
        <w:t xml:space="preserve">и представляет их на утверждение </w:t>
      </w:r>
      <w:r w:rsidR="00DF4B8B" w:rsidRPr="00330876">
        <w:rPr>
          <w:sz w:val="28"/>
          <w:szCs w:val="28"/>
        </w:rPr>
        <w:t>заместителю генерального директора</w:t>
      </w:r>
      <w:r w:rsidR="00C25343" w:rsidRPr="00330876">
        <w:rPr>
          <w:sz w:val="28"/>
          <w:szCs w:val="28"/>
        </w:rPr>
        <w:t xml:space="preserve"> </w:t>
      </w:r>
      <w:r w:rsidR="00E61B1D" w:rsidRPr="00330876">
        <w:rPr>
          <w:sz w:val="28"/>
          <w:szCs w:val="28"/>
        </w:rPr>
        <w:t>-</w:t>
      </w:r>
      <w:r w:rsidR="00C25343" w:rsidRPr="00330876">
        <w:rPr>
          <w:sz w:val="28"/>
          <w:szCs w:val="28"/>
        </w:rPr>
        <w:t xml:space="preserve"> </w:t>
      </w:r>
      <w:r w:rsidR="00E61B1D" w:rsidRPr="00330876">
        <w:rPr>
          <w:sz w:val="28"/>
          <w:szCs w:val="28"/>
        </w:rPr>
        <w:t>главному инженеру</w:t>
      </w:r>
      <w:r w:rsidR="00DF4B8B" w:rsidRPr="00330876">
        <w:rPr>
          <w:sz w:val="28"/>
          <w:szCs w:val="28"/>
        </w:rPr>
        <w:t xml:space="preserve"> </w:t>
      </w:r>
      <w:r w:rsidR="000C4637" w:rsidRPr="00330876">
        <w:rPr>
          <w:sz w:val="28"/>
          <w:szCs w:val="28"/>
        </w:rPr>
        <w:t>ОАО</w:t>
      </w:r>
      <w:r w:rsidR="00EE7FF3" w:rsidRPr="00330876">
        <w:rPr>
          <w:sz w:val="28"/>
          <w:szCs w:val="28"/>
        </w:rPr>
        <w:t> </w:t>
      </w:r>
      <w:r w:rsidR="000C4637" w:rsidRPr="00330876">
        <w:rPr>
          <w:sz w:val="28"/>
          <w:szCs w:val="28"/>
        </w:rPr>
        <w:t>«РЖД», орган</w:t>
      </w:r>
      <w:r w:rsidR="00D03BC1" w:rsidRPr="00330876">
        <w:rPr>
          <w:sz w:val="28"/>
          <w:szCs w:val="28"/>
        </w:rPr>
        <w:t>изующему работу по охране труда</w:t>
      </w:r>
      <w:r w:rsidR="00394663" w:rsidRPr="00330876">
        <w:rPr>
          <w:sz w:val="28"/>
          <w:szCs w:val="28"/>
        </w:rPr>
        <w:t>.</w:t>
      </w:r>
    </w:p>
    <w:p w:rsidR="00290598" w:rsidRPr="00330876" w:rsidRDefault="00742CA6" w:rsidP="00AA2F3A">
      <w:pPr>
        <w:tabs>
          <w:tab w:val="left" w:pos="-851"/>
        </w:tabs>
        <w:ind w:firstLine="720"/>
        <w:jc w:val="both"/>
        <w:rPr>
          <w:sz w:val="28"/>
          <w:szCs w:val="28"/>
        </w:rPr>
      </w:pPr>
      <w:r w:rsidRPr="00330876">
        <w:rPr>
          <w:sz w:val="28"/>
        </w:rPr>
        <w:t>7.1.3</w:t>
      </w:r>
      <w:r w:rsidR="00F012B9" w:rsidRPr="00330876">
        <w:rPr>
          <w:sz w:val="28"/>
        </w:rPr>
        <w:tab/>
      </w:r>
      <w:r w:rsidRPr="00330876">
        <w:rPr>
          <w:sz w:val="28"/>
          <w:szCs w:val="28"/>
        </w:rPr>
        <w:t xml:space="preserve">Текущее планирование предусматривает разработку ежегодных планов мероприятий </w:t>
      </w:r>
      <w:r w:rsidR="00AC6DCC" w:rsidRPr="00330876">
        <w:rPr>
          <w:sz w:val="28"/>
          <w:szCs w:val="28"/>
        </w:rPr>
        <w:t xml:space="preserve">(программ) </w:t>
      </w:r>
      <w:r w:rsidRPr="00330876">
        <w:rPr>
          <w:sz w:val="28"/>
          <w:szCs w:val="28"/>
        </w:rPr>
        <w:t xml:space="preserve">по улучшению условий и охраны труда </w:t>
      </w:r>
      <w:r w:rsidR="007069A6" w:rsidRPr="00330876">
        <w:rPr>
          <w:sz w:val="28"/>
          <w:szCs w:val="28"/>
        </w:rPr>
        <w:t xml:space="preserve">на основе перспективных программ и планов </w:t>
      </w:r>
      <w:r w:rsidRPr="00330876">
        <w:rPr>
          <w:sz w:val="28"/>
          <w:szCs w:val="28"/>
        </w:rPr>
        <w:t>с учетом обязательств, принятых коллективным договор</w:t>
      </w:r>
      <w:r w:rsidR="00452D98" w:rsidRPr="00330876">
        <w:rPr>
          <w:sz w:val="28"/>
          <w:szCs w:val="28"/>
        </w:rPr>
        <w:t>о</w:t>
      </w:r>
      <w:r w:rsidRPr="00330876">
        <w:rPr>
          <w:sz w:val="28"/>
          <w:szCs w:val="28"/>
        </w:rPr>
        <w:t>м.</w:t>
      </w:r>
    </w:p>
    <w:p w:rsidR="0061223C" w:rsidRPr="00330876" w:rsidRDefault="0061223C" w:rsidP="00AA2F3A">
      <w:pPr>
        <w:tabs>
          <w:tab w:val="left" w:pos="-851"/>
        </w:tabs>
        <w:ind w:right="-111" w:firstLine="720"/>
        <w:jc w:val="both"/>
        <w:rPr>
          <w:sz w:val="28"/>
          <w:szCs w:val="28"/>
        </w:rPr>
      </w:pPr>
      <w:r w:rsidRPr="00330876">
        <w:rPr>
          <w:sz w:val="28"/>
        </w:rPr>
        <w:t>7.1.4</w:t>
      </w:r>
      <w:proofErr w:type="gramStart"/>
      <w:r w:rsidR="003F7734" w:rsidRPr="00330876">
        <w:rPr>
          <w:sz w:val="28"/>
        </w:rPr>
        <w:tab/>
      </w:r>
      <w:r w:rsidRPr="00330876">
        <w:rPr>
          <w:sz w:val="28"/>
          <w:szCs w:val="28"/>
        </w:rPr>
        <w:t>В</w:t>
      </w:r>
      <w:proofErr w:type="gramEnd"/>
      <w:r w:rsidRPr="00330876">
        <w:rPr>
          <w:sz w:val="28"/>
          <w:szCs w:val="28"/>
        </w:rPr>
        <w:t xml:space="preserve"> оперативные планы включают мероприятия по устранению нарушений и недостатков, </w:t>
      </w:r>
      <w:r w:rsidR="00C63879" w:rsidRPr="00330876">
        <w:rPr>
          <w:sz w:val="28"/>
          <w:szCs w:val="28"/>
        </w:rPr>
        <w:t xml:space="preserve">угрожающих безопасности производственных процессов, </w:t>
      </w:r>
      <w:r w:rsidRPr="00330876">
        <w:rPr>
          <w:sz w:val="28"/>
          <w:szCs w:val="28"/>
        </w:rPr>
        <w:t xml:space="preserve">выявленных в результате проверок комиссиями, руководителями </w:t>
      </w:r>
      <w:r w:rsidR="00A831C8" w:rsidRPr="00330876">
        <w:rPr>
          <w:sz w:val="28"/>
          <w:szCs w:val="28"/>
        </w:rPr>
        <w:t>и специалистами</w:t>
      </w:r>
      <w:r w:rsidR="00394663" w:rsidRPr="00330876">
        <w:rPr>
          <w:sz w:val="28"/>
          <w:szCs w:val="28"/>
        </w:rPr>
        <w:t xml:space="preserve"> </w:t>
      </w:r>
      <w:r w:rsidRPr="00330876">
        <w:rPr>
          <w:sz w:val="28"/>
          <w:szCs w:val="28"/>
        </w:rPr>
        <w:t>ОАО</w:t>
      </w:r>
      <w:r w:rsidR="00A95546" w:rsidRPr="00330876">
        <w:rPr>
          <w:sz w:val="28"/>
          <w:szCs w:val="28"/>
        </w:rPr>
        <w:t> </w:t>
      </w:r>
      <w:r w:rsidRPr="00330876">
        <w:rPr>
          <w:sz w:val="28"/>
          <w:szCs w:val="28"/>
        </w:rPr>
        <w:t xml:space="preserve">«РЖД» и </w:t>
      </w:r>
      <w:r w:rsidR="00C3403E" w:rsidRPr="00330876">
        <w:rPr>
          <w:sz w:val="28"/>
          <w:szCs w:val="28"/>
        </w:rPr>
        <w:t xml:space="preserve">государственными </w:t>
      </w:r>
      <w:r w:rsidRPr="00330876">
        <w:rPr>
          <w:sz w:val="28"/>
          <w:szCs w:val="28"/>
        </w:rPr>
        <w:t>органами надзора и контроля.</w:t>
      </w:r>
    </w:p>
    <w:p w:rsidR="00EE7FF3" w:rsidRPr="00330876" w:rsidRDefault="0061223C" w:rsidP="00AA2F3A">
      <w:pPr>
        <w:tabs>
          <w:tab w:val="left" w:pos="-851"/>
        </w:tabs>
        <w:ind w:firstLine="720"/>
        <w:jc w:val="both"/>
        <w:rPr>
          <w:sz w:val="28"/>
          <w:szCs w:val="28"/>
        </w:rPr>
      </w:pPr>
      <w:r w:rsidRPr="00330876">
        <w:rPr>
          <w:sz w:val="28"/>
        </w:rPr>
        <w:t>7.1.</w:t>
      </w:r>
      <w:r w:rsidR="002C31B2" w:rsidRPr="00330876">
        <w:rPr>
          <w:sz w:val="28"/>
        </w:rPr>
        <w:t>5</w:t>
      </w:r>
      <w:r w:rsidR="00F012B9" w:rsidRPr="00330876">
        <w:rPr>
          <w:sz w:val="28"/>
        </w:rPr>
        <w:tab/>
      </w:r>
      <w:proofErr w:type="gramStart"/>
      <w:r w:rsidR="00742CA6" w:rsidRPr="00330876">
        <w:rPr>
          <w:sz w:val="28"/>
          <w:szCs w:val="28"/>
        </w:rPr>
        <w:t>Контроль за</w:t>
      </w:r>
      <w:proofErr w:type="gramEnd"/>
      <w:r w:rsidR="00742CA6" w:rsidRPr="00330876">
        <w:rPr>
          <w:sz w:val="28"/>
          <w:szCs w:val="28"/>
        </w:rPr>
        <w:t xml:space="preserve"> выполнением планов мероприятий </w:t>
      </w:r>
      <w:r w:rsidR="00AC6DCC" w:rsidRPr="00330876">
        <w:rPr>
          <w:sz w:val="28"/>
          <w:szCs w:val="28"/>
        </w:rPr>
        <w:t xml:space="preserve">(программ) </w:t>
      </w:r>
      <w:r w:rsidR="00742CA6" w:rsidRPr="00330876">
        <w:rPr>
          <w:sz w:val="28"/>
          <w:szCs w:val="28"/>
        </w:rPr>
        <w:t>по улучшению условий и охраны труда осуществля</w:t>
      </w:r>
      <w:r w:rsidR="006F4991" w:rsidRPr="00330876">
        <w:rPr>
          <w:sz w:val="28"/>
          <w:szCs w:val="28"/>
        </w:rPr>
        <w:t>ют</w:t>
      </w:r>
      <w:r w:rsidR="00742CA6" w:rsidRPr="00330876">
        <w:rPr>
          <w:sz w:val="28"/>
          <w:szCs w:val="28"/>
        </w:rPr>
        <w:t xml:space="preserve"> ежеквартально</w:t>
      </w:r>
      <w:r w:rsidR="00080398" w:rsidRPr="00330876">
        <w:rPr>
          <w:i/>
          <w:sz w:val="24"/>
          <w:szCs w:val="24"/>
        </w:rPr>
        <w:t xml:space="preserve"> </w:t>
      </w:r>
      <w:r w:rsidR="00742CA6" w:rsidRPr="00330876">
        <w:rPr>
          <w:sz w:val="28"/>
          <w:szCs w:val="28"/>
        </w:rPr>
        <w:t xml:space="preserve">руководители на </w:t>
      </w:r>
      <w:r w:rsidR="006F4991" w:rsidRPr="00330876">
        <w:rPr>
          <w:sz w:val="28"/>
          <w:szCs w:val="28"/>
        </w:rPr>
        <w:t>соответствующих</w:t>
      </w:r>
      <w:r w:rsidR="00742CA6" w:rsidRPr="00330876">
        <w:rPr>
          <w:sz w:val="28"/>
          <w:szCs w:val="28"/>
        </w:rPr>
        <w:t xml:space="preserve"> уровнях управления.</w:t>
      </w:r>
    </w:p>
    <w:p w:rsidR="00C57ADC" w:rsidRPr="00330876" w:rsidRDefault="00E16F3F" w:rsidP="00AA2F3A">
      <w:pPr>
        <w:tabs>
          <w:tab w:val="left" w:pos="-851"/>
        </w:tabs>
        <w:ind w:firstLine="720"/>
        <w:jc w:val="both"/>
        <w:rPr>
          <w:i/>
          <w:sz w:val="28"/>
          <w:szCs w:val="28"/>
        </w:rPr>
      </w:pPr>
      <w:r w:rsidRPr="00330876">
        <w:rPr>
          <w:sz w:val="28"/>
        </w:rPr>
        <w:t>7.1.</w:t>
      </w:r>
      <w:r w:rsidR="002C31B2" w:rsidRPr="00330876">
        <w:rPr>
          <w:sz w:val="28"/>
        </w:rPr>
        <w:t>6</w:t>
      </w:r>
      <w:r w:rsidR="00F012B9" w:rsidRPr="00330876">
        <w:rPr>
          <w:sz w:val="28"/>
        </w:rPr>
        <w:tab/>
      </w:r>
      <w:r w:rsidRPr="00330876">
        <w:rPr>
          <w:sz w:val="28"/>
          <w:szCs w:val="28"/>
        </w:rPr>
        <w:t xml:space="preserve">Планирование мероприятий по улучшению условий и охраны труда </w:t>
      </w:r>
      <w:r w:rsidR="00A86F5B" w:rsidRPr="00330876">
        <w:rPr>
          <w:sz w:val="28"/>
          <w:szCs w:val="28"/>
        </w:rPr>
        <w:t xml:space="preserve">и снижению </w:t>
      </w:r>
      <w:r w:rsidR="002B22FA" w:rsidRPr="00330876">
        <w:rPr>
          <w:sz w:val="28"/>
          <w:szCs w:val="28"/>
        </w:rPr>
        <w:t>значений</w:t>
      </w:r>
      <w:r w:rsidR="00A86F5B" w:rsidRPr="00330876">
        <w:rPr>
          <w:sz w:val="28"/>
          <w:szCs w:val="28"/>
        </w:rPr>
        <w:t xml:space="preserve"> профессиональных рисков филиалы и структурные подразделения ОАО</w:t>
      </w:r>
      <w:r w:rsidR="0090099E" w:rsidRPr="00330876">
        <w:rPr>
          <w:sz w:val="28"/>
          <w:szCs w:val="28"/>
        </w:rPr>
        <w:t> </w:t>
      </w:r>
      <w:r w:rsidR="00A86F5B" w:rsidRPr="00330876">
        <w:rPr>
          <w:sz w:val="28"/>
          <w:szCs w:val="28"/>
        </w:rPr>
        <w:t xml:space="preserve">«РЖД» </w:t>
      </w:r>
      <w:r w:rsidRPr="00330876">
        <w:rPr>
          <w:sz w:val="28"/>
          <w:szCs w:val="28"/>
        </w:rPr>
        <w:t xml:space="preserve">осуществляют на основе </w:t>
      </w:r>
      <w:r w:rsidR="003B6C69" w:rsidRPr="00330876">
        <w:rPr>
          <w:sz w:val="28"/>
          <w:szCs w:val="28"/>
        </w:rPr>
        <w:t>примерного</w:t>
      </w:r>
      <w:r w:rsidRPr="00330876">
        <w:rPr>
          <w:sz w:val="28"/>
          <w:szCs w:val="28"/>
        </w:rPr>
        <w:t xml:space="preserve"> перечня [</w:t>
      </w:r>
      <w:r w:rsidR="00A95546" w:rsidRPr="00330876">
        <w:rPr>
          <w:sz w:val="28"/>
          <w:szCs w:val="28"/>
        </w:rPr>
        <w:t>1</w:t>
      </w:r>
      <w:r w:rsidR="00AC22FB" w:rsidRPr="00330876">
        <w:rPr>
          <w:sz w:val="28"/>
          <w:szCs w:val="28"/>
        </w:rPr>
        <w:t>8</w:t>
      </w:r>
      <w:r w:rsidRPr="00330876">
        <w:rPr>
          <w:sz w:val="28"/>
          <w:szCs w:val="28"/>
        </w:rPr>
        <w:t>]</w:t>
      </w:r>
      <w:r w:rsidR="004C7B4A" w:rsidRPr="00330876">
        <w:rPr>
          <w:sz w:val="28"/>
          <w:szCs w:val="28"/>
        </w:rPr>
        <w:t xml:space="preserve"> </w:t>
      </w:r>
      <w:r w:rsidR="00251390" w:rsidRPr="00330876">
        <w:rPr>
          <w:sz w:val="28"/>
          <w:szCs w:val="28"/>
        </w:rPr>
        <w:t xml:space="preserve">с учетом </w:t>
      </w:r>
      <w:r w:rsidR="00BE48BD" w:rsidRPr="00330876">
        <w:rPr>
          <w:sz w:val="28"/>
          <w:szCs w:val="28"/>
        </w:rPr>
        <w:t xml:space="preserve">особенностей и </w:t>
      </w:r>
      <w:r w:rsidR="001259BB" w:rsidRPr="00330876">
        <w:rPr>
          <w:sz w:val="28"/>
          <w:szCs w:val="28"/>
        </w:rPr>
        <w:t xml:space="preserve">специфики деятельности </w:t>
      </w:r>
      <w:r w:rsidR="00251390" w:rsidRPr="00330876">
        <w:rPr>
          <w:sz w:val="28"/>
          <w:szCs w:val="28"/>
        </w:rPr>
        <w:t>подразделений</w:t>
      </w:r>
      <w:r w:rsidR="001259BB" w:rsidRPr="00330876">
        <w:rPr>
          <w:sz w:val="28"/>
          <w:szCs w:val="28"/>
        </w:rPr>
        <w:t xml:space="preserve"> ОАО</w:t>
      </w:r>
      <w:r w:rsidR="00A95546" w:rsidRPr="00330876">
        <w:rPr>
          <w:sz w:val="28"/>
          <w:szCs w:val="28"/>
        </w:rPr>
        <w:t> </w:t>
      </w:r>
      <w:r w:rsidR="001259BB" w:rsidRPr="00330876">
        <w:rPr>
          <w:sz w:val="28"/>
          <w:szCs w:val="28"/>
        </w:rPr>
        <w:t>«РЖД»</w:t>
      </w:r>
      <w:r w:rsidRPr="00330876">
        <w:rPr>
          <w:sz w:val="28"/>
          <w:szCs w:val="28"/>
        </w:rPr>
        <w:t>.</w:t>
      </w:r>
    </w:p>
    <w:p w:rsidR="000A5461" w:rsidRPr="00330876" w:rsidRDefault="00433201" w:rsidP="00B16162">
      <w:pPr>
        <w:autoSpaceDE w:val="0"/>
        <w:autoSpaceDN w:val="0"/>
        <w:adjustRightInd w:val="0"/>
        <w:ind w:firstLine="709"/>
        <w:jc w:val="both"/>
        <w:rPr>
          <w:sz w:val="28"/>
          <w:szCs w:val="28"/>
        </w:rPr>
      </w:pPr>
      <w:r w:rsidRPr="00330876">
        <w:rPr>
          <w:sz w:val="28"/>
        </w:rPr>
        <w:t>7.1.</w:t>
      </w:r>
      <w:r w:rsidR="002C31B2" w:rsidRPr="00330876">
        <w:rPr>
          <w:sz w:val="28"/>
        </w:rPr>
        <w:t>7</w:t>
      </w:r>
      <w:r w:rsidR="009F7779" w:rsidRPr="00330876">
        <w:rPr>
          <w:sz w:val="28"/>
        </w:rPr>
        <w:tab/>
      </w:r>
      <w:r w:rsidRPr="00330876">
        <w:rPr>
          <w:sz w:val="28"/>
        </w:rPr>
        <w:t>Финансирование мероприятий по улучшению условий и охраны труда филиал</w:t>
      </w:r>
      <w:r w:rsidR="0061223C" w:rsidRPr="00330876">
        <w:rPr>
          <w:sz w:val="28"/>
        </w:rPr>
        <w:t>ов</w:t>
      </w:r>
      <w:r w:rsidRPr="00330876">
        <w:rPr>
          <w:sz w:val="28"/>
        </w:rPr>
        <w:t xml:space="preserve"> и структурных подразделени</w:t>
      </w:r>
      <w:r w:rsidR="00BB2709" w:rsidRPr="00330876">
        <w:rPr>
          <w:sz w:val="28"/>
        </w:rPr>
        <w:t>й</w:t>
      </w:r>
      <w:r w:rsidR="0061223C" w:rsidRPr="00330876">
        <w:rPr>
          <w:sz w:val="28"/>
        </w:rPr>
        <w:t xml:space="preserve"> </w:t>
      </w:r>
      <w:r w:rsidRPr="00330876">
        <w:rPr>
          <w:sz w:val="28"/>
        </w:rPr>
        <w:t>ОАО</w:t>
      </w:r>
      <w:r w:rsidR="00A95546" w:rsidRPr="00330876">
        <w:rPr>
          <w:sz w:val="28"/>
        </w:rPr>
        <w:t> </w:t>
      </w:r>
      <w:r w:rsidRPr="00330876">
        <w:rPr>
          <w:sz w:val="28"/>
        </w:rPr>
        <w:t>«РЖД» осуществля</w:t>
      </w:r>
      <w:r w:rsidR="00922847" w:rsidRPr="00330876">
        <w:rPr>
          <w:sz w:val="28"/>
        </w:rPr>
        <w:t>ют</w:t>
      </w:r>
      <w:r w:rsidRPr="00330876">
        <w:rPr>
          <w:sz w:val="28"/>
        </w:rPr>
        <w:t xml:space="preserve"> в соответствии со статьей 22</w:t>
      </w:r>
      <w:r w:rsidR="00EE7FF3" w:rsidRPr="00330876">
        <w:rPr>
          <w:sz w:val="28"/>
        </w:rPr>
        <w:t>5</w:t>
      </w:r>
      <w:r w:rsidRPr="00330876">
        <w:rPr>
          <w:sz w:val="28"/>
        </w:rPr>
        <w:t xml:space="preserve"> Трудового кодекса Российской Федерации [</w:t>
      </w:r>
      <w:r w:rsidR="000C762D" w:rsidRPr="00330876">
        <w:rPr>
          <w:sz w:val="28"/>
        </w:rPr>
        <w:t>1</w:t>
      </w:r>
      <w:r w:rsidRPr="00330876">
        <w:rPr>
          <w:sz w:val="28"/>
        </w:rPr>
        <w:t xml:space="preserve">] и </w:t>
      </w:r>
      <w:r w:rsidR="00DC4D0A" w:rsidRPr="00330876">
        <w:rPr>
          <w:sz w:val="28"/>
        </w:rPr>
        <w:t xml:space="preserve">с </w:t>
      </w:r>
      <w:r w:rsidRPr="00330876">
        <w:rPr>
          <w:sz w:val="28"/>
        </w:rPr>
        <w:t>коллективным договором ОАО</w:t>
      </w:r>
      <w:r w:rsidR="00A95546" w:rsidRPr="00330876">
        <w:rPr>
          <w:sz w:val="28"/>
        </w:rPr>
        <w:t> </w:t>
      </w:r>
      <w:r w:rsidRPr="00330876">
        <w:rPr>
          <w:sz w:val="28"/>
        </w:rPr>
        <w:t>«РЖД».</w:t>
      </w:r>
    </w:p>
    <w:p w:rsidR="003D393C" w:rsidRPr="00330876" w:rsidRDefault="00467B4B" w:rsidP="00AA2F3A">
      <w:pPr>
        <w:tabs>
          <w:tab w:val="left" w:pos="-851"/>
        </w:tabs>
        <w:ind w:firstLine="720"/>
        <w:jc w:val="both"/>
        <w:rPr>
          <w:sz w:val="28"/>
        </w:rPr>
      </w:pPr>
      <w:proofErr w:type="gramStart"/>
      <w:r w:rsidRPr="00330876">
        <w:rPr>
          <w:sz w:val="28"/>
        </w:rPr>
        <w:lastRenderedPageBreak/>
        <w:t>Ф</w:t>
      </w:r>
      <w:r w:rsidR="003D393C" w:rsidRPr="00330876">
        <w:rPr>
          <w:sz w:val="28"/>
        </w:rPr>
        <w:t xml:space="preserve">инансирование </w:t>
      </w:r>
      <w:r w:rsidRPr="00330876">
        <w:rPr>
          <w:sz w:val="28"/>
        </w:rPr>
        <w:t xml:space="preserve">мероприятий по улучшению условий и охраны труда в зависимости от характера выполняемых работ </w:t>
      </w:r>
      <w:r w:rsidR="003D393C" w:rsidRPr="00330876">
        <w:rPr>
          <w:sz w:val="28"/>
        </w:rPr>
        <w:t>осуществляют</w:t>
      </w:r>
      <w:r w:rsidR="0093262F" w:rsidRPr="00330876">
        <w:rPr>
          <w:sz w:val="28"/>
        </w:rPr>
        <w:t xml:space="preserve"> за счет средств</w:t>
      </w:r>
      <w:r w:rsidR="003D393C" w:rsidRPr="00330876">
        <w:rPr>
          <w:sz w:val="28"/>
        </w:rPr>
        <w:t xml:space="preserve"> </w:t>
      </w:r>
      <w:r w:rsidR="0093262F" w:rsidRPr="00330876">
        <w:rPr>
          <w:sz w:val="28"/>
          <w:szCs w:val="28"/>
        </w:rPr>
        <w:t>общих затрат</w:t>
      </w:r>
      <w:r w:rsidR="0058236E" w:rsidRPr="00330876">
        <w:rPr>
          <w:sz w:val="28"/>
          <w:szCs w:val="28"/>
        </w:rPr>
        <w:t xml:space="preserve"> ОАО</w:t>
      </w:r>
      <w:r w:rsidR="00A95546" w:rsidRPr="00330876">
        <w:rPr>
          <w:sz w:val="28"/>
          <w:szCs w:val="28"/>
        </w:rPr>
        <w:t> </w:t>
      </w:r>
      <w:r w:rsidR="0058236E" w:rsidRPr="00330876">
        <w:rPr>
          <w:sz w:val="28"/>
          <w:szCs w:val="28"/>
        </w:rPr>
        <w:t xml:space="preserve">«РЖД» </w:t>
      </w:r>
      <w:r w:rsidR="0093262F" w:rsidRPr="00330876">
        <w:rPr>
          <w:sz w:val="28"/>
          <w:szCs w:val="28"/>
        </w:rPr>
        <w:t>на основные виды деятельности</w:t>
      </w:r>
      <w:r w:rsidR="009658B8" w:rsidRPr="00330876">
        <w:rPr>
          <w:sz w:val="28"/>
          <w:szCs w:val="28"/>
        </w:rPr>
        <w:t>,</w:t>
      </w:r>
      <w:r w:rsidR="0093262F" w:rsidRPr="00330876">
        <w:rPr>
          <w:sz w:val="28"/>
        </w:rPr>
        <w:t xml:space="preserve"> </w:t>
      </w:r>
      <w:r w:rsidR="003D393C" w:rsidRPr="00330876">
        <w:rPr>
          <w:sz w:val="28"/>
        </w:rPr>
        <w:t>за счет средств</w:t>
      </w:r>
      <w:r w:rsidRPr="00330876">
        <w:rPr>
          <w:sz w:val="28"/>
        </w:rPr>
        <w:t>,</w:t>
      </w:r>
      <w:r w:rsidR="003D393C" w:rsidRPr="00330876">
        <w:rPr>
          <w:sz w:val="28"/>
        </w:rPr>
        <w:t xml:space="preserve"> </w:t>
      </w:r>
      <w:r w:rsidRPr="00330876">
        <w:rPr>
          <w:sz w:val="28"/>
        </w:rPr>
        <w:t xml:space="preserve">выделяемых </w:t>
      </w:r>
      <w:r w:rsidR="003D393C" w:rsidRPr="00330876">
        <w:rPr>
          <w:sz w:val="28"/>
        </w:rPr>
        <w:t xml:space="preserve">в </w:t>
      </w:r>
      <w:r w:rsidRPr="00330876">
        <w:rPr>
          <w:iCs/>
          <w:sz w:val="28"/>
          <w:szCs w:val="28"/>
        </w:rPr>
        <w:t>инвестиционных план</w:t>
      </w:r>
      <w:r w:rsidR="00D764D3" w:rsidRPr="00330876">
        <w:rPr>
          <w:iCs/>
          <w:sz w:val="28"/>
          <w:szCs w:val="28"/>
        </w:rPr>
        <w:t>ах</w:t>
      </w:r>
      <w:r w:rsidRPr="00330876">
        <w:rPr>
          <w:iCs/>
          <w:sz w:val="28"/>
          <w:szCs w:val="28"/>
        </w:rPr>
        <w:t xml:space="preserve">, </w:t>
      </w:r>
      <w:r w:rsidR="003D393C" w:rsidRPr="00330876">
        <w:rPr>
          <w:sz w:val="28"/>
        </w:rPr>
        <w:t>план</w:t>
      </w:r>
      <w:r w:rsidR="00D764D3" w:rsidRPr="00330876">
        <w:rPr>
          <w:sz w:val="28"/>
        </w:rPr>
        <w:t>ах</w:t>
      </w:r>
      <w:r w:rsidR="003D393C" w:rsidRPr="00330876">
        <w:rPr>
          <w:sz w:val="28"/>
        </w:rPr>
        <w:t xml:space="preserve"> научно-технического развития и общехозяйственных расходов ОАО</w:t>
      </w:r>
      <w:r w:rsidR="00A95546" w:rsidRPr="00330876">
        <w:rPr>
          <w:sz w:val="28"/>
        </w:rPr>
        <w:t> </w:t>
      </w:r>
      <w:r w:rsidR="003D393C" w:rsidRPr="00330876">
        <w:rPr>
          <w:sz w:val="28"/>
        </w:rPr>
        <w:t>«РЖД»</w:t>
      </w:r>
      <w:r w:rsidR="00C3403E" w:rsidRPr="00330876">
        <w:rPr>
          <w:sz w:val="28"/>
        </w:rPr>
        <w:t xml:space="preserve"> а также возвратных средств Фонда</w:t>
      </w:r>
      <w:r w:rsidR="00C127D4" w:rsidRPr="00330876">
        <w:rPr>
          <w:sz w:val="28"/>
        </w:rPr>
        <w:t xml:space="preserve"> пенсионного и</w:t>
      </w:r>
      <w:r w:rsidR="00C3403E" w:rsidRPr="00330876">
        <w:rPr>
          <w:sz w:val="28"/>
        </w:rPr>
        <w:t xml:space="preserve"> социального страхования Российской</w:t>
      </w:r>
      <w:r w:rsidR="0067706F" w:rsidRPr="00330876">
        <w:rPr>
          <w:sz w:val="28"/>
        </w:rPr>
        <w:t> </w:t>
      </w:r>
      <w:r w:rsidR="00C3403E" w:rsidRPr="00330876">
        <w:rPr>
          <w:sz w:val="28"/>
        </w:rPr>
        <w:t>Федерации</w:t>
      </w:r>
      <w:r w:rsidR="003D393C" w:rsidRPr="00330876">
        <w:rPr>
          <w:sz w:val="28"/>
        </w:rPr>
        <w:t>.</w:t>
      </w:r>
      <w:proofErr w:type="gramEnd"/>
    </w:p>
    <w:p w:rsidR="00975DEF" w:rsidRPr="00330876" w:rsidRDefault="00975DEF" w:rsidP="00975DEF">
      <w:pPr>
        <w:tabs>
          <w:tab w:val="left" w:pos="-851"/>
        </w:tabs>
        <w:ind w:firstLine="720"/>
        <w:jc w:val="both"/>
        <w:rPr>
          <w:i/>
          <w:sz w:val="28"/>
          <w:szCs w:val="28"/>
        </w:rPr>
      </w:pPr>
      <w:r w:rsidRPr="00330876">
        <w:rPr>
          <w:sz w:val="28"/>
          <w:szCs w:val="28"/>
        </w:rPr>
        <w:t xml:space="preserve">Расходы, затраченные на мероприятия по охране труда, учитываются </w:t>
      </w:r>
      <w:proofErr w:type="gramStart"/>
      <w:r w:rsidRPr="00330876">
        <w:rPr>
          <w:sz w:val="28"/>
          <w:szCs w:val="28"/>
        </w:rPr>
        <w:t>согласно</w:t>
      </w:r>
      <w:proofErr w:type="gramEnd"/>
      <w:r w:rsidRPr="00330876">
        <w:rPr>
          <w:sz w:val="28"/>
          <w:szCs w:val="28"/>
        </w:rPr>
        <w:t xml:space="preserve"> </w:t>
      </w:r>
      <w:r w:rsidR="00A228E5" w:rsidRPr="00330876">
        <w:rPr>
          <w:sz w:val="28"/>
          <w:szCs w:val="28"/>
        </w:rPr>
        <w:t>м</w:t>
      </w:r>
      <w:r w:rsidRPr="00330876">
        <w:rPr>
          <w:sz w:val="28"/>
          <w:szCs w:val="28"/>
        </w:rPr>
        <w:t>етодических рекомендаций [</w:t>
      </w:r>
      <w:r w:rsidR="00A95546" w:rsidRPr="00330876">
        <w:rPr>
          <w:sz w:val="28"/>
          <w:szCs w:val="28"/>
        </w:rPr>
        <w:t>1</w:t>
      </w:r>
      <w:r w:rsidR="00A01124" w:rsidRPr="00330876">
        <w:rPr>
          <w:sz w:val="28"/>
          <w:szCs w:val="28"/>
        </w:rPr>
        <w:t>9</w:t>
      </w:r>
      <w:r w:rsidRPr="00330876">
        <w:rPr>
          <w:sz w:val="28"/>
          <w:szCs w:val="28"/>
        </w:rPr>
        <w:t>].</w:t>
      </w:r>
    </w:p>
    <w:p w:rsidR="00FD013E" w:rsidRPr="00330876" w:rsidRDefault="00FD013E" w:rsidP="00AA2F3A">
      <w:pPr>
        <w:pStyle w:val="ConsPlusNormal"/>
        <w:tabs>
          <w:tab w:val="left" w:pos="-851"/>
        </w:tabs>
        <w:jc w:val="both"/>
        <w:rPr>
          <w:rFonts w:ascii="Times New Roman" w:hAnsi="Times New Roman" w:cs="Times New Roman"/>
          <w:iCs/>
          <w:sz w:val="28"/>
          <w:szCs w:val="28"/>
        </w:rPr>
      </w:pPr>
      <w:r w:rsidRPr="00330876">
        <w:rPr>
          <w:rFonts w:ascii="Times New Roman" w:hAnsi="Times New Roman" w:cs="Times New Roman"/>
          <w:sz w:val="28"/>
          <w:szCs w:val="28"/>
        </w:rPr>
        <w:t>7.1.</w:t>
      </w:r>
      <w:r w:rsidR="002C31B2" w:rsidRPr="00330876">
        <w:rPr>
          <w:rFonts w:ascii="Times New Roman" w:hAnsi="Times New Roman" w:cs="Times New Roman"/>
          <w:sz w:val="28"/>
          <w:szCs w:val="28"/>
        </w:rPr>
        <w:t>8</w:t>
      </w:r>
      <w:r w:rsidR="009F7779" w:rsidRPr="00330876">
        <w:rPr>
          <w:sz w:val="28"/>
        </w:rPr>
        <w:tab/>
      </w:r>
      <w:r w:rsidRPr="00330876">
        <w:rPr>
          <w:rFonts w:ascii="Times New Roman" w:hAnsi="Times New Roman" w:cs="Times New Roman"/>
          <w:iCs/>
          <w:sz w:val="28"/>
          <w:szCs w:val="28"/>
        </w:rPr>
        <w:t>Закупаемые ОАО</w:t>
      </w:r>
      <w:r w:rsidR="00A95546" w:rsidRPr="00330876">
        <w:rPr>
          <w:rFonts w:ascii="Times New Roman" w:hAnsi="Times New Roman" w:cs="Times New Roman"/>
          <w:iCs/>
          <w:sz w:val="28"/>
          <w:szCs w:val="28"/>
        </w:rPr>
        <w:t> </w:t>
      </w:r>
      <w:r w:rsidRPr="00330876">
        <w:rPr>
          <w:rFonts w:ascii="Times New Roman" w:hAnsi="Times New Roman" w:cs="Times New Roman"/>
          <w:iCs/>
          <w:sz w:val="28"/>
          <w:szCs w:val="28"/>
        </w:rPr>
        <w:t xml:space="preserve">«РЖД» товары и услуги должны обеспечивать соблюдение поставщиком требований охраны труда, а также обеспечения безопасности персонала. </w:t>
      </w:r>
    </w:p>
    <w:p w:rsidR="00FF04AE" w:rsidRPr="00330876" w:rsidRDefault="00FF04AE" w:rsidP="00AA2F3A">
      <w:pPr>
        <w:tabs>
          <w:tab w:val="left" w:pos="-851"/>
        </w:tabs>
        <w:autoSpaceDE w:val="0"/>
        <w:autoSpaceDN w:val="0"/>
        <w:adjustRightInd w:val="0"/>
        <w:ind w:firstLine="720"/>
        <w:jc w:val="both"/>
        <w:rPr>
          <w:sz w:val="28"/>
          <w:szCs w:val="28"/>
        </w:rPr>
      </w:pPr>
      <w:r w:rsidRPr="00330876">
        <w:rPr>
          <w:sz w:val="28"/>
          <w:szCs w:val="28"/>
        </w:rPr>
        <w:t>7.1.</w:t>
      </w:r>
      <w:r w:rsidR="002C31B2" w:rsidRPr="00330876">
        <w:rPr>
          <w:sz w:val="28"/>
          <w:szCs w:val="28"/>
        </w:rPr>
        <w:t>9</w:t>
      </w:r>
      <w:r w:rsidRPr="00330876">
        <w:rPr>
          <w:sz w:val="28"/>
        </w:rPr>
        <w:tab/>
      </w:r>
      <w:r w:rsidRPr="00330876">
        <w:rPr>
          <w:sz w:val="28"/>
          <w:szCs w:val="28"/>
        </w:rPr>
        <w:t>Порядок возмещения за счет средств бюджета Фонда</w:t>
      </w:r>
      <w:r w:rsidR="00C127D4" w:rsidRPr="00330876">
        <w:rPr>
          <w:sz w:val="28"/>
          <w:szCs w:val="28"/>
        </w:rPr>
        <w:t xml:space="preserve"> </w:t>
      </w:r>
      <w:r w:rsidR="00C127D4" w:rsidRPr="00330876">
        <w:rPr>
          <w:sz w:val="28"/>
        </w:rPr>
        <w:t>пенсионного и</w:t>
      </w:r>
      <w:r w:rsidRPr="00330876">
        <w:rPr>
          <w:sz w:val="28"/>
          <w:szCs w:val="28"/>
        </w:rPr>
        <w:t xml:space="preserve"> соц</w:t>
      </w:r>
      <w:r w:rsidR="0067706F" w:rsidRPr="00330876">
        <w:rPr>
          <w:sz w:val="28"/>
          <w:szCs w:val="28"/>
        </w:rPr>
        <w:t>иального страхования Российской </w:t>
      </w:r>
      <w:r w:rsidRPr="00330876">
        <w:rPr>
          <w:sz w:val="28"/>
          <w:szCs w:val="28"/>
        </w:rPr>
        <w:t xml:space="preserve">Федерации произведенных страхователем расходов в пределах суммы, согласованной </w:t>
      </w:r>
      <w:r w:rsidR="00C127D4" w:rsidRPr="00330876">
        <w:rPr>
          <w:sz w:val="28"/>
          <w:szCs w:val="28"/>
        </w:rPr>
        <w:br/>
      </w:r>
      <w:r w:rsidRPr="00330876">
        <w:rPr>
          <w:sz w:val="28"/>
          <w:szCs w:val="28"/>
        </w:rPr>
        <w:t xml:space="preserve">Фондом </w:t>
      </w:r>
      <w:r w:rsidR="00C127D4" w:rsidRPr="00330876">
        <w:rPr>
          <w:sz w:val="28"/>
        </w:rPr>
        <w:t>пенсионного и</w:t>
      </w:r>
      <w:r w:rsidR="00C127D4" w:rsidRPr="00330876">
        <w:rPr>
          <w:sz w:val="28"/>
          <w:szCs w:val="28"/>
        </w:rPr>
        <w:t xml:space="preserve"> </w:t>
      </w:r>
      <w:r w:rsidRPr="00330876">
        <w:rPr>
          <w:sz w:val="28"/>
          <w:szCs w:val="28"/>
        </w:rPr>
        <w:t>социального страхования Российской</w:t>
      </w:r>
      <w:r w:rsidR="0067706F" w:rsidRPr="00330876">
        <w:rPr>
          <w:sz w:val="28"/>
          <w:szCs w:val="28"/>
        </w:rPr>
        <w:t> </w:t>
      </w:r>
      <w:r w:rsidRPr="00330876">
        <w:rPr>
          <w:sz w:val="28"/>
          <w:szCs w:val="28"/>
        </w:rPr>
        <w:t xml:space="preserve">Федерации на финансовое обеспечение предупредительных мер осуществляется согласно положениям федерального закона </w:t>
      </w:r>
      <w:r w:rsidR="00FB568F" w:rsidRPr="00330876">
        <w:rPr>
          <w:sz w:val="28"/>
        </w:rPr>
        <w:t>[</w:t>
      </w:r>
      <w:r w:rsidR="00A01124" w:rsidRPr="00330876">
        <w:rPr>
          <w:sz w:val="28"/>
        </w:rPr>
        <w:t>20</w:t>
      </w:r>
      <w:r w:rsidR="00FB568F" w:rsidRPr="00330876">
        <w:rPr>
          <w:sz w:val="28"/>
        </w:rPr>
        <w:t>]</w:t>
      </w:r>
      <w:r w:rsidRPr="00330876">
        <w:rPr>
          <w:sz w:val="28"/>
          <w:szCs w:val="28"/>
        </w:rPr>
        <w:t>.</w:t>
      </w:r>
    </w:p>
    <w:p w:rsidR="00742CA6" w:rsidRPr="00330876" w:rsidRDefault="00742CA6" w:rsidP="00AA2F3A">
      <w:pPr>
        <w:tabs>
          <w:tab w:val="left" w:pos="-851"/>
        </w:tabs>
        <w:ind w:firstLine="720"/>
        <w:jc w:val="both"/>
        <w:rPr>
          <w:i/>
          <w:sz w:val="28"/>
          <w:szCs w:val="28"/>
        </w:rPr>
      </w:pPr>
      <w:r w:rsidRPr="00330876">
        <w:rPr>
          <w:b/>
          <w:sz w:val="28"/>
          <w:szCs w:val="28"/>
        </w:rPr>
        <w:t>7.2 Разработка и пересмотр нормативных документов по охране</w:t>
      </w:r>
      <w:r w:rsidR="00FE33AC" w:rsidRPr="00330876">
        <w:rPr>
          <w:b/>
          <w:sz w:val="28"/>
          <w:szCs w:val="28"/>
        </w:rPr>
        <w:t> </w:t>
      </w:r>
      <w:r w:rsidRPr="00330876">
        <w:rPr>
          <w:b/>
          <w:sz w:val="28"/>
          <w:szCs w:val="28"/>
        </w:rPr>
        <w:t>труда</w:t>
      </w:r>
    </w:p>
    <w:p w:rsidR="00B26C9F" w:rsidRPr="00330876" w:rsidRDefault="00B26C9F" w:rsidP="00AA2F3A">
      <w:pPr>
        <w:tabs>
          <w:tab w:val="left" w:pos="-851"/>
        </w:tabs>
        <w:autoSpaceDE w:val="0"/>
        <w:autoSpaceDN w:val="0"/>
        <w:adjustRightInd w:val="0"/>
        <w:ind w:firstLine="720"/>
        <w:jc w:val="both"/>
        <w:rPr>
          <w:i/>
          <w:sz w:val="28"/>
          <w:szCs w:val="28"/>
        </w:rPr>
      </w:pPr>
      <w:proofErr w:type="gramStart"/>
      <w:r w:rsidRPr="00330876">
        <w:rPr>
          <w:sz w:val="28"/>
          <w:szCs w:val="28"/>
        </w:rPr>
        <w:t>7.2.1</w:t>
      </w:r>
      <w:r w:rsidRPr="00330876">
        <w:rPr>
          <w:sz w:val="28"/>
        </w:rPr>
        <w:tab/>
      </w:r>
      <w:r w:rsidRPr="00330876">
        <w:rPr>
          <w:sz w:val="28"/>
          <w:szCs w:val="28"/>
        </w:rPr>
        <w:t>Организацию разработки и пересмотра нормативных документов по охране труда</w:t>
      </w:r>
      <w:r w:rsidR="008D6CBF" w:rsidRPr="00330876">
        <w:rPr>
          <w:sz w:val="28"/>
          <w:szCs w:val="28"/>
        </w:rPr>
        <w:t xml:space="preserve"> </w:t>
      </w:r>
      <w:r w:rsidR="008773CF" w:rsidRPr="00330876">
        <w:rPr>
          <w:sz w:val="28"/>
          <w:szCs w:val="28"/>
        </w:rPr>
        <w:t>ОАО</w:t>
      </w:r>
      <w:r w:rsidR="00FE33AC" w:rsidRPr="00330876">
        <w:rPr>
          <w:sz w:val="28"/>
          <w:szCs w:val="28"/>
        </w:rPr>
        <w:t> </w:t>
      </w:r>
      <w:r w:rsidR="008773CF" w:rsidRPr="00330876">
        <w:rPr>
          <w:sz w:val="28"/>
          <w:szCs w:val="28"/>
        </w:rPr>
        <w:t xml:space="preserve">«РЖД» </w:t>
      </w:r>
      <w:r w:rsidR="008D6CBF" w:rsidRPr="00330876">
        <w:rPr>
          <w:sz w:val="28"/>
          <w:szCs w:val="28"/>
        </w:rPr>
        <w:t xml:space="preserve">(стандартов </w:t>
      </w:r>
      <w:r w:rsidR="0067706F" w:rsidRPr="00330876">
        <w:rPr>
          <w:sz w:val="28"/>
          <w:szCs w:val="28"/>
        </w:rPr>
        <w:t>ОАО «РЖД»</w:t>
      </w:r>
      <w:r w:rsidR="008D6CBF" w:rsidRPr="00330876">
        <w:rPr>
          <w:sz w:val="28"/>
          <w:szCs w:val="28"/>
        </w:rPr>
        <w:t xml:space="preserve"> по вопросам охраны труда, правил по охране труда </w:t>
      </w:r>
      <w:r w:rsidR="0067706F" w:rsidRPr="00330876">
        <w:rPr>
          <w:sz w:val="28"/>
          <w:szCs w:val="28"/>
        </w:rPr>
        <w:t>ОАО «РЖД»</w:t>
      </w:r>
      <w:r w:rsidR="008D6CBF" w:rsidRPr="00330876">
        <w:rPr>
          <w:sz w:val="28"/>
          <w:szCs w:val="28"/>
        </w:rPr>
        <w:t xml:space="preserve">, инструкций по охране труда </w:t>
      </w:r>
      <w:r w:rsidR="00A21E77" w:rsidRPr="00330876">
        <w:rPr>
          <w:sz w:val="28"/>
          <w:szCs w:val="28"/>
        </w:rPr>
        <w:br/>
      </w:r>
      <w:r w:rsidR="0067706F" w:rsidRPr="00330876">
        <w:rPr>
          <w:sz w:val="28"/>
          <w:szCs w:val="28"/>
        </w:rPr>
        <w:t>ОАО «РЖД»</w:t>
      </w:r>
      <w:r w:rsidR="008D6CBF" w:rsidRPr="00330876">
        <w:rPr>
          <w:sz w:val="28"/>
          <w:szCs w:val="28"/>
        </w:rPr>
        <w:t xml:space="preserve">, положений </w:t>
      </w:r>
      <w:r w:rsidR="0067706F" w:rsidRPr="00330876">
        <w:rPr>
          <w:sz w:val="28"/>
          <w:szCs w:val="28"/>
        </w:rPr>
        <w:t>ОАО «РЖД»</w:t>
      </w:r>
      <w:r w:rsidR="008D6CBF" w:rsidRPr="00330876">
        <w:rPr>
          <w:sz w:val="28"/>
          <w:szCs w:val="28"/>
        </w:rPr>
        <w:t xml:space="preserve"> по вопросам охраны труда)</w:t>
      </w:r>
      <w:r w:rsidRPr="00330876">
        <w:rPr>
          <w:sz w:val="28"/>
          <w:szCs w:val="28"/>
        </w:rPr>
        <w:t>, внесения в них изменений и дополнений осуществляют подразделения аппарата управления ОАО</w:t>
      </w:r>
      <w:r w:rsidR="00FE33AC" w:rsidRPr="00330876">
        <w:rPr>
          <w:sz w:val="28"/>
          <w:szCs w:val="28"/>
        </w:rPr>
        <w:t> </w:t>
      </w:r>
      <w:r w:rsidRPr="00330876">
        <w:rPr>
          <w:sz w:val="28"/>
          <w:szCs w:val="28"/>
        </w:rPr>
        <w:t xml:space="preserve">«РЖД», филиалы и структурные подразделения </w:t>
      </w:r>
      <w:r w:rsidR="0067706F" w:rsidRPr="00330876">
        <w:rPr>
          <w:sz w:val="28"/>
          <w:szCs w:val="28"/>
        </w:rPr>
        <w:t>ОАО «РЖД»</w:t>
      </w:r>
      <w:r w:rsidRPr="00330876">
        <w:rPr>
          <w:sz w:val="28"/>
          <w:szCs w:val="28"/>
        </w:rPr>
        <w:t xml:space="preserve"> в соответствии со статьей</w:t>
      </w:r>
      <w:proofErr w:type="gramEnd"/>
      <w:r w:rsidRPr="00330876">
        <w:rPr>
          <w:sz w:val="28"/>
          <w:szCs w:val="28"/>
        </w:rPr>
        <w:t xml:space="preserve"> 21</w:t>
      </w:r>
      <w:r w:rsidR="008F7D28" w:rsidRPr="00330876">
        <w:rPr>
          <w:sz w:val="28"/>
          <w:szCs w:val="28"/>
        </w:rPr>
        <w:t>4</w:t>
      </w:r>
      <w:r w:rsidR="0067706F" w:rsidRPr="00330876">
        <w:rPr>
          <w:sz w:val="28"/>
          <w:szCs w:val="28"/>
        </w:rPr>
        <w:t> </w:t>
      </w:r>
      <w:r w:rsidRPr="00330876">
        <w:rPr>
          <w:sz w:val="28"/>
          <w:szCs w:val="28"/>
        </w:rPr>
        <w:t>Трудового</w:t>
      </w:r>
      <w:r w:rsidR="0067706F" w:rsidRPr="00330876">
        <w:rPr>
          <w:sz w:val="28"/>
          <w:szCs w:val="28"/>
        </w:rPr>
        <w:t> </w:t>
      </w:r>
      <w:r w:rsidRPr="00330876">
        <w:rPr>
          <w:sz w:val="28"/>
          <w:szCs w:val="28"/>
        </w:rPr>
        <w:t>кодекса</w:t>
      </w:r>
      <w:r w:rsidR="0067706F" w:rsidRPr="00330876">
        <w:rPr>
          <w:sz w:val="28"/>
          <w:szCs w:val="28"/>
        </w:rPr>
        <w:t> </w:t>
      </w:r>
      <w:r w:rsidRPr="00330876">
        <w:rPr>
          <w:sz w:val="28"/>
          <w:szCs w:val="28"/>
        </w:rPr>
        <w:t>Российской</w:t>
      </w:r>
      <w:r w:rsidR="0067706F" w:rsidRPr="00330876">
        <w:rPr>
          <w:sz w:val="28"/>
          <w:szCs w:val="28"/>
        </w:rPr>
        <w:t> </w:t>
      </w:r>
      <w:r w:rsidRPr="00330876">
        <w:rPr>
          <w:sz w:val="28"/>
          <w:szCs w:val="28"/>
        </w:rPr>
        <w:t xml:space="preserve">Федерации [1]. </w:t>
      </w:r>
      <w:r w:rsidR="00B322E4" w:rsidRPr="00330876">
        <w:rPr>
          <w:sz w:val="28"/>
          <w:szCs w:val="28"/>
        </w:rPr>
        <w:t>Р</w:t>
      </w:r>
      <w:r w:rsidRPr="00330876">
        <w:rPr>
          <w:sz w:val="28"/>
          <w:szCs w:val="28"/>
        </w:rPr>
        <w:t>азработк</w:t>
      </w:r>
      <w:r w:rsidR="00B322E4" w:rsidRPr="00330876">
        <w:rPr>
          <w:sz w:val="28"/>
          <w:szCs w:val="28"/>
        </w:rPr>
        <w:t>у</w:t>
      </w:r>
      <w:r w:rsidRPr="00330876">
        <w:rPr>
          <w:sz w:val="28"/>
          <w:szCs w:val="28"/>
        </w:rPr>
        <w:t>, утверждени</w:t>
      </w:r>
      <w:r w:rsidR="00B322E4" w:rsidRPr="00330876">
        <w:rPr>
          <w:sz w:val="28"/>
          <w:szCs w:val="28"/>
        </w:rPr>
        <w:t>е</w:t>
      </w:r>
      <w:r w:rsidRPr="00330876">
        <w:rPr>
          <w:sz w:val="28"/>
          <w:szCs w:val="28"/>
        </w:rPr>
        <w:t xml:space="preserve"> и изменени</w:t>
      </w:r>
      <w:r w:rsidR="00B322E4" w:rsidRPr="00330876">
        <w:rPr>
          <w:sz w:val="28"/>
          <w:szCs w:val="28"/>
        </w:rPr>
        <w:t>е</w:t>
      </w:r>
      <w:r w:rsidRPr="00330876">
        <w:rPr>
          <w:sz w:val="28"/>
          <w:szCs w:val="28"/>
        </w:rPr>
        <w:t xml:space="preserve"> </w:t>
      </w:r>
      <w:proofErr w:type="gramStart"/>
      <w:r w:rsidRPr="00330876">
        <w:rPr>
          <w:sz w:val="28"/>
          <w:szCs w:val="28"/>
        </w:rPr>
        <w:t>нормативных правовых актов, содержащих государственные нормативные требования охраны</w:t>
      </w:r>
      <w:r w:rsidR="0067706F" w:rsidRPr="00330876">
        <w:rPr>
          <w:sz w:val="28"/>
          <w:szCs w:val="28"/>
        </w:rPr>
        <w:t> </w:t>
      </w:r>
      <w:r w:rsidRPr="00330876">
        <w:rPr>
          <w:sz w:val="28"/>
          <w:szCs w:val="28"/>
        </w:rPr>
        <w:t>труда осуществляют</w:t>
      </w:r>
      <w:proofErr w:type="gramEnd"/>
      <w:r w:rsidRPr="00330876">
        <w:rPr>
          <w:sz w:val="28"/>
          <w:szCs w:val="28"/>
        </w:rPr>
        <w:t xml:space="preserve"> в соответствии с </w:t>
      </w:r>
      <w:r w:rsidR="00AE558D" w:rsidRPr="00330876">
        <w:rPr>
          <w:sz w:val="28"/>
          <w:szCs w:val="28"/>
        </w:rPr>
        <w:t>правилами</w:t>
      </w:r>
      <w:r w:rsidRPr="00330876">
        <w:rPr>
          <w:sz w:val="28"/>
          <w:szCs w:val="28"/>
        </w:rPr>
        <w:t xml:space="preserve"> [</w:t>
      </w:r>
      <w:r w:rsidR="00A01124" w:rsidRPr="00330876">
        <w:rPr>
          <w:sz w:val="28"/>
          <w:szCs w:val="28"/>
        </w:rPr>
        <w:t>21</w:t>
      </w:r>
      <w:r w:rsidRPr="00330876">
        <w:rPr>
          <w:sz w:val="28"/>
          <w:szCs w:val="28"/>
        </w:rPr>
        <w:t>],</w:t>
      </w:r>
      <w:r w:rsidRPr="00330876">
        <w:rPr>
          <w:i/>
          <w:sz w:val="28"/>
          <w:szCs w:val="28"/>
        </w:rPr>
        <w:t xml:space="preserve"> </w:t>
      </w:r>
      <w:r w:rsidR="00934692" w:rsidRPr="00330876">
        <w:rPr>
          <w:sz w:val="28"/>
          <w:szCs w:val="28"/>
        </w:rPr>
        <w:t>разработку</w:t>
      </w:r>
      <w:r w:rsidRPr="00330876">
        <w:rPr>
          <w:sz w:val="28"/>
          <w:szCs w:val="28"/>
        </w:rPr>
        <w:t xml:space="preserve"> правил и инструкций по охране труда для работников </w:t>
      </w:r>
      <w:r w:rsidR="001E0D5D" w:rsidRPr="00330876">
        <w:rPr>
          <w:sz w:val="28"/>
          <w:szCs w:val="28"/>
        </w:rPr>
        <w:t xml:space="preserve">осуществляют </w:t>
      </w:r>
      <w:r w:rsidR="00934692" w:rsidRPr="00330876">
        <w:rPr>
          <w:sz w:val="28"/>
          <w:szCs w:val="28"/>
        </w:rPr>
        <w:t xml:space="preserve">согласно </w:t>
      </w:r>
      <w:r w:rsidR="00A41927" w:rsidRPr="00330876">
        <w:rPr>
          <w:sz w:val="28"/>
          <w:szCs w:val="28"/>
        </w:rPr>
        <w:t>требованиям</w:t>
      </w:r>
      <w:r w:rsidR="00934692" w:rsidRPr="00330876">
        <w:rPr>
          <w:i/>
          <w:sz w:val="28"/>
          <w:szCs w:val="28"/>
        </w:rPr>
        <w:t xml:space="preserve"> </w:t>
      </w:r>
      <w:r w:rsidR="00934692" w:rsidRPr="00330876">
        <w:rPr>
          <w:sz w:val="28"/>
          <w:szCs w:val="28"/>
        </w:rPr>
        <w:t>[</w:t>
      </w:r>
      <w:r w:rsidR="00A01124" w:rsidRPr="00330876">
        <w:rPr>
          <w:sz w:val="28"/>
          <w:szCs w:val="28"/>
        </w:rPr>
        <w:t>22</w:t>
      </w:r>
      <w:r w:rsidR="00934692" w:rsidRPr="00330876">
        <w:rPr>
          <w:sz w:val="28"/>
          <w:szCs w:val="28"/>
        </w:rPr>
        <w:t>]</w:t>
      </w:r>
      <w:r w:rsidR="00B919A5" w:rsidRPr="00330876">
        <w:rPr>
          <w:sz w:val="28"/>
          <w:szCs w:val="28"/>
        </w:rPr>
        <w:t>, [23]</w:t>
      </w:r>
      <w:r w:rsidRPr="00330876">
        <w:rPr>
          <w:i/>
          <w:sz w:val="28"/>
          <w:szCs w:val="28"/>
        </w:rPr>
        <w:t xml:space="preserve"> </w:t>
      </w:r>
      <w:r w:rsidR="001E0D5D" w:rsidRPr="00330876">
        <w:rPr>
          <w:sz w:val="28"/>
          <w:szCs w:val="28"/>
        </w:rPr>
        <w:t xml:space="preserve">с учетом особенностей и специфики </w:t>
      </w:r>
      <w:r w:rsidR="004826D6" w:rsidRPr="00330876">
        <w:rPr>
          <w:sz w:val="28"/>
          <w:szCs w:val="28"/>
        </w:rPr>
        <w:t>разработки нормативных документов по охране труда</w:t>
      </w:r>
      <w:r w:rsidR="001E0D5D" w:rsidRPr="00330876">
        <w:rPr>
          <w:sz w:val="28"/>
          <w:szCs w:val="28"/>
        </w:rPr>
        <w:t>, установленн</w:t>
      </w:r>
      <w:r w:rsidR="004826D6" w:rsidRPr="00330876">
        <w:rPr>
          <w:sz w:val="28"/>
          <w:szCs w:val="28"/>
        </w:rPr>
        <w:t>ых</w:t>
      </w:r>
      <w:r w:rsidR="001E0D5D" w:rsidRPr="00330876">
        <w:rPr>
          <w:sz w:val="28"/>
          <w:szCs w:val="28"/>
        </w:rPr>
        <w:t xml:space="preserve"> распорядительными документами </w:t>
      </w:r>
      <w:r w:rsidR="0067706F" w:rsidRPr="00330876">
        <w:rPr>
          <w:sz w:val="28"/>
          <w:szCs w:val="28"/>
        </w:rPr>
        <w:t>ОАО «РЖД»</w:t>
      </w:r>
      <w:r w:rsidRPr="00330876">
        <w:rPr>
          <w:sz w:val="28"/>
          <w:szCs w:val="28"/>
        </w:rPr>
        <w:t>.</w:t>
      </w:r>
    </w:p>
    <w:p w:rsidR="00037BE5" w:rsidRPr="00330876" w:rsidRDefault="00742CA6" w:rsidP="00AA2F3A">
      <w:pPr>
        <w:tabs>
          <w:tab w:val="left" w:pos="-851"/>
        </w:tabs>
        <w:ind w:firstLine="720"/>
        <w:jc w:val="both"/>
        <w:rPr>
          <w:sz w:val="28"/>
        </w:rPr>
      </w:pPr>
      <w:r w:rsidRPr="00330876">
        <w:rPr>
          <w:sz w:val="28"/>
        </w:rPr>
        <w:t>7.2.2</w:t>
      </w:r>
      <w:r w:rsidR="00F012B9" w:rsidRPr="00330876">
        <w:rPr>
          <w:sz w:val="28"/>
        </w:rPr>
        <w:tab/>
      </w:r>
      <w:r w:rsidR="00037BE5" w:rsidRPr="00330876">
        <w:rPr>
          <w:sz w:val="28"/>
        </w:rPr>
        <w:t xml:space="preserve">Разработку нормативных документов по охране труда </w:t>
      </w:r>
      <w:r w:rsidR="007D696C" w:rsidRPr="00330876">
        <w:rPr>
          <w:sz w:val="28"/>
        </w:rPr>
        <w:t xml:space="preserve">в </w:t>
      </w:r>
      <w:r w:rsidR="0067706F" w:rsidRPr="00330876">
        <w:rPr>
          <w:sz w:val="28"/>
        </w:rPr>
        <w:t>ОАО «РЖД»</w:t>
      </w:r>
      <w:r w:rsidR="00037BE5" w:rsidRPr="00330876">
        <w:rPr>
          <w:sz w:val="28"/>
        </w:rPr>
        <w:t xml:space="preserve"> п</w:t>
      </w:r>
      <w:r w:rsidR="007D696C" w:rsidRPr="00330876">
        <w:rPr>
          <w:sz w:val="28"/>
        </w:rPr>
        <w:t xml:space="preserve">роводят по </w:t>
      </w:r>
      <w:r w:rsidR="00D60D7D" w:rsidRPr="00330876">
        <w:rPr>
          <w:sz w:val="28"/>
        </w:rPr>
        <w:t xml:space="preserve">утвержденным </w:t>
      </w:r>
      <w:r w:rsidR="007D696C" w:rsidRPr="00330876">
        <w:rPr>
          <w:sz w:val="28"/>
        </w:rPr>
        <w:t>программам</w:t>
      </w:r>
      <w:r w:rsidR="00740003" w:rsidRPr="00330876">
        <w:rPr>
          <w:sz w:val="28"/>
        </w:rPr>
        <w:t xml:space="preserve"> (</w:t>
      </w:r>
      <w:r w:rsidR="00DF774C" w:rsidRPr="00330876">
        <w:rPr>
          <w:sz w:val="28"/>
        </w:rPr>
        <w:t>планам</w:t>
      </w:r>
      <w:r w:rsidR="00740003" w:rsidRPr="00330876">
        <w:rPr>
          <w:sz w:val="28"/>
        </w:rPr>
        <w:t>)</w:t>
      </w:r>
      <w:r w:rsidR="007D696C" w:rsidRPr="00330876">
        <w:rPr>
          <w:sz w:val="28"/>
        </w:rPr>
        <w:t>.</w:t>
      </w:r>
    </w:p>
    <w:p w:rsidR="00FD6EA8" w:rsidRPr="00330876" w:rsidRDefault="00A0021D" w:rsidP="00AA2F3A">
      <w:pPr>
        <w:tabs>
          <w:tab w:val="left" w:pos="-851"/>
        </w:tabs>
        <w:ind w:firstLine="720"/>
        <w:jc w:val="both"/>
        <w:rPr>
          <w:sz w:val="28"/>
          <w:szCs w:val="28"/>
        </w:rPr>
      </w:pPr>
      <w:r w:rsidRPr="00330876">
        <w:rPr>
          <w:sz w:val="28"/>
          <w:szCs w:val="28"/>
        </w:rPr>
        <w:t xml:space="preserve">При планировании и организации разработки нормативных документов по охране труда </w:t>
      </w:r>
      <w:r w:rsidR="0067706F" w:rsidRPr="00330876">
        <w:rPr>
          <w:sz w:val="28"/>
          <w:szCs w:val="28"/>
        </w:rPr>
        <w:t>ОАО «РЖД»</w:t>
      </w:r>
      <w:r w:rsidRPr="00330876">
        <w:rPr>
          <w:sz w:val="28"/>
          <w:szCs w:val="28"/>
        </w:rPr>
        <w:t xml:space="preserve"> руководствуются:</w:t>
      </w:r>
      <w:r w:rsidR="00FD6EA8" w:rsidRPr="00330876">
        <w:rPr>
          <w:sz w:val="28"/>
          <w:szCs w:val="28"/>
        </w:rPr>
        <w:t xml:space="preserve"> </w:t>
      </w:r>
    </w:p>
    <w:p w:rsidR="00A0021D" w:rsidRPr="00330876" w:rsidRDefault="00F107EF" w:rsidP="00AA2F3A">
      <w:pPr>
        <w:tabs>
          <w:tab w:val="left" w:pos="-851"/>
        </w:tabs>
        <w:ind w:firstLine="720"/>
        <w:jc w:val="both"/>
        <w:rPr>
          <w:sz w:val="28"/>
          <w:szCs w:val="28"/>
        </w:rPr>
      </w:pPr>
      <w:r w:rsidRPr="00330876">
        <w:rPr>
          <w:sz w:val="28"/>
          <w:szCs w:val="28"/>
        </w:rPr>
        <w:t>-</w:t>
      </w:r>
      <w:r w:rsidRPr="00330876">
        <w:rPr>
          <w:sz w:val="28"/>
        </w:rPr>
        <w:tab/>
      </w:r>
      <w:r w:rsidR="00A0021D" w:rsidRPr="00330876">
        <w:rPr>
          <w:sz w:val="28"/>
          <w:szCs w:val="28"/>
        </w:rPr>
        <w:t>требованиями законодательства и нормативных документов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w:t>
      </w:r>
    </w:p>
    <w:p w:rsidR="00A0021D" w:rsidRPr="00330876" w:rsidRDefault="00F107EF" w:rsidP="00AA2F3A">
      <w:pPr>
        <w:tabs>
          <w:tab w:val="left" w:pos="-851"/>
        </w:tabs>
        <w:ind w:firstLine="720"/>
        <w:jc w:val="both"/>
        <w:rPr>
          <w:sz w:val="28"/>
          <w:szCs w:val="28"/>
        </w:rPr>
      </w:pPr>
      <w:r w:rsidRPr="00330876">
        <w:rPr>
          <w:sz w:val="28"/>
          <w:szCs w:val="28"/>
        </w:rPr>
        <w:t>-</w:t>
      </w:r>
      <w:r w:rsidRPr="00330876">
        <w:rPr>
          <w:sz w:val="28"/>
        </w:rPr>
        <w:tab/>
      </w:r>
      <w:r w:rsidR="00A0021D" w:rsidRPr="00330876">
        <w:rPr>
          <w:sz w:val="28"/>
          <w:szCs w:val="28"/>
        </w:rPr>
        <w:t>решениями Научно</w:t>
      </w:r>
      <w:r w:rsidR="0076312C" w:rsidRPr="00330876">
        <w:rPr>
          <w:sz w:val="28"/>
          <w:szCs w:val="28"/>
        </w:rPr>
        <w:t xml:space="preserve"> </w:t>
      </w:r>
      <w:r w:rsidR="0043211B" w:rsidRPr="00330876">
        <w:rPr>
          <w:sz w:val="28"/>
          <w:szCs w:val="28"/>
        </w:rPr>
        <w:t>- технического совета ОАО</w:t>
      </w:r>
      <w:r w:rsidR="0076312C" w:rsidRPr="00330876">
        <w:rPr>
          <w:sz w:val="28"/>
          <w:szCs w:val="28"/>
        </w:rPr>
        <w:t> </w:t>
      </w:r>
      <w:r w:rsidR="0043211B" w:rsidRPr="00330876">
        <w:rPr>
          <w:sz w:val="28"/>
          <w:szCs w:val="28"/>
        </w:rPr>
        <w:t>«РЖД»</w:t>
      </w:r>
      <w:r w:rsidR="00A0021D" w:rsidRPr="00330876">
        <w:rPr>
          <w:sz w:val="28"/>
          <w:szCs w:val="28"/>
        </w:rPr>
        <w:t xml:space="preserve">, секций </w:t>
      </w:r>
      <w:r w:rsidR="0043211B" w:rsidRPr="00330876">
        <w:rPr>
          <w:sz w:val="28"/>
          <w:szCs w:val="28"/>
        </w:rPr>
        <w:t>Научно</w:t>
      </w:r>
      <w:r w:rsidR="0076312C" w:rsidRPr="00330876">
        <w:rPr>
          <w:sz w:val="28"/>
          <w:szCs w:val="28"/>
        </w:rPr>
        <w:t> </w:t>
      </w:r>
      <w:r w:rsidR="0043211B" w:rsidRPr="00330876">
        <w:rPr>
          <w:sz w:val="28"/>
          <w:szCs w:val="28"/>
        </w:rPr>
        <w:t>- технического совета ОАО</w:t>
      </w:r>
      <w:r w:rsidR="0076312C" w:rsidRPr="00330876">
        <w:rPr>
          <w:sz w:val="28"/>
          <w:szCs w:val="28"/>
        </w:rPr>
        <w:t> </w:t>
      </w:r>
      <w:r w:rsidR="0043211B" w:rsidRPr="00330876">
        <w:rPr>
          <w:sz w:val="28"/>
          <w:szCs w:val="28"/>
        </w:rPr>
        <w:t>«РЖД»</w:t>
      </w:r>
      <w:r w:rsidR="00A0021D" w:rsidRPr="00330876">
        <w:rPr>
          <w:sz w:val="28"/>
          <w:szCs w:val="28"/>
        </w:rPr>
        <w:t xml:space="preserve">, </w:t>
      </w:r>
      <w:r w:rsidR="00BB3F79" w:rsidRPr="00330876">
        <w:rPr>
          <w:sz w:val="28"/>
        </w:rPr>
        <w:t>центральн</w:t>
      </w:r>
      <w:r w:rsidR="003C47C6" w:rsidRPr="00330876">
        <w:rPr>
          <w:sz w:val="28"/>
        </w:rPr>
        <w:t xml:space="preserve">ых и региональных </w:t>
      </w:r>
      <w:r w:rsidR="00BB3F79" w:rsidRPr="00330876">
        <w:rPr>
          <w:sz w:val="28"/>
        </w:rPr>
        <w:lastRenderedPageBreak/>
        <w:t>комисси</w:t>
      </w:r>
      <w:r w:rsidR="003C47C6" w:rsidRPr="00330876">
        <w:rPr>
          <w:sz w:val="28"/>
        </w:rPr>
        <w:t>й</w:t>
      </w:r>
      <w:r w:rsidR="00BB3F79" w:rsidRPr="00330876">
        <w:rPr>
          <w:sz w:val="28"/>
        </w:rPr>
        <w:t xml:space="preserve"> </w:t>
      </w:r>
      <w:r w:rsidR="003C47C6" w:rsidRPr="00330876">
        <w:rPr>
          <w:sz w:val="28"/>
        </w:rPr>
        <w:t>(комитетов) ОАО</w:t>
      </w:r>
      <w:r w:rsidR="0076312C" w:rsidRPr="00330876">
        <w:rPr>
          <w:sz w:val="28"/>
        </w:rPr>
        <w:t> </w:t>
      </w:r>
      <w:r w:rsidR="003C47C6" w:rsidRPr="00330876">
        <w:rPr>
          <w:sz w:val="28"/>
        </w:rPr>
        <w:t xml:space="preserve">«РЖД» </w:t>
      </w:r>
      <w:r w:rsidR="00BB3F79" w:rsidRPr="00330876">
        <w:rPr>
          <w:sz w:val="28"/>
        </w:rPr>
        <w:t xml:space="preserve">по </w:t>
      </w:r>
      <w:r w:rsidR="003C47C6" w:rsidRPr="00330876">
        <w:rPr>
          <w:sz w:val="28"/>
        </w:rPr>
        <w:t xml:space="preserve">вопросам </w:t>
      </w:r>
      <w:r w:rsidR="00BB3F79" w:rsidRPr="00330876">
        <w:rPr>
          <w:sz w:val="28"/>
        </w:rPr>
        <w:t>безопасности производственных процессов</w:t>
      </w:r>
      <w:r w:rsidR="00D7217F" w:rsidRPr="00330876">
        <w:rPr>
          <w:sz w:val="28"/>
        </w:rPr>
        <w:t>;</w:t>
      </w:r>
    </w:p>
    <w:p w:rsidR="00A0021D" w:rsidRPr="00330876" w:rsidRDefault="004B7766" w:rsidP="00AA2F3A">
      <w:pPr>
        <w:tabs>
          <w:tab w:val="left" w:pos="-851"/>
        </w:tabs>
        <w:ind w:firstLine="720"/>
        <w:jc w:val="both"/>
        <w:rPr>
          <w:sz w:val="28"/>
          <w:szCs w:val="28"/>
        </w:rPr>
      </w:pPr>
      <w:r w:rsidRPr="00330876">
        <w:rPr>
          <w:sz w:val="28"/>
          <w:szCs w:val="28"/>
        </w:rPr>
        <w:t>-</w:t>
      </w:r>
      <w:r w:rsidRPr="00330876">
        <w:rPr>
          <w:sz w:val="28"/>
        </w:rPr>
        <w:tab/>
      </w:r>
      <w:r w:rsidR="00A0021D" w:rsidRPr="00330876">
        <w:rPr>
          <w:sz w:val="28"/>
          <w:szCs w:val="28"/>
        </w:rPr>
        <w:t>поручениями и решениями руководителей ОАО</w:t>
      </w:r>
      <w:r w:rsidR="0076312C" w:rsidRPr="00330876">
        <w:rPr>
          <w:sz w:val="28"/>
          <w:szCs w:val="28"/>
        </w:rPr>
        <w:t> </w:t>
      </w:r>
      <w:r w:rsidR="00A0021D" w:rsidRPr="00330876">
        <w:rPr>
          <w:sz w:val="28"/>
          <w:szCs w:val="28"/>
        </w:rPr>
        <w:t>«РЖД»;</w:t>
      </w:r>
    </w:p>
    <w:p w:rsidR="00A0021D" w:rsidRPr="00330876" w:rsidRDefault="004B7766" w:rsidP="00AA2F3A">
      <w:pPr>
        <w:tabs>
          <w:tab w:val="left" w:pos="-851"/>
        </w:tabs>
        <w:ind w:firstLine="720"/>
        <w:jc w:val="both"/>
        <w:rPr>
          <w:sz w:val="28"/>
          <w:szCs w:val="28"/>
        </w:rPr>
      </w:pPr>
      <w:r w:rsidRPr="00330876">
        <w:rPr>
          <w:sz w:val="28"/>
          <w:szCs w:val="28"/>
        </w:rPr>
        <w:t>-</w:t>
      </w:r>
      <w:r w:rsidRPr="00330876">
        <w:rPr>
          <w:sz w:val="28"/>
        </w:rPr>
        <w:tab/>
      </w:r>
      <w:r w:rsidR="00A0021D" w:rsidRPr="00330876">
        <w:rPr>
          <w:sz w:val="28"/>
          <w:szCs w:val="28"/>
        </w:rPr>
        <w:t>предложениями подразделений аппарата управления ОАО</w:t>
      </w:r>
      <w:r w:rsidR="0076312C" w:rsidRPr="00330876">
        <w:rPr>
          <w:sz w:val="28"/>
          <w:szCs w:val="28"/>
        </w:rPr>
        <w:t> </w:t>
      </w:r>
      <w:r w:rsidR="00A0021D" w:rsidRPr="00330876">
        <w:rPr>
          <w:sz w:val="28"/>
          <w:szCs w:val="28"/>
        </w:rPr>
        <w:t xml:space="preserve">«РЖД», филиалов </w:t>
      </w:r>
      <w:r w:rsidR="0067706F" w:rsidRPr="00330876">
        <w:rPr>
          <w:sz w:val="28"/>
          <w:szCs w:val="28"/>
        </w:rPr>
        <w:t>ОАО «РЖД»</w:t>
      </w:r>
      <w:r w:rsidR="00A0021D" w:rsidRPr="00330876">
        <w:rPr>
          <w:sz w:val="28"/>
          <w:szCs w:val="28"/>
        </w:rPr>
        <w:t xml:space="preserve"> и иных структурных подразделений ОАО</w:t>
      </w:r>
      <w:r w:rsidR="0076312C" w:rsidRPr="00330876">
        <w:rPr>
          <w:sz w:val="28"/>
          <w:szCs w:val="28"/>
        </w:rPr>
        <w:t> </w:t>
      </w:r>
      <w:r w:rsidR="00A0021D" w:rsidRPr="00330876">
        <w:rPr>
          <w:sz w:val="28"/>
          <w:szCs w:val="28"/>
        </w:rPr>
        <w:t>«РЖД»;</w:t>
      </w:r>
    </w:p>
    <w:p w:rsidR="00A0021D" w:rsidRPr="00330876" w:rsidRDefault="004B7766" w:rsidP="00AA2F3A">
      <w:pPr>
        <w:tabs>
          <w:tab w:val="left" w:pos="-851"/>
        </w:tabs>
        <w:ind w:firstLine="720"/>
        <w:jc w:val="both"/>
        <w:rPr>
          <w:sz w:val="28"/>
          <w:szCs w:val="28"/>
        </w:rPr>
      </w:pPr>
      <w:r w:rsidRPr="00330876">
        <w:rPr>
          <w:sz w:val="28"/>
          <w:szCs w:val="28"/>
        </w:rPr>
        <w:t>-</w:t>
      </w:r>
      <w:r w:rsidRPr="00330876">
        <w:rPr>
          <w:sz w:val="28"/>
        </w:rPr>
        <w:tab/>
      </w:r>
      <w:r w:rsidR="00A0021D" w:rsidRPr="00330876">
        <w:rPr>
          <w:sz w:val="28"/>
          <w:szCs w:val="28"/>
        </w:rPr>
        <w:t>планами (программами) разработки новых и пересмотра действующих нормативных документов ОАО</w:t>
      </w:r>
      <w:r w:rsidR="0076312C" w:rsidRPr="00330876">
        <w:rPr>
          <w:sz w:val="28"/>
          <w:szCs w:val="28"/>
        </w:rPr>
        <w:t> </w:t>
      </w:r>
      <w:r w:rsidR="00A0021D" w:rsidRPr="00330876">
        <w:rPr>
          <w:sz w:val="28"/>
          <w:szCs w:val="28"/>
        </w:rPr>
        <w:t>«РЖД»;</w:t>
      </w:r>
    </w:p>
    <w:p w:rsidR="00A0021D" w:rsidRPr="00330876" w:rsidRDefault="004B7766" w:rsidP="00AA2F3A">
      <w:pPr>
        <w:tabs>
          <w:tab w:val="left" w:pos="-851"/>
        </w:tabs>
        <w:ind w:firstLine="720"/>
        <w:jc w:val="both"/>
        <w:rPr>
          <w:sz w:val="28"/>
          <w:szCs w:val="28"/>
        </w:rPr>
      </w:pPr>
      <w:r w:rsidRPr="00330876">
        <w:rPr>
          <w:sz w:val="28"/>
          <w:szCs w:val="28"/>
        </w:rPr>
        <w:t>-</w:t>
      </w:r>
      <w:r w:rsidRPr="00330876">
        <w:rPr>
          <w:sz w:val="28"/>
        </w:rPr>
        <w:tab/>
      </w:r>
      <w:r w:rsidR="00A0021D" w:rsidRPr="00330876">
        <w:rPr>
          <w:sz w:val="28"/>
          <w:szCs w:val="28"/>
        </w:rPr>
        <w:t xml:space="preserve">решениями совещаний </w:t>
      </w:r>
      <w:r w:rsidR="00F1428F" w:rsidRPr="00330876">
        <w:rPr>
          <w:sz w:val="28"/>
          <w:szCs w:val="28"/>
        </w:rPr>
        <w:t>(</w:t>
      </w:r>
      <w:r w:rsidR="00A0021D" w:rsidRPr="00330876">
        <w:rPr>
          <w:sz w:val="28"/>
          <w:szCs w:val="28"/>
        </w:rPr>
        <w:t>семинаров</w:t>
      </w:r>
      <w:r w:rsidR="00F1428F" w:rsidRPr="00330876">
        <w:rPr>
          <w:sz w:val="28"/>
          <w:szCs w:val="28"/>
        </w:rPr>
        <w:t>,</w:t>
      </w:r>
      <w:r w:rsidR="00A0021D" w:rsidRPr="00330876">
        <w:rPr>
          <w:sz w:val="28"/>
          <w:szCs w:val="28"/>
        </w:rPr>
        <w:t xml:space="preserve"> </w:t>
      </w:r>
      <w:r w:rsidR="00F3719C" w:rsidRPr="00330876">
        <w:rPr>
          <w:sz w:val="28"/>
          <w:szCs w:val="28"/>
        </w:rPr>
        <w:t>школ передового опыта, конференций, слетов</w:t>
      </w:r>
      <w:r w:rsidR="000B1757" w:rsidRPr="00330876">
        <w:rPr>
          <w:sz w:val="28"/>
          <w:szCs w:val="28"/>
        </w:rPr>
        <w:t xml:space="preserve">) </w:t>
      </w:r>
      <w:r w:rsidR="00A0021D" w:rsidRPr="00330876">
        <w:rPr>
          <w:sz w:val="28"/>
          <w:szCs w:val="28"/>
        </w:rPr>
        <w:t>по охране труда, проводимых подразделениями аппарата управления ОАО</w:t>
      </w:r>
      <w:r w:rsidR="0076312C" w:rsidRPr="00330876">
        <w:rPr>
          <w:sz w:val="28"/>
          <w:szCs w:val="28"/>
        </w:rPr>
        <w:t> </w:t>
      </w:r>
      <w:r w:rsidR="00A0021D" w:rsidRPr="00330876">
        <w:rPr>
          <w:sz w:val="28"/>
          <w:szCs w:val="28"/>
        </w:rPr>
        <w:t>«РЖД» и филиалами ОАО</w:t>
      </w:r>
      <w:r w:rsidR="0076312C" w:rsidRPr="00330876">
        <w:rPr>
          <w:sz w:val="28"/>
          <w:szCs w:val="28"/>
        </w:rPr>
        <w:t> </w:t>
      </w:r>
      <w:r w:rsidR="00A0021D" w:rsidRPr="00330876">
        <w:rPr>
          <w:sz w:val="28"/>
          <w:szCs w:val="28"/>
        </w:rPr>
        <w:t>«РЖД»</w:t>
      </w:r>
      <w:r w:rsidRPr="00330876">
        <w:rPr>
          <w:sz w:val="28"/>
          <w:szCs w:val="28"/>
        </w:rPr>
        <w:t>;</w:t>
      </w:r>
    </w:p>
    <w:p w:rsidR="00F107EF" w:rsidRPr="00330876" w:rsidRDefault="004B7766" w:rsidP="00AA2F3A">
      <w:pPr>
        <w:tabs>
          <w:tab w:val="left" w:pos="-851"/>
        </w:tabs>
        <w:ind w:firstLine="720"/>
        <w:jc w:val="both"/>
        <w:rPr>
          <w:sz w:val="28"/>
          <w:szCs w:val="28"/>
        </w:rPr>
      </w:pPr>
      <w:r w:rsidRPr="00330876">
        <w:rPr>
          <w:sz w:val="28"/>
          <w:szCs w:val="28"/>
        </w:rPr>
        <w:t>-</w:t>
      </w:r>
      <w:r w:rsidRPr="00330876">
        <w:rPr>
          <w:sz w:val="28"/>
        </w:rPr>
        <w:tab/>
      </w:r>
      <w:r w:rsidR="00454547" w:rsidRPr="00330876">
        <w:rPr>
          <w:sz w:val="28"/>
        </w:rPr>
        <w:t xml:space="preserve">решениями о </w:t>
      </w:r>
      <w:r w:rsidRPr="00330876">
        <w:rPr>
          <w:sz w:val="28"/>
        </w:rPr>
        <w:t>внедрени</w:t>
      </w:r>
      <w:r w:rsidR="00454547" w:rsidRPr="00330876">
        <w:rPr>
          <w:sz w:val="28"/>
        </w:rPr>
        <w:t>и</w:t>
      </w:r>
      <w:r w:rsidRPr="00330876">
        <w:rPr>
          <w:sz w:val="28"/>
        </w:rPr>
        <w:t xml:space="preserve"> новой техники и передовых технологий.</w:t>
      </w:r>
    </w:p>
    <w:p w:rsidR="00FA74D5" w:rsidRPr="00330876" w:rsidRDefault="00D60D7D" w:rsidP="00AA2F3A">
      <w:pPr>
        <w:tabs>
          <w:tab w:val="left" w:pos="-851"/>
        </w:tabs>
        <w:ind w:firstLine="720"/>
        <w:jc w:val="both"/>
        <w:rPr>
          <w:sz w:val="28"/>
          <w:szCs w:val="28"/>
        </w:rPr>
      </w:pPr>
      <w:r w:rsidRPr="00330876">
        <w:rPr>
          <w:sz w:val="28"/>
          <w:szCs w:val="28"/>
        </w:rPr>
        <w:t>7.2.</w:t>
      </w:r>
      <w:r w:rsidR="00295B29" w:rsidRPr="00330876">
        <w:rPr>
          <w:sz w:val="28"/>
          <w:szCs w:val="28"/>
        </w:rPr>
        <w:t>3</w:t>
      </w:r>
      <w:r w:rsidR="00B75AC3" w:rsidRPr="00330876">
        <w:rPr>
          <w:sz w:val="28"/>
        </w:rPr>
        <w:tab/>
      </w:r>
      <w:r w:rsidR="0023109A" w:rsidRPr="00330876">
        <w:rPr>
          <w:sz w:val="28"/>
          <w:szCs w:val="28"/>
        </w:rPr>
        <w:t>Проекты стандартов ОАО</w:t>
      </w:r>
      <w:r w:rsidR="0076312C" w:rsidRPr="00330876">
        <w:rPr>
          <w:sz w:val="28"/>
          <w:szCs w:val="28"/>
        </w:rPr>
        <w:t> </w:t>
      </w:r>
      <w:r w:rsidR="0023109A" w:rsidRPr="00330876">
        <w:rPr>
          <w:sz w:val="28"/>
          <w:szCs w:val="28"/>
        </w:rPr>
        <w:t>«РЖД»</w:t>
      </w:r>
      <w:r w:rsidR="00A04A31" w:rsidRPr="00330876">
        <w:rPr>
          <w:sz w:val="28"/>
          <w:szCs w:val="28"/>
        </w:rPr>
        <w:t xml:space="preserve"> по вопросам охраны труда</w:t>
      </w:r>
      <w:r w:rsidR="0023109A" w:rsidRPr="00330876">
        <w:rPr>
          <w:sz w:val="28"/>
          <w:szCs w:val="28"/>
        </w:rPr>
        <w:t xml:space="preserve"> </w:t>
      </w:r>
      <w:r w:rsidR="003C47C6" w:rsidRPr="00330876">
        <w:rPr>
          <w:sz w:val="28"/>
          <w:szCs w:val="28"/>
        </w:rPr>
        <w:t xml:space="preserve">необходимо направлять </w:t>
      </w:r>
      <w:r w:rsidR="0023109A" w:rsidRPr="00330876">
        <w:rPr>
          <w:sz w:val="28"/>
          <w:szCs w:val="28"/>
        </w:rPr>
        <w:t xml:space="preserve">на согласование в ЦБТ, </w:t>
      </w:r>
      <w:r w:rsidR="003C47C6" w:rsidRPr="00330876">
        <w:rPr>
          <w:sz w:val="28"/>
          <w:szCs w:val="28"/>
        </w:rPr>
        <w:t xml:space="preserve">а также </w:t>
      </w:r>
      <w:r w:rsidR="0043571C" w:rsidRPr="00330876">
        <w:rPr>
          <w:sz w:val="28"/>
          <w:szCs w:val="28"/>
        </w:rPr>
        <w:t xml:space="preserve">в </w:t>
      </w:r>
      <w:r w:rsidR="004C0EE4" w:rsidRPr="00330876">
        <w:rPr>
          <w:sz w:val="28"/>
          <w:szCs w:val="28"/>
        </w:rPr>
        <w:t xml:space="preserve">соответствии с </w:t>
      </w:r>
      <w:r w:rsidR="0043571C" w:rsidRPr="00330876">
        <w:rPr>
          <w:sz w:val="28"/>
          <w:szCs w:val="28"/>
        </w:rPr>
        <w:t>установленн</w:t>
      </w:r>
      <w:r w:rsidR="004C0EE4" w:rsidRPr="00330876">
        <w:rPr>
          <w:sz w:val="28"/>
          <w:szCs w:val="28"/>
        </w:rPr>
        <w:t>ы</w:t>
      </w:r>
      <w:r w:rsidR="0043571C" w:rsidRPr="00330876">
        <w:rPr>
          <w:sz w:val="28"/>
          <w:szCs w:val="28"/>
        </w:rPr>
        <w:t>м порядк</w:t>
      </w:r>
      <w:r w:rsidR="004C0EE4" w:rsidRPr="00330876">
        <w:rPr>
          <w:sz w:val="28"/>
          <w:szCs w:val="28"/>
        </w:rPr>
        <w:t>ом</w:t>
      </w:r>
      <w:r w:rsidR="0043571C" w:rsidRPr="00330876">
        <w:rPr>
          <w:sz w:val="28"/>
          <w:szCs w:val="28"/>
        </w:rPr>
        <w:t xml:space="preserve"> </w:t>
      </w:r>
      <w:r w:rsidR="0023109A" w:rsidRPr="00330876">
        <w:rPr>
          <w:sz w:val="28"/>
          <w:szCs w:val="28"/>
        </w:rPr>
        <w:t xml:space="preserve">в </w:t>
      </w:r>
      <w:r w:rsidR="001273B9" w:rsidRPr="00330876">
        <w:rPr>
          <w:sz w:val="28"/>
          <w:szCs w:val="28"/>
        </w:rPr>
        <w:t>подкомитет «Охрана</w:t>
      </w:r>
      <w:r w:rsidR="0067706F" w:rsidRPr="00330876">
        <w:rPr>
          <w:sz w:val="28"/>
          <w:szCs w:val="28"/>
        </w:rPr>
        <w:t> </w:t>
      </w:r>
      <w:r w:rsidR="001273B9" w:rsidRPr="00330876">
        <w:rPr>
          <w:sz w:val="28"/>
          <w:szCs w:val="28"/>
        </w:rPr>
        <w:t xml:space="preserve">труда» </w:t>
      </w:r>
      <w:r w:rsidR="0023109A" w:rsidRPr="00330876">
        <w:rPr>
          <w:sz w:val="28"/>
          <w:szCs w:val="28"/>
        </w:rPr>
        <w:t>техническо</w:t>
      </w:r>
      <w:r w:rsidR="001273B9" w:rsidRPr="00330876">
        <w:rPr>
          <w:sz w:val="28"/>
          <w:szCs w:val="28"/>
        </w:rPr>
        <w:t>го</w:t>
      </w:r>
      <w:r w:rsidR="0023109A" w:rsidRPr="00330876">
        <w:rPr>
          <w:sz w:val="28"/>
          <w:szCs w:val="28"/>
        </w:rPr>
        <w:t xml:space="preserve"> комитет</w:t>
      </w:r>
      <w:r w:rsidR="001273B9" w:rsidRPr="00330876">
        <w:rPr>
          <w:sz w:val="28"/>
          <w:szCs w:val="28"/>
        </w:rPr>
        <w:t>а</w:t>
      </w:r>
      <w:r w:rsidR="0023109A" w:rsidRPr="00330876">
        <w:rPr>
          <w:sz w:val="28"/>
          <w:szCs w:val="28"/>
        </w:rPr>
        <w:t xml:space="preserve"> по стандартизации «Железнодорожный</w:t>
      </w:r>
      <w:r w:rsidR="0067706F" w:rsidRPr="00330876">
        <w:rPr>
          <w:sz w:val="28"/>
          <w:szCs w:val="28"/>
        </w:rPr>
        <w:t> </w:t>
      </w:r>
      <w:r w:rsidR="0023109A" w:rsidRPr="00330876">
        <w:rPr>
          <w:sz w:val="28"/>
          <w:szCs w:val="28"/>
        </w:rPr>
        <w:t>транспорт»</w:t>
      </w:r>
      <w:r w:rsidR="00395EE7" w:rsidRPr="00330876">
        <w:rPr>
          <w:sz w:val="28"/>
          <w:szCs w:val="28"/>
        </w:rPr>
        <w:t xml:space="preserve"> (при необходимости)</w:t>
      </w:r>
      <w:r w:rsidR="00295B29" w:rsidRPr="00330876">
        <w:rPr>
          <w:sz w:val="28"/>
          <w:szCs w:val="28"/>
        </w:rPr>
        <w:t>.</w:t>
      </w:r>
    </w:p>
    <w:p w:rsidR="00742CA6" w:rsidRPr="00330876" w:rsidRDefault="00742CA6" w:rsidP="00AA2F3A">
      <w:pPr>
        <w:tabs>
          <w:tab w:val="left" w:pos="-851"/>
        </w:tabs>
        <w:ind w:firstLine="720"/>
        <w:jc w:val="both"/>
        <w:rPr>
          <w:sz w:val="28"/>
          <w:szCs w:val="28"/>
        </w:rPr>
      </w:pPr>
      <w:r w:rsidRPr="00330876">
        <w:rPr>
          <w:sz w:val="28"/>
        </w:rPr>
        <w:t>7.2.</w:t>
      </w:r>
      <w:r w:rsidR="00295B29" w:rsidRPr="00330876">
        <w:rPr>
          <w:sz w:val="28"/>
        </w:rPr>
        <w:t>4</w:t>
      </w:r>
      <w:r w:rsidR="00F012B9" w:rsidRPr="00330876">
        <w:rPr>
          <w:sz w:val="28"/>
        </w:rPr>
        <w:tab/>
      </w:r>
      <w:r w:rsidR="00B75AC3" w:rsidRPr="00330876">
        <w:rPr>
          <w:sz w:val="28"/>
        </w:rPr>
        <w:t>Филиалы ОАО</w:t>
      </w:r>
      <w:r w:rsidR="0076312C" w:rsidRPr="00330876">
        <w:rPr>
          <w:sz w:val="28"/>
        </w:rPr>
        <w:t> </w:t>
      </w:r>
      <w:r w:rsidR="00B75AC3" w:rsidRPr="00330876">
        <w:rPr>
          <w:sz w:val="28"/>
        </w:rPr>
        <w:t>«РЖД»</w:t>
      </w:r>
      <w:r w:rsidR="00621F12" w:rsidRPr="00330876">
        <w:rPr>
          <w:sz w:val="28"/>
        </w:rPr>
        <w:t>, с</w:t>
      </w:r>
      <w:r w:rsidR="00EB3B81" w:rsidRPr="00330876">
        <w:rPr>
          <w:sz w:val="28"/>
          <w:szCs w:val="28"/>
        </w:rPr>
        <w:t>труктурные подразделения при поступлении нормативных документов по охране труда ОАО</w:t>
      </w:r>
      <w:r w:rsidR="0076312C" w:rsidRPr="00330876">
        <w:rPr>
          <w:sz w:val="28"/>
          <w:szCs w:val="28"/>
        </w:rPr>
        <w:t> </w:t>
      </w:r>
      <w:r w:rsidR="00EB3B81" w:rsidRPr="00330876">
        <w:rPr>
          <w:sz w:val="28"/>
          <w:szCs w:val="28"/>
        </w:rPr>
        <w:t xml:space="preserve">«РЖД» издают распорядительные документы о мероприятиях, необходимых для ввода их в действие. </w:t>
      </w:r>
      <w:proofErr w:type="gramStart"/>
      <w:r w:rsidR="00E779C1" w:rsidRPr="00330876">
        <w:rPr>
          <w:sz w:val="28"/>
          <w:szCs w:val="28"/>
        </w:rPr>
        <w:t>С</w:t>
      </w:r>
      <w:r w:rsidR="00E779C1" w:rsidRPr="00330876">
        <w:rPr>
          <w:sz w:val="28"/>
        </w:rPr>
        <w:t xml:space="preserve">труктурные подразделения на основе нормативных документов по охране труда ОАО «РЖД», при необходимости и с учетом местных условий труда, разрабатывают инструкции по охране труда для работников применительно к должностям, профессиям или видам выполняемых работ и утверждают с учетом мнения выборного органа профсоюзной организации, а также разрабатывают иные </w:t>
      </w:r>
      <w:r w:rsidR="00E23DF8" w:rsidRPr="00330876">
        <w:rPr>
          <w:sz w:val="28"/>
        </w:rPr>
        <w:t>нормативные и распорядительные</w:t>
      </w:r>
      <w:r w:rsidR="00E779C1" w:rsidRPr="00330876">
        <w:rPr>
          <w:sz w:val="28"/>
        </w:rPr>
        <w:t xml:space="preserve"> документы</w:t>
      </w:r>
      <w:r w:rsidR="005C6205" w:rsidRPr="00330876">
        <w:rPr>
          <w:sz w:val="28"/>
        </w:rPr>
        <w:t>.</w:t>
      </w:r>
      <w:r w:rsidR="00EB3B81" w:rsidRPr="00330876">
        <w:rPr>
          <w:sz w:val="24"/>
          <w:szCs w:val="24"/>
        </w:rPr>
        <w:t xml:space="preserve"> </w:t>
      </w:r>
      <w:proofErr w:type="gramEnd"/>
    </w:p>
    <w:p w:rsidR="00A6747F" w:rsidRPr="00330876" w:rsidRDefault="00A6747F" w:rsidP="00A6747F">
      <w:pPr>
        <w:tabs>
          <w:tab w:val="left" w:pos="-851"/>
        </w:tabs>
        <w:ind w:firstLine="720"/>
        <w:jc w:val="both"/>
        <w:rPr>
          <w:sz w:val="28"/>
          <w:szCs w:val="28"/>
        </w:rPr>
      </w:pPr>
      <w:r w:rsidRPr="00330876">
        <w:rPr>
          <w:sz w:val="28"/>
          <w:szCs w:val="28"/>
        </w:rPr>
        <w:t>7.2.</w:t>
      </w:r>
      <w:r w:rsidR="00295B29" w:rsidRPr="00330876">
        <w:rPr>
          <w:sz w:val="28"/>
          <w:szCs w:val="28"/>
        </w:rPr>
        <w:t>5</w:t>
      </w:r>
      <w:r w:rsidRPr="00330876">
        <w:rPr>
          <w:sz w:val="28"/>
        </w:rPr>
        <w:tab/>
      </w:r>
      <w:r w:rsidR="00377AB8" w:rsidRPr="00330876">
        <w:rPr>
          <w:sz w:val="28"/>
        </w:rPr>
        <w:t>Разрабатываемая</w:t>
      </w:r>
      <w:r w:rsidRPr="00330876">
        <w:rPr>
          <w:sz w:val="28"/>
        </w:rPr>
        <w:t xml:space="preserve"> технологическ</w:t>
      </w:r>
      <w:r w:rsidR="00377AB8" w:rsidRPr="00330876">
        <w:rPr>
          <w:sz w:val="28"/>
        </w:rPr>
        <w:t>ая</w:t>
      </w:r>
      <w:r w:rsidRPr="00330876">
        <w:rPr>
          <w:sz w:val="28"/>
        </w:rPr>
        <w:t xml:space="preserve"> документаци</w:t>
      </w:r>
      <w:r w:rsidR="00377AB8" w:rsidRPr="00330876">
        <w:rPr>
          <w:sz w:val="28"/>
        </w:rPr>
        <w:t>я ОАО</w:t>
      </w:r>
      <w:r w:rsidR="0076312C" w:rsidRPr="00330876">
        <w:rPr>
          <w:sz w:val="28"/>
        </w:rPr>
        <w:t> </w:t>
      </w:r>
      <w:r w:rsidR="00377AB8" w:rsidRPr="00330876">
        <w:rPr>
          <w:sz w:val="28"/>
        </w:rPr>
        <w:t>«РЖД» должна включать т</w:t>
      </w:r>
      <w:r w:rsidRPr="00330876">
        <w:rPr>
          <w:sz w:val="28"/>
        </w:rPr>
        <w:t xml:space="preserve">ребования охраны труда </w:t>
      </w:r>
      <w:r w:rsidRPr="00330876">
        <w:rPr>
          <w:sz w:val="28"/>
          <w:szCs w:val="28"/>
        </w:rPr>
        <w:t>на основании требований распорядительного документа ОАО</w:t>
      </w:r>
      <w:r w:rsidR="00061096" w:rsidRPr="00330876">
        <w:rPr>
          <w:sz w:val="28"/>
          <w:szCs w:val="28"/>
        </w:rPr>
        <w:t> </w:t>
      </w:r>
      <w:r w:rsidRPr="00330876">
        <w:rPr>
          <w:sz w:val="28"/>
          <w:szCs w:val="28"/>
        </w:rPr>
        <w:t>«РЖД» [</w:t>
      </w:r>
      <w:r w:rsidR="00F86E04" w:rsidRPr="00330876">
        <w:rPr>
          <w:sz w:val="28"/>
          <w:szCs w:val="28"/>
        </w:rPr>
        <w:t>2</w:t>
      </w:r>
      <w:r w:rsidR="007D1848" w:rsidRPr="00330876">
        <w:rPr>
          <w:sz w:val="28"/>
          <w:szCs w:val="28"/>
        </w:rPr>
        <w:t>4</w:t>
      </w:r>
      <w:r w:rsidRPr="00330876">
        <w:rPr>
          <w:sz w:val="28"/>
          <w:szCs w:val="28"/>
        </w:rPr>
        <w:t>]</w:t>
      </w:r>
      <w:r w:rsidRPr="00330876">
        <w:rPr>
          <w:i/>
          <w:sz w:val="28"/>
          <w:szCs w:val="28"/>
        </w:rPr>
        <w:t xml:space="preserve"> </w:t>
      </w:r>
      <w:r w:rsidRPr="00330876">
        <w:rPr>
          <w:sz w:val="28"/>
          <w:szCs w:val="28"/>
        </w:rPr>
        <w:t>в соответствии с ГОСТ</w:t>
      </w:r>
      <w:r w:rsidR="0067706F" w:rsidRPr="00330876">
        <w:rPr>
          <w:sz w:val="28"/>
          <w:szCs w:val="28"/>
        </w:rPr>
        <w:t> </w:t>
      </w:r>
      <w:r w:rsidRPr="00330876">
        <w:rPr>
          <w:sz w:val="28"/>
          <w:szCs w:val="28"/>
        </w:rPr>
        <w:t>3.1120</w:t>
      </w:r>
      <w:r w:rsidR="00377AB8" w:rsidRPr="00330876">
        <w:rPr>
          <w:sz w:val="28"/>
          <w:szCs w:val="28"/>
        </w:rPr>
        <w:t>. Все т</w:t>
      </w:r>
      <w:r w:rsidR="00377AB8" w:rsidRPr="00330876">
        <w:rPr>
          <w:sz w:val="28"/>
        </w:rPr>
        <w:t>ехнологические документы ОАО</w:t>
      </w:r>
      <w:r w:rsidR="00061096" w:rsidRPr="00330876">
        <w:rPr>
          <w:sz w:val="28"/>
        </w:rPr>
        <w:t> </w:t>
      </w:r>
      <w:r w:rsidR="00377AB8" w:rsidRPr="00330876">
        <w:rPr>
          <w:sz w:val="28"/>
        </w:rPr>
        <w:t>«РЖД», включающие требования охраны труда,</w:t>
      </w:r>
      <w:r w:rsidRPr="00330876">
        <w:rPr>
          <w:sz w:val="28"/>
          <w:szCs w:val="28"/>
        </w:rPr>
        <w:t xml:space="preserve"> согласовывают со специалистами по охране труда на соответствующих уровнях управления и представляют на утверждение в </w:t>
      </w:r>
      <w:r w:rsidR="004C0EE4" w:rsidRPr="00330876">
        <w:rPr>
          <w:sz w:val="28"/>
          <w:szCs w:val="28"/>
        </w:rPr>
        <w:t xml:space="preserve">соответствии с </w:t>
      </w:r>
      <w:r w:rsidRPr="00330876">
        <w:rPr>
          <w:sz w:val="28"/>
          <w:szCs w:val="28"/>
        </w:rPr>
        <w:t>установленн</w:t>
      </w:r>
      <w:r w:rsidR="004C0EE4" w:rsidRPr="00330876">
        <w:rPr>
          <w:sz w:val="28"/>
          <w:szCs w:val="28"/>
        </w:rPr>
        <w:t>ым порядком</w:t>
      </w:r>
      <w:r w:rsidRPr="00330876">
        <w:rPr>
          <w:sz w:val="28"/>
          <w:szCs w:val="28"/>
        </w:rPr>
        <w:t>.</w:t>
      </w:r>
    </w:p>
    <w:p w:rsidR="005C6205" w:rsidRPr="00330876" w:rsidRDefault="005C6205" w:rsidP="00AA2F3A">
      <w:pPr>
        <w:tabs>
          <w:tab w:val="left" w:pos="-851"/>
        </w:tabs>
        <w:ind w:firstLine="720"/>
        <w:jc w:val="both"/>
        <w:rPr>
          <w:sz w:val="28"/>
          <w:szCs w:val="28"/>
        </w:rPr>
      </w:pPr>
      <w:r w:rsidRPr="00330876">
        <w:rPr>
          <w:sz w:val="28"/>
          <w:szCs w:val="28"/>
        </w:rPr>
        <w:t>7.2.</w:t>
      </w:r>
      <w:r w:rsidR="00295B29" w:rsidRPr="00330876">
        <w:rPr>
          <w:sz w:val="28"/>
          <w:szCs w:val="28"/>
        </w:rPr>
        <w:t>6</w:t>
      </w:r>
      <w:r w:rsidR="009F7779" w:rsidRPr="00330876">
        <w:rPr>
          <w:sz w:val="28"/>
        </w:rPr>
        <w:tab/>
      </w:r>
      <w:r w:rsidRPr="00330876">
        <w:rPr>
          <w:sz w:val="28"/>
          <w:szCs w:val="28"/>
        </w:rPr>
        <w:t>Руководители филиалов ОАО</w:t>
      </w:r>
      <w:r w:rsidR="00061096" w:rsidRPr="00330876">
        <w:rPr>
          <w:sz w:val="28"/>
          <w:szCs w:val="28"/>
        </w:rPr>
        <w:t> </w:t>
      </w:r>
      <w:r w:rsidRPr="00330876">
        <w:rPr>
          <w:sz w:val="28"/>
          <w:szCs w:val="28"/>
        </w:rPr>
        <w:t>«РЖД» должны доводить до сведения структурных подразделений, находящихся в их ведении, информацию о вновь вводимых нормативных правовых актах Российской</w:t>
      </w:r>
      <w:r w:rsidR="00061096" w:rsidRPr="00330876">
        <w:rPr>
          <w:sz w:val="28"/>
          <w:szCs w:val="28"/>
        </w:rPr>
        <w:t> </w:t>
      </w:r>
      <w:r w:rsidRPr="00330876">
        <w:rPr>
          <w:sz w:val="28"/>
          <w:szCs w:val="28"/>
        </w:rPr>
        <w:t>Федерации и нормативных документах ОАО</w:t>
      </w:r>
      <w:r w:rsidR="00061096" w:rsidRPr="00330876">
        <w:rPr>
          <w:sz w:val="28"/>
          <w:szCs w:val="28"/>
        </w:rPr>
        <w:t> </w:t>
      </w:r>
      <w:r w:rsidRPr="00330876">
        <w:rPr>
          <w:sz w:val="28"/>
          <w:szCs w:val="28"/>
        </w:rPr>
        <w:t>«РЖД» по охране труда.</w:t>
      </w:r>
    </w:p>
    <w:p w:rsidR="00742CA6" w:rsidRPr="00330876" w:rsidRDefault="00742CA6" w:rsidP="00AA2F3A">
      <w:pPr>
        <w:tabs>
          <w:tab w:val="left" w:pos="-851"/>
        </w:tabs>
        <w:ind w:firstLine="720"/>
      </w:pPr>
      <w:r w:rsidRPr="00330876">
        <w:rPr>
          <w:b/>
          <w:sz w:val="28"/>
        </w:rPr>
        <w:t>7.3</w:t>
      </w:r>
      <w:r w:rsidRPr="00330876">
        <w:rPr>
          <w:sz w:val="28"/>
        </w:rPr>
        <w:t xml:space="preserve"> </w:t>
      </w:r>
      <w:r w:rsidRPr="00330876">
        <w:rPr>
          <w:b/>
          <w:sz w:val="28"/>
          <w:szCs w:val="28"/>
        </w:rPr>
        <w:t>Передача, сбор и обмен информацией</w:t>
      </w:r>
    </w:p>
    <w:p w:rsidR="000355D5" w:rsidRPr="00330876" w:rsidRDefault="00DC68DE" w:rsidP="00AA2F3A">
      <w:pPr>
        <w:tabs>
          <w:tab w:val="left" w:pos="-851"/>
        </w:tabs>
        <w:ind w:firstLine="720"/>
        <w:jc w:val="both"/>
        <w:rPr>
          <w:sz w:val="28"/>
          <w:szCs w:val="28"/>
        </w:rPr>
      </w:pPr>
      <w:r w:rsidRPr="00330876">
        <w:rPr>
          <w:sz w:val="28"/>
          <w:szCs w:val="28"/>
        </w:rPr>
        <w:t>7.3.1</w:t>
      </w:r>
      <w:proofErr w:type="gramStart"/>
      <w:r w:rsidR="00F012B9" w:rsidRPr="00330876">
        <w:rPr>
          <w:sz w:val="28"/>
        </w:rPr>
        <w:tab/>
      </w:r>
      <w:r w:rsidR="00FE0732" w:rsidRPr="00330876">
        <w:rPr>
          <w:sz w:val="28"/>
          <w:szCs w:val="28"/>
        </w:rPr>
        <w:t>В</w:t>
      </w:r>
      <w:proofErr w:type="gramEnd"/>
      <w:r w:rsidR="00FE0732" w:rsidRPr="00330876">
        <w:rPr>
          <w:sz w:val="28"/>
          <w:szCs w:val="28"/>
        </w:rPr>
        <w:t xml:space="preserve"> ОАО</w:t>
      </w:r>
      <w:r w:rsidR="00061096" w:rsidRPr="00330876">
        <w:rPr>
          <w:sz w:val="28"/>
          <w:szCs w:val="28"/>
        </w:rPr>
        <w:t> </w:t>
      </w:r>
      <w:r w:rsidR="00FE0732" w:rsidRPr="00330876">
        <w:rPr>
          <w:sz w:val="28"/>
          <w:szCs w:val="28"/>
        </w:rPr>
        <w:t>«РЖД» п</w:t>
      </w:r>
      <w:r w:rsidRPr="00330876">
        <w:rPr>
          <w:sz w:val="28"/>
          <w:szCs w:val="28"/>
        </w:rPr>
        <w:t>ередачу, сбор и обмен информацией по вопросам охраны труда осуществля</w:t>
      </w:r>
      <w:r w:rsidR="00FE0732" w:rsidRPr="00330876">
        <w:rPr>
          <w:sz w:val="28"/>
          <w:szCs w:val="28"/>
        </w:rPr>
        <w:t>ю</w:t>
      </w:r>
      <w:r w:rsidRPr="00330876">
        <w:rPr>
          <w:sz w:val="28"/>
          <w:szCs w:val="28"/>
        </w:rPr>
        <w:t>т между ЦБТ, подразделениями аппарата управления ОАО</w:t>
      </w:r>
      <w:r w:rsidR="00061096" w:rsidRPr="00330876">
        <w:rPr>
          <w:sz w:val="28"/>
          <w:szCs w:val="28"/>
        </w:rPr>
        <w:t> </w:t>
      </w:r>
      <w:r w:rsidRPr="00330876">
        <w:rPr>
          <w:sz w:val="28"/>
          <w:szCs w:val="28"/>
        </w:rPr>
        <w:t xml:space="preserve">«РЖД», </w:t>
      </w:r>
      <w:r w:rsidR="00635516" w:rsidRPr="00330876">
        <w:rPr>
          <w:sz w:val="28"/>
          <w:szCs w:val="28"/>
        </w:rPr>
        <w:t>НБТ</w:t>
      </w:r>
      <w:r w:rsidR="001F79AB" w:rsidRPr="00330876">
        <w:rPr>
          <w:sz w:val="28"/>
          <w:szCs w:val="28"/>
        </w:rPr>
        <w:t>,</w:t>
      </w:r>
      <w:r w:rsidR="008E526B" w:rsidRPr="00330876">
        <w:rPr>
          <w:sz w:val="28"/>
          <w:szCs w:val="28"/>
        </w:rPr>
        <w:t xml:space="preserve"> </w:t>
      </w:r>
      <w:r w:rsidRPr="00330876">
        <w:rPr>
          <w:sz w:val="28"/>
          <w:szCs w:val="28"/>
        </w:rPr>
        <w:t>филиалами и структурными подразделениями ОАО</w:t>
      </w:r>
      <w:r w:rsidR="00061096" w:rsidRPr="00330876">
        <w:rPr>
          <w:sz w:val="28"/>
          <w:szCs w:val="28"/>
        </w:rPr>
        <w:t> </w:t>
      </w:r>
      <w:r w:rsidRPr="00330876">
        <w:rPr>
          <w:sz w:val="28"/>
          <w:szCs w:val="28"/>
        </w:rPr>
        <w:t>«РЖД»</w:t>
      </w:r>
      <w:r w:rsidR="00FE0732" w:rsidRPr="00330876">
        <w:rPr>
          <w:sz w:val="28"/>
          <w:szCs w:val="28"/>
        </w:rPr>
        <w:t xml:space="preserve"> и дочерними</w:t>
      </w:r>
      <w:r w:rsidR="007F01C5" w:rsidRPr="00330876">
        <w:rPr>
          <w:sz w:val="28"/>
          <w:szCs w:val="28"/>
        </w:rPr>
        <w:t>, иными подконтрольными и зависимыми</w:t>
      </w:r>
      <w:r w:rsidR="00126801" w:rsidRPr="00330876">
        <w:rPr>
          <w:sz w:val="28"/>
          <w:szCs w:val="28"/>
        </w:rPr>
        <w:t xml:space="preserve"> </w:t>
      </w:r>
      <w:r w:rsidR="00FE0732" w:rsidRPr="00330876">
        <w:rPr>
          <w:sz w:val="28"/>
          <w:szCs w:val="28"/>
        </w:rPr>
        <w:t>обществами ОАО</w:t>
      </w:r>
      <w:r w:rsidR="00061096" w:rsidRPr="00330876">
        <w:rPr>
          <w:sz w:val="28"/>
          <w:szCs w:val="28"/>
        </w:rPr>
        <w:t> </w:t>
      </w:r>
      <w:r w:rsidR="00FE0732" w:rsidRPr="00330876">
        <w:rPr>
          <w:sz w:val="28"/>
          <w:szCs w:val="28"/>
        </w:rPr>
        <w:t>«РЖД»</w:t>
      </w:r>
      <w:r w:rsidRPr="00330876">
        <w:rPr>
          <w:sz w:val="28"/>
          <w:szCs w:val="28"/>
        </w:rPr>
        <w:t>, а также сторонними заинтересованными организациями</w:t>
      </w:r>
      <w:r w:rsidR="00FE0732" w:rsidRPr="00330876">
        <w:rPr>
          <w:sz w:val="28"/>
          <w:szCs w:val="28"/>
        </w:rPr>
        <w:t>.</w:t>
      </w:r>
    </w:p>
    <w:p w:rsidR="00C70878" w:rsidRPr="00330876" w:rsidRDefault="00C70878" w:rsidP="00C70878">
      <w:pPr>
        <w:ind w:firstLine="709"/>
        <w:jc w:val="both"/>
        <w:rPr>
          <w:sz w:val="28"/>
          <w:szCs w:val="28"/>
        </w:rPr>
      </w:pPr>
      <w:r w:rsidRPr="00330876">
        <w:rPr>
          <w:rFonts w:eastAsiaTheme="minorEastAsia"/>
          <w:sz w:val="28"/>
          <w:szCs w:val="28"/>
        </w:rPr>
        <w:lastRenderedPageBreak/>
        <w:t>Порядок информирования работников и порядок взаимодействия с работниками устанавливают с учетом специфики деятельности ОАО</w:t>
      </w:r>
      <w:r w:rsidR="00061096" w:rsidRPr="00330876">
        <w:rPr>
          <w:rFonts w:eastAsiaTheme="minorEastAsia"/>
          <w:sz w:val="28"/>
          <w:szCs w:val="28"/>
        </w:rPr>
        <w:t> </w:t>
      </w:r>
      <w:r w:rsidRPr="00330876">
        <w:rPr>
          <w:rFonts w:eastAsiaTheme="minorEastAsia"/>
          <w:sz w:val="28"/>
          <w:szCs w:val="28"/>
        </w:rPr>
        <w:t>«РЖД» на основе форм (способов) информирования</w:t>
      </w:r>
      <w:r w:rsidR="000467A1" w:rsidRPr="00330876">
        <w:rPr>
          <w:rFonts w:eastAsiaTheme="minorEastAsia"/>
          <w:sz w:val="28"/>
          <w:szCs w:val="28"/>
        </w:rPr>
        <w:t>, приведенных в приказе Минтруда России</w:t>
      </w:r>
      <w:r w:rsidRPr="00330876">
        <w:rPr>
          <w:rFonts w:eastAsiaTheme="minorEastAsia"/>
          <w:sz w:val="28"/>
          <w:szCs w:val="28"/>
        </w:rPr>
        <w:t xml:space="preserve"> </w:t>
      </w:r>
      <w:r w:rsidRPr="00330876">
        <w:rPr>
          <w:sz w:val="28"/>
          <w:szCs w:val="28"/>
        </w:rPr>
        <w:t>[</w:t>
      </w:r>
      <w:r w:rsidR="00F86E04" w:rsidRPr="00330876">
        <w:rPr>
          <w:sz w:val="28"/>
          <w:szCs w:val="28"/>
        </w:rPr>
        <w:t>2</w:t>
      </w:r>
      <w:r w:rsidR="007D1848" w:rsidRPr="00330876">
        <w:rPr>
          <w:sz w:val="28"/>
          <w:szCs w:val="28"/>
        </w:rPr>
        <w:t>5</w:t>
      </w:r>
      <w:r w:rsidRPr="00330876">
        <w:rPr>
          <w:sz w:val="28"/>
          <w:szCs w:val="28"/>
        </w:rPr>
        <w:t>].</w:t>
      </w:r>
    </w:p>
    <w:p w:rsidR="00635516" w:rsidRPr="00330876" w:rsidRDefault="00FE0732" w:rsidP="00AA2F3A">
      <w:pPr>
        <w:tabs>
          <w:tab w:val="left" w:pos="-851"/>
        </w:tabs>
        <w:ind w:firstLine="720"/>
        <w:jc w:val="both"/>
        <w:rPr>
          <w:sz w:val="28"/>
          <w:szCs w:val="28"/>
        </w:rPr>
      </w:pPr>
      <w:r w:rsidRPr="00330876">
        <w:rPr>
          <w:sz w:val="28"/>
          <w:szCs w:val="28"/>
        </w:rPr>
        <w:t xml:space="preserve">Порядок </w:t>
      </w:r>
      <w:r w:rsidR="003D7EB2" w:rsidRPr="00330876">
        <w:rPr>
          <w:sz w:val="28"/>
          <w:szCs w:val="28"/>
        </w:rPr>
        <w:t xml:space="preserve">взаимодействия </w:t>
      </w:r>
      <w:r w:rsidR="0086687E" w:rsidRPr="00330876">
        <w:rPr>
          <w:sz w:val="28"/>
          <w:szCs w:val="28"/>
        </w:rPr>
        <w:t xml:space="preserve">и обмен информацией </w:t>
      </w:r>
      <w:r w:rsidR="008C2FD5" w:rsidRPr="00330876">
        <w:rPr>
          <w:sz w:val="28"/>
          <w:szCs w:val="28"/>
        </w:rPr>
        <w:t>ОАО</w:t>
      </w:r>
      <w:r w:rsidR="0049249F" w:rsidRPr="00330876">
        <w:rPr>
          <w:sz w:val="28"/>
          <w:szCs w:val="28"/>
        </w:rPr>
        <w:t> </w:t>
      </w:r>
      <w:r w:rsidR="008C2FD5" w:rsidRPr="00330876">
        <w:rPr>
          <w:sz w:val="28"/>
          <w:szCs w:val="28"/>
        </w:rPr>
        <w:t xml:space="preserve">«РЖД» </w:t>
      </w:r>
      <w:r w:rsidR="007D1CA6" w:rsidRPr="00330876">
        <w:rPr>
          <w:sz w:val="28"/>
          <w:szCs w:val="28"/>
        </w:rPr>
        <w:t xml:space="preserve">по вопросам охраны труда </w:t>
      </w:r>
      <w:r w:rsidR="008C2FD5" w:rsidRPr="00330876">
        <w:rPr>
          <w:sz w:val="28"/>
          <w:szCs w:val="28"/>
        </w:rPr>
        <w:t xml:space="preserve">с </w:t>
      </w:r>
      <w:r w:rsidR="007D1CA6" w:rsidRPr="00330876">
        <w:rPr>
          <w:sz w:val="28"/>
          <w:szCs w:val="28"/>
        </w:rPr>
        <w:t>федеральными органами исполнительной власти</w:t>
      </w:r>
      <w:r w:rsidR="004B7766" w:rsidRPr="00330876">
        <w:rPr>
          <w:sz w:val="28"/>
          <w:szCs w:val="28"/>
        </w:rPr>
        <w:t xml:space="preserve">, между подразделениями </w:t>
      </w:r>
      <w:r w:rsidR="00983105" w:rsidRPr="00330876">
        <w:rPr>
          <w:sz w:val="28"/>
          <w:szCs w:val="28"/>
        </w:rPr>
        <w:t>ОАО</w:t>
      </w:r>
      <w:r w:rsidR="0049249F" w:rsidRPr="00330876">
        <w:rPr>
          <w:sz w:val="28"/>
          <w:szCs w:val="28"/>
        </w:rPr>
        <w:t> </w:t>
      </w:r>
      <w:r w:rsidR="00983105" w:rsidRPr="00330876">
        <w:rPr>
          <w:sz w:val="28"/>
          <w:szCs w:val="28"/>
        </w:rPr>
        <w:t xml:space="preserve">«РЖД» </w:t>
      </w:r>
      <w:r w:rsidR="007D1CA6" w:rsidRPr="00330876">
        <w:rPr>
          <w:sz w:val="28"/>
          <w:szCs w:val="28"/>
        </w:rPr>
        <w:t xml:space="preserve">и </w:t>
      </w:r>
      <w:r w:rsidR="008C2FD5" w:rsidRPr="00330876">
        <w:rPr>
          <w:sz w:val="28"/>
          <w:szCs w:val="28"/>
        </w:rPr>
        <w:t>дочерними</w:t>
      </w:r>
      <w:r w:rsidR="007F01C5" w:rsidRPr="00330876">
        <w:rPr>
          <w:sz w:val="28"/>
          <w:szCs w:val="28"/>
        </w:rPr>
        <w:t>, иными подконтрольными и зависимыми</w:t>
      </w:r>
      <w:r w:rsidR="008C2FD5" w:rsidRPr="00330876">
        <w:rPr>
          <w:sz w:val="28"/>
          <w:szCs w:val="28"/>
        </w:rPr>
        <w:t xml:space="preserve"> обществами</w:t>
      </w:r>
      <w:r w:rsidR="00983105" w:rsidRPr="00330876">
        <w:rPr>
          <w:sz w:val="28"/>
          <w:szCs w:val="28"/>
        </w:rPr>
        <w:t xml:space="preserve"> </w:t>
      </w:r>
      <w:r w:rsidR="0067706F" w:rsidRPr="00330876">
        <w:rPr>
          <w:sz w:val="28"/>
          <w:szCs w:val="28"/>
        </w:rPr>
        <w:t>ОАО «РЖД»</w:t>
      </w:r>
      <w:r w:rsidR="00630E49" w:rsidRPr="00330876">
        <w:rPr>
          <w:sz w:val="28"/>
          <w:szCs w:val="28"/>
        </w:rPr>
        <w:t xml:space="preserve"> </w:t>
      </w:r>
      <w:r w:rsidR="003A7656" w:rsidRPr="00330876">
        <w:rPr>
          <w:sz w:val="28"/>
          <w:szCs w:val="28"/>
        </w:rPr>
        <w:t>–</w:t>
      </w:r>
      <w:r w:rsidR="00630E49" w:rsidRPr="00330876">
        <w:rPr>
          <w:sz w:val="28"/>
          <w:szCs w:val="28"/>
        </w:rPr>
        <w:t xml:space="preserve"> </w:t>
      </w:r>
      <w:r w:rsidR="008C2FD5" w:rsidRPr="00330876">
        <w:rPr>
          <w:sz w:val="28"/>
          <w:szCs w:val="28"/>
        </w:rPr>
        <w:t xml:space="preserve">осуществляют </w:t>
      </w:r>
      <w:r w:rsidR="0086687E" w:rsidRPr="00330876">
        <w:rPr>
          <w:sz w:val="28"/>
          <w:szCs w:val="28"/>
        </w:rPr>
        <w:t xml:space="preserve">по установленным </w:t>
      </w:r>
      <w:r w:rsidR="008C2FD5" w:rsidRPr="00330876">
        <w:rPr>
          <w:sz w:val="28"/>
          <w:szCs w:val="28"/>
        </w:rPr>
        <w:t xml:space="preserve">регламентам и другим </w:t>
      </w:r>
      <w:r w:rsidR="00C6400C" w:rsidRPr="00330876">
        <w:rPr>
          <w:sz w:val="28"/>
          <w:szCs w:val="28"/>
        </w:rPr>
        <w:t xml:space="preserve">распорядительным </w:t>
      </w:r>
      <w:r w:rsidR="008C2FD5" w:rsidRPr="00330876">
        <w:rPr>
          <w:sz w:val="28"/>
          <w:szCs w:val="28"/>
        </w:rPr>
        <w:t>документам ОАО</w:t>
      </w:r>
      <w:r w:rsidR="002A183F" w:rsidRPr="00330876">
        <w:rPr>
          <w:sz w:val="28"/>
          <w:szCs w:val="28"/>
        </w:rPr>
        <w:t> </w:t>
      </w:r>
      <w:r w:rsidR="008C2FD5" w:rsidRPr="00330876">
        <w:rPr>
          <w:sz w:val="28"/>
          <w:szCs w:val="28"/>
        </w:rPr>
        <w:t>«РЖД»</w:t>
      </w:r>
      <w:r w:rsidR="00EC411F" w:rsidRPr="00330876">
        <w:rPr>
          <w:sz w:val="28"/>
          <w:szCs w:val="28"/>
        </w:rPr>
        <w:t>.</w:t>
      </w:r>
    </w:p>
    <w:p w:rsidR="00336A61" w:rsidRPr="00330876" w:rsidRDefault="000E6C43" w:rsidP="00AA2F3A">
      <w:pPr>
        <w:tabs>
          <w:tab w:val="left" w:pos="-851"/>
        </w:tabs>
        <w:ind w:firstLine="720"/>
        <w:jc w:val="both"/>
        <w:rPr>
          <w:sz w:val="28"/>
          <w:szCs w:val="28"/>
        </w:rPr>
      </w:pPr>
      <w:r w:rsidRPr="00330876">
        <w:rPr>
          <w:sz w:val="28"/>
          <w:szCs w:val="28"/>
        </w:rPr>
        <w:t>7.3.2</w:t>
      </w:r>
      <w:r w:rsidR="00F012B9" w:rsidRPr="00330876">
        <w:rPr>
          <w:sz w:val="28"/>
        </w:rPr>
        <w:tab/>
      </w:r>
      <w:r w:rsidR="00742CA6" w:rsidRPr="00330876">
        <w:rPr>
          <w:sz w:val="28"/>
          <w:szCs w:val="28"/>
        </w:rPr>
        <w:t>Сбор информации, обобщение сведений и представление отчетов осуществля</w:t>
      </w:r>
      <w:r w:rsidR="00516FF0" w:rsidRPr="00330876">
        <w:rPr>
          <w:sz w:val="28"/>
          <w:szCs w:val="28"/>
        </w:rPr>
        <w:t>ют</w:t>
      </w:r>
      <w:r w:rsidR="00742CA6" w:rsidRPr="00330876">
        <w:rPr>
          <w:sz w:val="28"/>
          <w:szCs w:val="28"/>
        </w:rPr>
        <w:t xml:space="preserve"> руководители всех уровней управления </w:t>
      </w:r>
      <w:r w:rsidR="000B5433" w:rsidRPr="00330876">
        <w:rPr>
          <w:sz w:val="28"/>
          <w:szCs w:val="28"/>
        </w:rPr>
        <w:t>по</w:t>
      </w:r>
      <w:r w:rsidR="00742CA6" w:rsidRPr="00330876">
        <w:rPr>
          <w:sz w:val="28"/>
          <w:szCs w:val="28"/>
        </w:rPr>
        <w:t xml:space="preserve"> форм</w:t>
      </w:r>
      <w:r w:rsidR="000B5433" w:rsidRPr="00330876">
        <w:rPr>
          <w:sz w:val="28"/>
          <w:szCs w:val="28"/>
        </w:rPr>
        <w:t>ам</w:t>
      </w:r>
      <w:r w:rsidR="00742CA6" w:rsidRPr="00330876">
        <w:rPr>
          <w:sz w:val="28"/>
          <w:szCs w:val="28"/>
        </w:rPr>
        <w:t xml:space="preserve"> государственной статистической отчетности № 7-травматизм и № 1-Т (условия труда)</w:t>
      </w:r>
      <w:r w:rsidR="006B3D6C" w:rsidRPr="00330876">
        <w:rPr>
          <w:sz w:val="28"/>
          <w:szCs w:val="28"/>
        </w:rPr>
        <w:t xml:space="preserve">, </w:t>
      </w:r>
      <w:r w:rsidR="00742CA6" w:rsidRPr="00330876">
        <w:rPr>
          <w:sz w:val="28"/>
          <w:szCs w:val="28"/>
        </w:rPr>
        <w:t xml:space="preserve">а также </w:t>
      </w:r>
      <w:r w:rsidR="006B6ACC" w:rsidRPr="00330876">
        <w:rPr>
          <w:sz w:val="28"/>
          <w:szCs w:val="28"/>
        </w:rPr>
        <w:t xml:space="preserve">по </w:t>
      </w:r>
      <w:r w:rsidR="008E1AE4" w:rsidRPr="00330876">
        <w:rPr>
          <w:sz w:val="28"/>
          <w:szCs w:val="28"/>
        </w:rPr>
        <w:t>утвержденным ОАО</w:t>
      </w:r>
      <w:r w:rsidR="0049249F" w:rsidRPr="00330876">
        <w:rPr>
          <w:sz w:val="28"/>
          <w:szCs w:val="28"/>
        </w:rPr>
        <w:t> </w:t>
      </w:r>
      <w:r w:rsidR="008E1AE4" w:rsidRPr="00330876">
        <w:rPr>
          <w:sz w:val="28"/>
          <w:szCs w:val="28"/>
        </w:rPr>
        <w:t xml:space="preserve">«РЖД» </w:t>
      </w:r>
      <w:r w:rsidR="00742CA6" w:rsidRPr="00330876">
        <w:rPr>
          <w:sz w:val="28"/>
          <w:szCs w:val="28"/>
        </w:rPr>
        <w:t>внутренни</w:t>
      </w:r>
      <w:r w:rsidR="006B6ACC" w:rsidRPr="00330876">
        <w:rPr>
          <w:sz w:val="28"/>
          <w:szCs w:val="28"/>
        </w:rPr>
        <w:t>м</w:t>
      </w:r>
      <w:r w:rsidR="00742CA6" w:rsidRPr="00330876">
        <w:rPr>
          <w:sz w:val="28"/>
          <w:szCs w:val="28"/>
        </w:rPr>
        <w:t xml:space="preserve"> форм</w:t>
      </w:r>
      <w:r w:rsidR="006B6ACC" w:rsidRPr="00330876">
        <w:rPr>
          <w:sz w:val="28"/>
          <w:szCs w:val="28"/>
        </w:rPr>
        <w:t>ам</w:t>
      </w:r>
      <w:r w:rsidR="00742CA6" w:rsidRPr="00330876">
        <w:rPr>
          <w:sz w:val="28"/>
          <w:szCs w:val="28"/>
        </w:rPr>
        <w:t xml:space="preserve"> статистической отчетности по охране труда</w:t>
      </w:r>
      <w:r w:rsidR="00E10F8D" w:rsidRPr="00330876">
        <w:rPr>
          <w:sz w:val="28"/>
          <w:szCs w:val="28"/>
        </w:rPr>
        <w:t>.</w:t>
      </w:r>
    </w:p>
    <w:p w:rsidR="00D069A1" w:rsidRPr="00330876" w:rsidRDefault="00D069A1" w:rsidP="00AA2F3A">
      <w:pPr>
        <w:tabs>
          <w:tab w:val="left" w:pos="-851"/>
        </w:tabs>
        <w:ind w:firstLine="720"/>
        <w:jc w:val="both"/>
        <w:rPr>
          <w:sz w:val="28"/>
          <w:szCs w:val="28"/>
        </w:rPr>
      </w:pPr>
      <w:r w:rsidRPr="00330876">
        <w:rPr>
          <w:sz w:val="28"/>
          <w:szCs w:val="28"/>
        </w:rPr>
        <w:t>Перечень внутренних форм статистической отчетности по охране труда ОАО</w:t>
      </w:r>
      <w:r w:rsidR="0049249F" w:rsidRPr="00330876">
        <w:rPr>
          <w:sz w:val="28"/>
          <w:szCs w:val="28"/>
        </w:rPr>
        <w:t> </w:t>
      </w:r>
      <w:r w:rsidRPr="00330876">
        <w:rPr>
          <w:sz w:val="28"/>
          <w:szCs w:val="28"/>
        </w:rPr>
        <w:t xml:space="preserve">«РЖД» утверждает заместитель генерального директора </w:t>
      </w:r>
      <w:r w:rsidRPr="00330876">
        <w:rPr>
          <w:sz w:val="28"/>
          <w:szCs w:val="28"/>
          <w:bdr w:val="none" w:sz="0" w:space="0" w:color="auto" w:frame="1"/>
        </w:rPr>
        <w:t xml:space="preserve">– </w:t>
      </w:r>
      <w:r w:rsidRPr="00330876">
        <w:rPr>
          <w:sz w:val="28"/>
        </w:rPr>
        <w:t>главный инженер ОАО</w:t>
      </w:r>
      <w:r w:rsidR="0049249F" w:rsidRPr="00330876">
        <w:rPr>
          <w:sz w:val="28"/>
        </w:rPr>
        <w:t> </w:t>
      </w:r>
      <w:r w:rsidRPr="00330876">
        <w:rPr>
          <w:sz w:val="28"/>
        </w:rPr>
        <w:t>«РЖД», организующий работу по охране труда.</w:t>
      </w:r>
    </w:p>
    <w:p w:rsidR="00AC4014" w:rsidRPr="00330876" w:rsidRDefault="00AC4014" w:rsidP="00AA2F3A">
      <w:pPr>
        <w:tabs>
          <w:tab w:val="left" w:pos="-851"/>
        </w:tabs>
        <w:ind w:firstLine="720"/>
        <w:jc w:val="both"/>
        <w:rPr>
          <w:sz w:val="28"/>
          <w:szCs w:val="28"/>
        </w:rPr>
      </w:pPr>
      <w:r w:rsidRPr="00330876">
        <w:rPr>
          <w:sz w:val="28"/>
          <w:szCs w:val="28"/>
        </w:rPr>
        <w:t>Введение дополнительных форм отчетности, кроме государственной статистической отчетности и утвержденных ОАО</w:t>
      </w:r>
      <w:r w:rsidR="0049249F" w:rsidRPr="00330876">
        <w:rPr>
          <w:sz w:val="28"/>
          <w:szCs w:val="28"/>
        </w:rPr>
        <w:t> </w:t>
      </w:r>
      <w:r w:rsidRPr="00330876">
        <w:rPr>
          <w:sz w:val="28"/>
          <w:szCs w:val="28"/>
        </w:rPr>
        <w:t xml:space="preserve">«РЖД», допускается </w:t>
      </w:r>
      <w:r w:rsidR="00D069A1" w:rsidRPr="00330876">
        <w:rPr>
          <w:sz w:val="28"/>
          <w:szCs w:val="28"/>
        </w:rPr>
        <w:t>в порядке, установленном в ОАО</w:t>
      </w:r>
      <w:r w:rsidR="0049249F" w:rsidRPr="00330876">
        <w:rPr>
          <w:sz w:val="28"/>
          <w:szCs w:val="28"/>
        </w:rPr>
        <w:t> </w:t>
      </w:r>
      <w:r w:rsidR="00D069A1" w:rsidRPr="00330876">
        <w:rPr>
          <w:sz w:val="28"/>
          <w:szCs w:val="28"/>
        </w:rPr>
        <w:t>«РЖД»</w:t>
      </w:r>
      <w:r w:rsidRPr="00330876">
        <w:rPr>
          <w:sz w:val="28"/>
          <w:szCs w:val="28"/>
        </w:rPr>
        <w:t xml:space="preserve">. </w:t>
      </w:r>
    </w:p>
    <w:p w:rsidR="009C6A6C" w:rsidRPr="00330876" w:rsidRDefault="000E6C43" w:rsidP="00AA2F3A">
      <w:pPr>
        <w:tabs>
          <w:tab w:val="left" w:pos="-851"/>
        </w:tabs>
        <w:ind w:firstLine="720"/>
        <w:jc w:val="both"/>
        <w:rPr>
          <w:sz w:val="28"/>
          <w:szCs w:val="28"/>
        </w:rPr>
      </w:pPr>
      <w:r w:rsidRPr="00330876">
        <w:rPr>
          <w:sz w:val="28"/>
          <w:szCs w:val="28"/>
        </w:rPr>
        <w:t>7.3.3</w:t>
      </w:r>
      <w:proofErr w:type="gramStart"/>
      <w:r w:rsidR="00F012B9" w:rsidRPr="00330876">
        <w:rPr>
          <w:sz w:val="28"/>
        </w:rPr>
        <w:tab/>
      </w:r>
      <w:r w:rsidR="009C6A6C" w:rsidRPr="00330876">
        <w:rPr>
          <w:sz w:val="28"/>
          <w:szCs w:val="28"/>
        </w:rPr>
        <w:t>Н</w:t>
      </w:r>
      <w:proofErr w:type="gramEnd"/>
      <w:r w:rsidR="009C6A6C" w:rsidRPr="00330876">
        <w:rPr>
          <w:sz w:val="28"/>
          <w:szCs w:val="28"/>
        </w:rPr>
        <w:t xml:space="preserve">а всех уровнях управления передачу сведений о состоянии охраны труда и других сообщений осуществляют </w:t>
      </w:r>
      <w:r w:rsidR="00601468" w:rsidRPr="00330876">
        <w:rPr>
          <w:sz w:val="28"/>
          <w:szCs w:val="28"/>
        </w:rPr>
        <w:t>в порядке, установленном в ОАО</w:t>
      </w:r>
      <w:r w:rsidR="0049249F" w:rsidRPr="00330876">
        <w:rPr>
          <w:sz w:val="28"/>
          <w:szCs w:val="28"/>
        </w:rPr>
        <w:t> </w:t>
      </w:r>
      <w:r w:rsidR="00601468" w:rsidRPr="00330876">
        <w:rPr>
          <w:sz w:val="28"/>
          <w:szCs w:val="28"/>
        </w:rPr>
        <w:t>«РЖД»</w:t>
      </w:r>
      <w:r w:rsidR="00394663" w:rsidRPr="00330876">
        <w:rPr>
          <w:sz w:val="28"/>
          <w:szCs w:val="28"/>
        </w:rPr>
        <w:t>.</w:t>
      </w:r>
    </w:p>
    <w:p w:rsidR="00121BD8" w:rsidRPr="00330876" w:rsidRDefault="00121BD8" w:rsidP="00AA2F3A">
      <w:pPr>
        <w:tabs>
          <w:tab w:val="left" w:pos="-851"/>
        </w:tabs>
        <w:ind w:firstLine="720"/>
        <w:jc w:val="both"/>
        <w:rPr>
          <w:i/>
          <w:sz w:val="28"/>
          <w:szCs w:val="28"/>
        </w:rPr>
      </w:pPr>
      <w:r w:rsidRPr="00330876">
        <w:rPr>
          <w:sz w:val="28"/>
          <w:szCs w:val="28"/>
        </w:rPr>
        <w:t>Допускается возможность ведения документооборота в области охраны труда в электронном виде с использованием электронной подписи.</w:t>
      </w:r>
    </w:p>
    <w:p w:rsidR="00742CA6" w:rsidRPr="00330876" w:rsidRDefault="000E6C43" w:rsidP="00AA2F3A">
      <w:pPr>
        <w:tabs>
          <w:tab w:val="left" w:pos="-851"/>
        </w:tabs>
        <w:ind w:firstLine="720"/>
        <w:jc w:val="both"/>
        <w:rPr>
          <w:sz w:val="28"/>
          <w:szCs w:val="28"/>
        </w:rPr>
      </w:pPr>
      <w:r w:rsidRPr="00330876">
        <w:rPr>
          <w:sz w:val="28"/>
          <w:szCs w:val="28"/>
        </w:rPr>
        <w:t>7.3.4</w:t>
      </w:r>
      <w:r w:rsidR="00F012B9" w:rsidRPr="00330876">
        <w:rPr>
          <w:sz w:val="28"/>
        </w:rPr>
        <w:tab/>
      </w:r>
      <w:r w:rsidR="00742CA6" w:rsidRPr="00330876">
        <w:rPr>
          <w:sz w:val="28"/>
          <w:szCs w:val="28"/>
        </w:rPr>
        <w:t>Передач</w:t>
      </w:r>
      <w:r w:rsidR="00516FF0" w:rsidRPr="00330876">
        <w:rPr>
          <w:sz w:val="28"/>
          <w:szCs w:val="28"/>
        </w:rPr>
        <w:t>у</w:t>
      </w:r>
      <w:r w:rsidR="00742CA6" w:rsidRPr="00330876">
        <w:rPr>
          <w:sz w:val="28"/>
          <w:szCs w:val="28"/>
        </w:rPr>
        <w:t xml:space="preserve"> и обмен информацией по вопросам охраны труда осуществля</w:t>
      </w:r>
      <w:r w:rsidR="00516FF0" w:rsidRPr="00330876">
        <w:rPr>
          <w:sz w:val="28"/>
          <w:szCs w:val="28"/>
        </w:rPr>
        <w:t>ют</w:t>
      </w:r>
      <w:r w:rsidR="00742CA6" w:rsidRPr="00330876">
        <w:rPr>
          <w:sz w:val="28"/>
          <w:szCs w:val="28"/>
        </w:rPr>
        <w:t>, кроме того, путем:</w:t>
      </w:r>
    </w:p>
    <w:p w:rsidR="00742CA6" w:rsidRPr="00330876" w:rsidRDefault="00742CA6" w:rsidP="00AA2F3A">
      <w:pPr>
        <w:tabs>
          <w:tab w:val="left" w:pos="-851"/>
        </w:tabs>
        <w:ind w:firstLine="720"/>
        <w:jc w:val="both"/>
        <w:rPr>
          <w:sz w:val="28"/>
          <w:szCs w:val="28"/>
        </w:rPr>
      </w:pPr>
      <w:r w:rsidRPr="00330876">
        <w:rPr>
          <w:sz w:val="28"/>
          <w:szCs w:val="28"/>
        </w:rPr>
        <w:t>-</w:t>
      </w:r>
      <w:r w:rsidR="00F52CD3" w:rsidRPr="00330876">
        <w:rPr>
          <w:sz w:val="28"/>
          <w:szCs w:val="28"/>
        </w:rPr>
        <w:tab/>
      </w:r>
      <w:r w:rsidRPr="00330876">
        <w:rPr>
          <w:sz w:val="28"/>
          <w:szCs w:val="28"/>
        </w:rPr>
        <w:t xml:space="preserve">проведения научно-практических конференций, семинаров, </w:t>
      </w:r>
      <w:r w:rsidR="00F3719C" w:rsidRPr="00330876">
        <w:rPr>
          <w:sz w:val="28"/>
          <w:szCs w:val="28"/>
        </w:rPr>
        <w:t xml:space="preserve">школ передового опыта, мастер-классов, слетов, </w:t>
      </w:r>
      <w:r w:rsidRPr="00330876">
        <w:rPr>
          <w:sz w:val="28"/>
          <w:szCs w:val="28"/>
        </w:rPr>
        <w:t>смотров – конкурсов</w:t>
      </w:r>
      <w:r w:rsidR="00F3719C" w:rsidRPr="00330876">
        <w:rPr>
          <w:sz w:val="28"/>
          <w:szCs w:val="28"/>
        </w:rPr>
        <w:t>, конкурсов профессионального мастерства</w:t>
      </w:r>
      <w:r w:rsidRPr="00330876">
        <w:rPr>
          <w:sz w:val="28"/>
          <w:szCs w:val="28"/>
        </w:rPr>
        <w:t xml:space="preserve"> и выставок (в том числе международных);</w:t>
      </w:r>
    </w:p>
    <w:p w:rsidR="00742CA6" w:rsidRPr="00330876" w:rsidRDefault="00742CA6" w:rsidP="00AA2F3A">
      <w:pPr>
        <w:tabs>
          <w:tab w:val="left" w:pos="-851"/>
        </w:tabs>
        <w:ind w:firstLine="720"/>
        <w:jc w:val="both"/>
        <w:rPr>
          <w:strike/>
          <w:sz w:val="28"/>
          <w:szCs w:val="28"/>
        </w:rPr>
      </w:pPr>
      <w:r w:rsidRPr="00330876">
        <w:rPr>
          <w:sz w:val="28"/>
          <w:szCs w:val="28"/>
        </w:rPr>
        <w:t>-</w:t>
      </w:r>
      <w:r w:rsidR="00F52CD3" w:rsidRPr="00330876">
        <w:rPr>
          <w:sz w:val="28"/>
          <w:szCs w:val="28"/>
        </w:rPr>
        <w:tab/>
      </w:r>
      <w:r w:rsidRPr="00330876">
        <w:rPr>
          <w:sz w:val="28"/>
          <w:szCs w:val="28"/>
        </w:rPr>
        <w:t xml:space="preserve">размещения информации по охране труда в средствах массой информации и на сайтах </w:t>
      </w:r>
      <w:r w:rsidR="00C52426" w:rsidRPr="00330876">
        <w:rPr>
          <w:sz w:val="28"/>
          <w:szCs w:val="28"/>
        </w:rPr>
        <w:t xml:space="preserve">сети </w:t>
      </w:r>
      <w:proofErr w:type="spellStart"/>
      <w:r w:rsidRPr="00330876">
        <w:rPr>
          <w:sz w:val="28"/>
          <w:szCs w:val="28"/>
        </w:rPr>
        <w:t>Интранет</w:t>
      </w:r>
      <w:proofErr w:type="spellEnd"/>
      <w:r w:rsidR="00114AF9" w:rsidRPr="00330876">
        <w:rPr>
          <w:sz w:val="28"/>
          <w:szCs w:val="28"/>
        </w:rPr>
        <w:t xml:space="preserve"> и Интернет</w:t>
      </w:r>
      <w:r w:rsidRPr="00330876">
        <w:rPr>
          <w:sz w:val="28"/>
          <w:szCs w:val="28"/>
        </w:rPr>
        <w:t>;</w:t>
      </w:r>
    </w:p>
    <w:p w:rsidR="00742CA6" w:rsidRPr="00330876" w:rsidRDefault="00742CA6" w:rsidP="00AA2F3A">
      <w:pPr>
        <w:tabs>
          <w:tab w:val="left" w:pos="-851"/>
        </w:tabs>
        <w:ind w:firstLine="720"/>
        <w:jc w:val="both"/>
        <w:rPr>
          <w:sz w:val="28"/>
          <w:szCs w:val="28"/>
        </w:rPr>
      </w:pPr>
      <w:r w:rsidRPr="00330876">
        <w:rPr>
          <w:sz w:val="28"/>
          <w:szCs w:val="28"/>
        </w:rPr>
        <w:t>-</w:t>
      </w:r>
      <w:r w:rsidR="00F52CD3" w:rsidRPr="00330876">
        <w:rPr>
          <w:sz w:val="28"/>
          <w:szCs w:val="28"/>
        </w:rPr>
        <w:tab/>
      </w:r>
      <w:r w:rsidRPr="00330876">
        <w:rPr>
          <w:sz w:val="28"/>
          <w:szCs w:val="28"/>
        </w:rPr>
        <w:t xml:space="preserve">тиражирования </w:t>
      </w:r>
      <w:r w:rsidR="00B92A9B" w:rsidRPr="00330876">
        <w:rPr>
          <w:sz w:val="28"/>
          <w:szCs w:val="28"/>
        </w:rPr>
        <w:t xml:space="preserve">и издания </w:t>
      </w:r>
      <w:r w:rsidRPr="00330876">
        <w:rPr>
          <w:sz w:val="28"/>
          <w:szCs w:val="28"/>
        </w:rPr>
        <w:t xml:space="preserve">нормативных документов, подготовки и приобретения </w:t>
      </w:r>
      <w:r w:rsidRPr="00330876">
        <w:rPr>
          <w:sz w:val="28"/>
        </w:rPr>
        <w:t>сборников нормативных документов, справочников, учебных и методических пособий</w:t>
      </w:r>
      <w:r w:rsidRPr="00330876">
        <w:rPr>
          <w:sz w:val="28"/>
          <w:szCs w:val="28"/>
        </w:rPr>
        <w:t xml:space="preserve"> и видеофильмов по вопросам охраны труда;</w:t>
      </w:r>
    </w:p>
    <w:p w:rsidR="00742CA6" w:rsidRPr="00330876" w:rsidRDefault="00742CA6" w:rsidP="00AA2F3A">
      <w:pPr>
        <w:tabs>
          <w:tab w:val="left" w:pos="-851"/>
        </w:tabs>
        <w:ind w:firstLine="720"/>
        <w:jc w:val="both"/>
        <w:rPr>
          <w:sz w:val="28"/>
          <w:szCs w:val="28"/>
        </w:rPr>
      </w:pPr>
      <w:r w:rsidRPr="00330876">
        <w:rPr>
          <w:sz w:val="28"/>
          <w:szCs w:val="28"/>
        </w:rPr>
        <w:t>-</w:t>
      </w:r>
      <w:r w:rsidR="00F52CD3" w:rsidRPr="00330876">
        <w:rPr>
          <w:sz w:val="28"/>
          <w:szCs w:val="28"/>
        </w:rPr>
        <w:tab/>
      </w:r>
      <w:r w:rsidRPr="00330876">
        <w:rPr>
          <w:sz w:val="28"/>
          <w:szCs w:val="28"/>
        </w:rPr>
        <w:t>использования автоматизированных информационно</w:t>
      </w:r>
      <w:r w:rsidR="007B0D5D" w:rsidRPr="00330876">
        <w:rPr>
          <w:sz w:val="28"/>
          <w:szCs w:val="28"/>
        </w:rPr>
        <w:t>–</w:t>
      </w:r>
      <w:r w:rsidRPr="00330876">
        <w:rPr>
          <w:sz w:val="28"/>
          <w:szCs w:val="28"/>
        </w:rPr>
        <w:t>справочных систем, автоматизированной системы правовой информации на железнодорожном транспорте,</w:t>
      </w:r>
      <w:r w:rsidR="00394663" w:rsidRPr="00330876">
        <w:rPr>
          <w:sz w:val="28"/>
          <w:szCs w:val="28"/>
        </w:rPr>
        <w:t xml:space="preserve"> </w:t>
      </w:r>
      <w:r w:rsidRPr="00330876">
        <w:rPr>
          <w:sz w:val="28"/>
          <w:szCs w:val="28"/>
        </w:rPr>
        <w:t>информационно</w:t>
      </w:r>
      <w:r w:rsidR="007B0D5D" w:rsidRPr="00330876">
        <w:rPr>
          <w:sz w:val="28"/>
          <w:szCs w:val="28"/>
        </w:rPr>
        <w:t>–</w:t>
      </w:r>
      <w:r w:rsidRPr="00330876">
        <w:rPr>
          <w:sz w:val="28"/>
          <w:szCs w:val="28"/>
        </w:rPr>
        <w:t xml:space="preserve">справочной системы охраны труда, </w:t>
      </w:r>
      <w:r w:rsidRPr="00330876">
        <w:rPr>
          <w:sz w:val="28"/>
        </w:rPr>
        <w:t>е</w:t>
      </w:r>
      <w:r w:rsidRPr="00330876">
        <w:rPr>
          <w:sz w:val="28"/>
          <w:szCs w:val="28"/>
        </w:rPr>
        <w:t>диной корпоративной автоматизированной системы управления трудовыми ресурсами и других информационных систем в области охраны</w:t>
      </w:r>
      <w:r w:rsidR="00F64E35" w:rsidRPr="00330876">
        <w:rPr>
          <w:sz w:val="28"/>
          <w:szCs w:val="28"/>
        </w:rPr>
        <w:t> </w:t>
      </w:r>
      <w:r w:rsidRPr="00330876">
        <w:rPr>
          <w:sz w:val="28"/>
          <w:szCs w:val="28"/>
        </w:rPr>
        <w:t>труда.</w:t>
      </w:r>
    </w:p>
    <w:p w:rsidR="00742CA6" w:rsidRPr="00330876" w:rsidRDefault="00742CA6" w:rsidP="00D107FD">
      <w:pPr>
        <w:ind w:firstLine="709"/>
        <w:jc w:val="both"/>
        <w:rPr>
          <w:b/>
          <w:sz w:val="28"/>
          <w:szCs w:val="28"/>
        </w:rPr>
      </w:pPr>
      <w:r w:rsidRPr="00330876">
        <w:rPr>
          <w:b/>
          <w:sz w:val="28"/>
        </w:rPr>
        <w:t xml:space="preserve">7.4 </w:t>
      </w:r>
      <w:r w:rsidRPr="00330876">
        <w:rPr>
          <w:b/>
          <w:sz w:val="28"/>
          <w:szCs w:val="28"/>
        </w:rPr>
        <w:t>Организация обучения по охране труда и проверки знания требований охраны труда работников</w:t>
      </w:r>
    </w:p>
    <w:p w:rsidR="00412455" w:rsidRPr="00330876" w:rsidRDefault="00412455" w:rsidP="00412455">
      <w:pPr>
        <w:ind w:firstLine="709"/>
        <w:jc w:val="both"/>
        <w:rPr>
          <w:sz w:val="28"/>
          <w:szCs w:val="28"/>
        </w:rPr>
      </w:pPr>
      <w:r w:rsidRPr="00330876">
        <w:rPr>
          <w:sz w:val="28"/>
          <w:szCs w:val="28"/>
        </w:rPr>
        <w:lastRenderedPageBreak/>
        <w:t xml:space="preserve">7.4.1 Организация обучения по охране труда в </w:t>
      </w:r>
      <w:r w:rsidR="0067706F" w:rsidRPr="00330876">
        <w:rPr>
          <w:sz w:val="28"/>
          <w:szCs w:val="28"/>
        </w:rPr>
        <w:t>ОАО «РЖД»</w:t>
      </w:r>
      <w:r w:rsidRPr="00330876">
        <w:rPr>
          <w:sz w:val="28"/>
          <w:szCs w:val="28"/>
        </w:rPr>
        <w:t xml:space="preserve"> предусматривает:</w:t>
      </w:r>
    </w:p>
    <w:p w:rsidR="00412455" w:rsidRPr="00330876" w:rsidRDefault="00412455" w:rsidP="00412455">
      <w:pPr>
        <w:ind w:firstLine="709"/>
        <w:jc w:val="both"/>
        <w:rPr>
          <w:sz w:val="28"/>
          <w:szCs w:val="28"/>
        </w:rPr>
      </w:pPr>
      <w:r w:rsidRPr="00330876">
        <w:rPr>
          <w:sz w:val="28"/>
          <w:szCs w:val="28"/>
        </w:rPr>
        <w:t>- установление порядка организации обучения по охране труда и проверки знания требований охраны труда в обучающих организациях и у работодателя, формы протоколов и удостоверений о проверке знания в соответствии с правилами [25], а также СТО</w:t>
      </w:r>
      <w:r w:rsidR="0067706F" w:rsidRPr="00330876">
        <w:rPr>
          <w:sz w:val="28"/>
          <w:szCs w:val="28"/>
        </w:rPr>
        <w:t> </w:t>
      </w:r>
      <w:r w:rsidRPr="00330876">
        <w:rPr>
          <w:sz w:val="28"/>
          <w:szCs w:val="28"/>
        </w:rPr>
        <w:t>РЖД</w:t>
      </w:r>
      <w:r w:rsidR="0067706F" w:rsidRPr="00330876">
        <w:rPr>
          <w:sz w:val="28"/>
          <w:szCs w:val="28"/>
        </w:rPr>
        <w:t> </w:t>
      </w:r>
      <w:r w:rsidRPr="00330876">
        <w:rPr>
          <w:sz w:val="28"/>
          <w:szCs w:val="28"/>
        </w:rPr>
        <w:t>15.011.</w:t>
      </w:r>
    </w:p>
    <w:p w:rsidR="00412455" w:rsidRPr="00330876" w:rsidRDefault="00412455" w:rsidP="00412455">
      <w:pPr>
        <w:ind w:firstLine="709"/>
        <w:jc w:val="both"/>
        <w:rPr>
          <w:sz w:val="28"/>
          <w:szCs w:val="28"/>
        </w:rPr>
      </w:pPr>
      <w:r w:rsidRPr="00330876">
        <w:rPr>
          <w:sz w:val="28"/>
          <w:szCs w:val="28"/>
        </w:rPr>
        <w:t xml:space="preserve">- планирование обучения по охране труда и учет </w:t>
      </w:r>
      <w:proofErr w:type="gramStart"/>
      <w:r w:rsidRPr="00330876">
        <w:rPr>
          <w:sz w:val="28"/>
          <w:szCs w:val="28"/>
        </w:rPr>
        <w:t>обученных</w:t>
      </w:r>
      <w:proofErr w:type="gramEnd"/>
      <w:r w:rsidRPr="00330876">
        <w:rPr>
          <w:sz w:val="28"/>
          <w:szCs w:val="28"/>
        </w:rPr>
        <w:t xml:space="preserve"> в соответствии с правилами [25];</w:t>
      </w:r>
    </w:p>
    <w:p w:rsidR="00412455" w:rsidRPr="00330876" w:rsidRDefault="00412455" w:rsidP="00412455">
      <w:pPr>
        <w:pStyle w:val="ConsPlusNormal"/>
        <w:ind w:firstLine="709"/>
        <w:jc w:val="both"/>
        <w:rPr>
          <w:rFonts w:ascii="Times New Roman" w:hAnsi="Times New Roman" w:cs="Times New Roman"/>
          <w:sz w:val="28"/>
          <w:szCs w:val="28"/>
        </w:rPr>
      </w:pPr>
      <w:proofErr w:type="gramStart"/>
      <w:r w:rsidRPr="00330876">
        <w:rPr>
          <w:rFonts w:ascii="Times New Roman" w:hAnsi="Times New Roman" w:cs="Times New Roman"/>
          <w:sz w:val="28"/>
          <w:szCs w:val="28"/>
        </w:rPr>
        <w:t>- обеспечение работодателем получения работником знаний, умений и навыков в ходе проведения инструктажей по охране труда, обучения требованиям охраны труда, в том числе обучения безопасным методам и приемам выполнения работ, обучения по оказанию первой помощи пострадавшим, обучения по использованию (применению) средств индивидуальной защиты, стажировки на рабочем месте (для определенных категорий работников), у работодателя или в обучающих организациях в соответствии с Трудовым</w:t>
      </w:r>
      <w:proofErr w:type="gramEnd"/>
      <w:r w:rsidR="0067706F" w:rsidRPr="00330876">
        <w:rPr>
          <w:rFonts w:ascii="Times New Roman" w:hAnsi="Times New Roman" w:cs="Times New Roman"/>
          <w:sz w:val="28"/>
          <w:szCs w:val="28"/>
        </w:rPr>
        <w:t> </w:t>
      </w:r>
      <w:r w:rsidRPr="00330876">
        <w:rPr>
          <w:rFonts w:ascii="Times New Roman" w:hAnsi="Times New Roman" w:cs="Times New Roman"/>
          <w:sz w:val="28"/>
          <w:szCs w:val="28"/>
        </w:rPr>
        <w:t>кодексом</w:t>
      </w:r>
      <w:r w:rsidR="0067706F" w:rsidRPr="00330876">
        <w:rPr>
          <w:rFonts w:ascii="Times New Roman" w:hAnsi="Times New Roman" w:cs="Times New Roman"/>
          <w:sz w:val="28"/>
          <w:szCs w:val="28"/>
        </w:rPr>
        <w:t> </w:t>
      </w:r>
      <w:r w:rsidRPr="00330876">
        <w:rPr>
          <w:rFonts w:ascii="Times New Roman" w:hAnsi="Times New Roman" w:cs="Times New Roman"/>
          <w:sz w:val="28"/>
          <w:szCs w:val="28"/>
        </w:rPr>
        <w:t>Российской</w:t>
      </w:r>
      <w:r w:rsidR="0067706F" w:rsidRPr="00330876">
        <w:rPr>
          <w:rFonts w:ascii="Times New Roman" w:hAnsi="Times New Roman" w:cs="Times New Roman"/>
          <w:sz w:val="28"/>
          <w:szCs w:val="28"/>
        </w:rPr>
        <w:t> </w:t>
      </w:r>
      <w:r w:rsidRPr="00330876">
        <w:rPr>
          <w:rFonts w:ascii="Times New Roman" w:hAnsi="Times New Roman" w:cs="Times New Roman"/>
          <w:sz w:val="28"/>
          <w:szCs w:val="28"/>
        </w:rPr>
        <w:t>Федерации (статьи</w:t>
      </w:r>
      <w:r w:rsidR="0067706F" w:rsidRPr="00330876">
        <w:rPr>
          <w:rFonts w:ascii="Times New Roman" w:hAnsi="Times New Roman" w:cs="Times New Roman"/>
          <w:sz w:val="28"/>
          <w:szCs w:val="28"/>
        </w:rPr>
        <w:t> </w:t>
      </w:r>
      <w:r w:rsidRPr="00330876">
        <w:rPr>
          <w:rFonts w:ascii="Times New Roman" w:hAnsi="Times New Roman" w:cs="Times New Roman"/>
          <w:sz w:val="28"/>
          <w:szCs w:val="28"/>
        </w:rPr>
        <w:t>215, 219) [1].</w:t>
      </w:r>
    </w:p>
    <w:p w:rsidR="00412455" w:rsidRPr="00330876" w:rsidRDefault="00412455" w:rsidP="00412455">
      <w:pPr>
        <w:pStyle w:val="a4"/>
        <w:rPr>
          <w:szCs w:val="28"/>
        </w:rPr>
      </w:pPr>
      <w:proofErr w:type="gramStart"/>
      <w:r w:rsidRPr="00330876">
        <w:rPr>
          <w:szCs w:val="28"/>
        </w:rPr>
        <w:t>7.4.2</w:t>
      </w:r>
      <w:r w:rsidRPr="00330876">
        <w:tab/>
      </w:r>
      <w:r w:rsidRPr="00330876">
        <w:rPr>
          <w:szCs w:val="28"/>
        </w:rPr>
        <w:t>Организацию проведения в подразделениях аппарата управления ОАО «РЖД», филиалах и структурных подразделениях ОАО «РЖД», а также в их структурных подразделениях регионального и линейного уровня (производственных подразделениях (производственных участках региональной дирекции, не имеющих структурных подразделений, производственных участках и участках производства) инструктажей, обучения, стажировки, проверки знания требований охраны труда и допуска к работе работников возлагают на руководителей (начальников, директоров) этих подразделений.</w:t>
      </w:r>
      <w:proofErr w:type="gramEnd"/>
    </w:p>
    <w:p w:rsidR="00742CA6" w:rsidRPr="00330876" w:rsidRDefault="00742CA6" w:rsidP="00AA2F3A">
      <w:pPr>
        <w:ind w:firstLine="709"/>
        <w:jc w:val="both"/>
        <w:rPr>
          <w:sz w:val="28"/>
        </w:rPr>
      </w:pPr>
      <w:r w:rsidRPr="00330876">
        <w:rPr>
          <w:b/>
          <w:sz w:val="28"/>
        </w:rPr>
        <w:t>7.5</w:t>
      </w:r>
      <w:r w:rsidR="00A851F8" w:rsidRPr="00330876">
        <w:rPr>
          <w:sz w:val="28"/>
        </w:rPr>
        <w:tab/>
      </w:r>
      <w:r w:rsidRPr="00330876">
        <w:rPr>
          <w:b/>
          <w:sz w:val="28"/>
        </w:rPr>
        <w:t>Расследование несчастных случаев на производстве и профессиональных заболеваний</w:t>
      </w:r>
    </w:p>
    <w:p w:rsidR="00D4371C" w:rsidRPr="00330876" w:rsidRDefault="00287B7A" w:rsidP="00AA2F3A">
      <w:pPr>
        <w:ind w:firstLine="709"/>
        <w:jc w:val="both"/>
        <w:rPr>
          <w:sz w:val="28"/>
        </w:rPr>
      </w:pPr>
      <w:r w:rsidRPr="00330876">
        <w:rPr>
          <w:sz w:val="28"/>
        </w:rPr>
        <w:t>7.5.1</w:t>
      </w:r>
      <w:r w:rsidRPr="00330876">
        <w:rPr>
          <w:sz w:val="28"/>
        </w:rPr>
        <w:tab/>
      </w:r>
      <w:r w:rsidR="00D4371C" w:rsidRPr="00330876">
        <w:rPr>
          <w:sz w:val="28"/>
        </w:rPr>
        <w:t xml:space="preserve">Расследование несчастных случаев на производстве и профессиональных заболеваний осуществляют в соответствии </w:t>
      </w:r>
      <w:proofErr w:type="gramStart"/>
      <w:r w:rsidR="00D4371C" w:rsidRPr="00330876">
        <w:rPr>
          <w:sz w:val="28"/>
        </w:rPr>
        <w:t>с</w:t>
      </w:r>
      <w:proofErr w:type="gramEnd"/>
      <w:r w:rsidR="00D4371C" w:rsidRPr="00330876">
        <w:rPr>
          <w:sz w:val="28"/>
        </w:rPr>
        <w:t>:</w:t>
      </w:r>
    </w:p>
    <w:p w:rsidR="00D4371C" w:rsidRPr="00330876" w:rsidRDefault="00D4371C" w:rsidP="00AA2F3A">
      <w:pPr>
        <w:ind w:firstLine="709"/>
        <w:jc w:val="both"/>
        <w:rPr>
          <w:sz w:val="28"/>
        </w:rPr>
      </w:pPr>
      <w:proofErr w:type="gramStart"/>
      <w:r w:rsidRPr="00330876">
        <w:rPr>
          <w:sz w:val="28"/>
        </w:rPr>
        <w:t>-</w:t>
      </w:r>
      <w:r w:rsidR="000F6EAE" w:rsidRPr="00330876">
        <w:rPr>
          <w:sz w:val="28"/>
          <w:szCs w:val="28"/>
        </w:rPr>
        <w:tab/>
      </w:r>
      <w:r w:rsidR="005429C9" w:rsidRPr="00330876">
        <w:rPr>
          <w:sz w:val="28"/>
        </w:rPr>
        <w:t>статьями 227</w:t>
      </w:r>
      <w:r w:rsidR="005429C9" w:rsidRPr="00330876">
        <w:rPr>
          <w:sz w:val="28"/>
        </w:rPr>
        <w:noBreakHyphen/>
        <w:t>231</w:t>
      </w:r>
      <w:r w:rsidR="0067706F" w:rsidRPr="00330876">
        <w:rPr>
          <w:sz w:val="28"/>
        </w:rPr>
        <w:t xml:space="preserve"> </w:t>
      </w:r>
      <w:r w:rsidRPr="00330876">
        <w:rPr>
          <w:sz w:val="28"/>
        </w:rPr>
        <w:t>Трудов</w:t>
      </w:r>
      <w:r w:rsidR="005429C9" w:rsidRPr="00330876">
        <w:rPr>
          <w:sz w:val="28"/>
        </w:rPr>
        <w:t>ого</w:t>
      </w:r>
      <w:r w:rsidR="0067706F" w:rsidRPr="00330876">
        <w:rPr>
          <w:sz w:val="28"/>
        </w:rPr>
        <w:t> </w:t>
      </w:r>
      <w:r w:rsidRPr="00330876">
        <w:rPr>
          <w:sz w:val="28"/>
        </w:rPr>
        <w:t>кодекс</w:t>
      </w:r>
      <w:r w:rsidR="005429C9" w:rsidRPr="00330876">
        <w:rPr>
          <w:sz w:val="28"/>
        </w:rPr>
        <w:t>а</w:t>
      </w:r>
      <w:r w:rsidR="0067706F" w:rsidRPr="00330876">
        <w:rPr>
          <w:sz w:val="28"/>
        </w:rPr>
        <w:t> </w:t>
      </w:r>
      <w:r w:rsidRPr="00330876">
        <w:rPr>
          <w:sz w:val="28"/>
        </w:rPr>
        <w:t>Российской</w:t>
      </w:r>
      <w:r w:rsidR="0067706F" w:rsidRPr="00330876">
        <w:rPr>
          <w:sz w:val="28"/>
        </w:rPr>
        <w:t> </w:t>
      </w:r>
      <w:r w:rsidRPr="00330876">
        <w:rPr>
          <w:sz w:val="28"/>
        </w:rPr>
        <w:t>Федерации</w:t>
      </w:r>
      <w:r w:rsidR="0067706F" w:rsidRPr="00330876">
        <w:rPr>
          <w:sz w:val="28"/>
        </w:rPr>
        <w:t> </w:t>
      </w:r>
      <w:r w:rsidRPr="00330876">
        <w:rPr>
          <w:sz w:val="28"/>
          <w:szCs w:val="28"/>
        </w:rPr>
        <w:t>[</w:t>
      </w:r>
      <w:r w:rsidR="000C762D" w:rsidRPr="00330876">
        <w:rPr>
          <w:sz w:val="28"/>
          <w:szCs w:val="28"/>
        </w:rPr>
        <w:t>1</w:t>
      </w:r>
      <w:r w:rsidRPr="00330876">
        <w:rPr>
          <w:sz w:val="28"/>
          <w:szCs w:val="28"/>
        </w:rPr>
        <w:t>], устанавливающ</w:t>
      </w:r>
      <w:r w:rsidR="005429C9" w:rsidRPr="00330876">
        <w:rPr>
          <w:sz w:val="28"/>
          <w:szCs w:val="28"/>
        </w:rPr>
        <w:t>его</w:t>
      </w:r>
      <w:r w:rsidRPr="00330876">
        <w:rPr>
          <w:sz w:val="28"/>
          <w:szCs w:val="28"/>
        </w:rPr>
        <w:t xml:space="preserve"> н</w:t>
      </w:r>
      <w:r w:rsidR="00287B7A" w:rsidRPr="00330876">
        <w:rPr>
          <w:sz w:val="28"/>
        </w:rPr>
        <w:t>есчастные случаи</w:t>
      </w:r>
      <w:r w:rsidR="00405DF3" w:rsidRPr="00330876">
        <w:rPr>
          <w:sz w:val="28"/>
        </w:rPr>
        <w:t xml:space="preserve"> на производстве</w:t>
      </w:r>
      <w:r w:rsidR="00287B7A" w:rsidRPr="00330876">
        <w:rPr>
          <w:sz w:val="28"/>
        </w:rPr>
        <w:t>, подлежащие расследованию и учету, о</w:t>
      </w:r>
      <w:r w:rsidR="00567FA8" w:rsidRPr="00330876">
        <w:rPr>
          <w:sz w:val="28"/>
        </w:rPr>
        <w:t>бязанности работодателя</w:t>
      </w:r>
      <w:r w:rsidR="00287B7A" w:rsidRPr="00330876">
        <w:rPr>
          <w:sz w:val="28"/>
        </w:rPr>
        <w:t>, п</w:t>
      </w:r>
      <w:r w:rsidR="00567FA8" w:rsidRPr="00330876">
        <w:rPr>
          <w:sz w:val="28"/>
        </w:rPr>
        <w:t>орядок извещения</w:t>
      </w:r>
      <w:r w:rsidR="00287B7A" w:rsidRPr="00330876">
        <w:rPr>
          <w:sz w:val="28"/>
        </w:rPr>
        <w:t>, порядок формирования комиссий по расследованию несчастных случаев</w:t>
      </w:r>
      <w:r w:rsidR="00405DF3" w:rsidRPr="00330876">
        <w:rPr>
          <w:sz w:val="28"/>
        </w:rPr>
        <w:t xml:space="preserve"> на производстве</w:t>
      </w:r>
      <w:r w:rsidR="00287B7A" w:rsidRPr="00330876">
        <w:rPr>
          <w:sz w:val="28"/>
        </w:rPr>
        <w:t>, сроки расследования, порядок проведения расследования несчастных случаев</w:t>
      </w:r>
      <w:r w:rsidR="00405DF3" w:rsidRPr="00330876">
        <w:rPr>
          <w:sz w:val="28"/>
        </w:rPr>
        <w:t xml:space="preserve"> на производстве</w:t>
      </w:r>
      <w:r w:rsidR="00287B7A" w:rsidRPr="00330876">
        <w:rPr>
          <w:sz w:val="28"/>
        </w:rPr>
        <w:t xml:space="preserve">, </w:t>
      </w:r>
      <w:r w:rsidR="00567FA8" w:rsidRPr="00330876">
        <w:rPr>
          <w:sz w:val="28"/>
        </w:rPr>
        <w:t xml:space="preserve">порядок </w:t>
      </w:r>
      <w:r w:rsidR="00287B7A" w:rsidRPr="00330876">
        <w:rPr>
          <w:sz w:val="28"/>
        </w:rPr>
        <w:t>проведени</w:t>
      </w:r>
      <w:r w:rsidR="00567FA8" w:rsidRPr="00330876">
        <w:rPr>
          <w:sz w:val="28"/>
        </w:rPr>
        <w:t>я</w:t>
      </w:r>
      <w:r w:rsidR="00287B7A" w:rsidRPr="00330876">
        <w:rPr>
          <w:sz w:val="28"/>
        </w:rPr>
        <w:t xml:space="preserve"> расследования несчастных случаев </w:t>
      </w:r>
      <w:r w:rsidR="00405DF3" w:rsidRPr="00330876">
        <w:rPr>
          <w:sz w:val="28"/>
        </w:rPr>
        <w:t xml:space="preserve">на производстве </w:t>
      </w:r>
      <w:r w:rsidR="00287B7A" w:rsidRPr="00330876">
        <w:rPr>
          <w:sz w:val="28"/>
        </w:rPr>
        <w:t>государственными инспекторами труда, порядок оформления материалов расследования</w:t>
      </w:r>
      <w:r w:rsidR="001B74A0" w:rsidRPr="00330876">
        <w:rPr>
          <w:sz w:val="28"/>
        </w:rPr>
        <w:t>, порядок регистрации и учета несчастных случаев на производстве</w:t>
      </w:r>
      <w:proofErr w:type="gramEnd"/>
      <w:r w:rsidR="001B74A0" w:rsidRPr="00330876">
        <w:rPr>
          <w:sz w:val="28"/>
        </w:rPr>
        <w:t>, рассмотрени</w:t>
      </w:r>
      <w:r w:rsidR="00567FA8" w:rsidRPr="00330876">
        <w:rPr>
          <w:sz w:val="28"/>
        </w:rPr>
        <w:t>я</w:t>
      </w:r>
      <w:r w:rsidR="001B74A0" w:rsidRPr="00330876">
        <w:rPr>
          <w:sz w:val="28"/>
        </w:rPr>
        <w:t xml:space="preserve"> разногласий по вопросам расследования, оформления и учета несчастных случаев</w:t>
      </w:r>
      <w:r w:rsidR="00405DF3" w:rsidRPr="00330876">
        <w:rPr>
          <w:sz w:val="28"/>
        </w:rPr>
        <w:t xml:space="preserve"> на производстве</w:t>
      </w:r>
      <w:r w:rsidRPr="00330876">
        <w:rPr>
          <w:sz w:val="28"/>
        </w:rPr>
        <w:t>;</w:t>
      </w:r>
    </w:p>
    <w:p w:rsidR="00D4371C" w:rsidRPr="00330876" w:rsidRDefault="00D4371C" w:rsidP="00AA2F3A">
      <w:pPr>
        <w:ind w:firstLine="709"/>
        <w:jc w:val="both"/>
        <w:rPr>
          <w:i/>
          <w:sz w:val="28"/>
        </w:rPr>
      </w:pPr>
      <w:r w:rsidRPr="00330876">
        <w:rPr>
          <w:sz w:val="28"/>
        </w:rPr>
        <w:t>-</w:t>
      </w:r>
      <w:r w:rsidR="000F6EAE" w:rsidRPr="00330876">
        <w:rPr>
          <w:sz w:val="28"/>
          <w:szCs w:val="28"/>
        </w:rPr>
        <w:tab/>
      </w:r>
      <w:r w:rsidR="00790C1D" w:rsidRPr="00330876">
        <w:rPr>
          <w:sz w:val="28"/>
        </w:rPr>
        <w:t>п</w:t>
      </w:r>
      <w:r w:rsidRPr="00330876">
        <w:rPr>
          <w:sz w:val="28"/>
        </w:rPr>
        <w:t xml:space="preserve">оложением </w:t>
      </w:r>
      <w:r w:rsidRPr="00330876">
        <w:rPr>
          <w:sz w:val="28"/>
          <w:szCs w:val="28"/>
        </w:rPr>
        <w:t>[</w:t>
      </w:r>
      <w:r w:rsidR="00F86E04" w:rsidRPr="00330876">
        <w:rPr>
          <w:sz w:val="28"/>
          <w:szCs w:val="28"/>
        </w:rPr>
        <w:t>2</w:t>
      </w:r>
      <w:r w:rsidR="007D1848" w:rsidRPr="00330876">
        <w:rPr>
          <w:sz w:val="28"/>
          <w:szCs w:val="28"/>
        </w:rPr>
        <w:t>7</w:t>
      </w:r>
      <w:r w:rsidRPr="00330876">
        <w:rPr>
          <w:sz w:val="28"/>
          <w:szCs w:val="28"/>
        </w:rPr>
        <w:t xml:space="preserve">], устанавливающим </w:t>
      </w:r>
      <w:r w:rsidR="00744957" w:rsidRPr="00330876">
        <w:rPr>
          <w:sz w:val="28"/>
        </w:rPr>
        <w:t>требования</w:t>
      </w:r>
      <w:r w:rsidR="001B74A0" w:rsidRPr="00330876">
        <w:rPr>
          <w:sz w:val="28"/>
        </w:rPr>
        <w:t xml:space="preserve"> по организации и проведению расследования, оформления и учета несчастных случаев на производстве, происходящих в отдельных отраслях и организациях</w:t>
      </w:r>
      <w:r w:rsidR="00A03A92" w:rsidRPr="00330876">
        <w:rPr>
          <w:sz w:val="28"/>
        </w:rPr>
        <w:t>, формы</w:t>
      </w:r>
      <w:r w:rsidR="001B74A0" w:rsidRPr="00330876">
        <w:rPr>
          <w:sz w:val="28"/>
        </w:rPr>
        <w:t xml:space="preserve"> </w:t>
      </w:r>
      <w:r w:rsidR="00A03A92" w:rsidRPr="00330876">
        <w:rPr>
          <w:sz w:val="28"/>
        </w:rPr>
        <w:t xml:space="preserve">документов, </w:t>
      </w:r>
      <w:r w:rsidR="0058210F" w:rsidRPr="00330876">
        <w:rPr>
          <w:sz w:val="28"/>
        </w:rPr>
        <w:t xml:space="preserve">классификаторы, </w:t>
      </w:r>
      <w:r w:rsidR="00A03A92" w:rsidRPr="00330876">
        <w:rPr>
          <w:sz w:val="28"/>
        </w:rPr>
        <w:t>необходимы</w:t>
      </w:r>
      <w:r w:rsidR="0058210F" w:rsidRPr="00330876">
        <w:rPr>
          <w:sz w:val="28"/>
        </w:rPr>
        <w:t>е</w:t>
      </w:r>
      <w:r w:rsidR="00A03A92" w:rsidRPr="00330876">
        <w:rPr>
          <w:sz w:val="28"/>
        </w:rPr>
        <w:t xml:space="preserve"> для расследования и учета </w:t>
      </w:r>
      <w:r w:rsidR="00A03A92" w:rsidRPr="00330876">
        <w:rPr>
          <w:sz w:val="28"/>
        </w:rPr>
        <w:lastRenderedPageBreak/>
        <w:t>несчастных случаев на производстве</w:t>
      </w:r>
      <w:r w:rsidR="00C6400C" w:rsidRPr="00330876">
        <w:rPr>
          <w:i/>
          <w:sz w:val="28"/>
          <w:szCs w:val="28"/>
        </w:rPr>
        <w:t xml:space="preserve"> </w:t>
      </w:r>
      <w:r w:rsidR="00B422E7" w:rsidRPr="00330876">
        <w:rPr>
          <w:sz w:val="28"/>
          <w:szCs w:val="28"/>
        </w:rPr>
        <w:t>с учетом особенностей и специфики работы в ОАО</w:t>
      </w:r>
      <w:r w:rsidR="00F64E35" w:rsidRPr="00330876">
        <w:rPr>
          <w:sz w:val="28"/>
          <w:szCs w:val="28"/>
        </w:rPr>
        <w:t> </w:t>
      </w:r>
      <w:r w:rsidR="00B422E7" w:rsidRPr="00330876">
        <w:rPr>
          <w:sz w:val="28"/>
          <w:szCs w:val="28"/>
        </w:rPr>
        <w:t>«РЖД»</w:t>
      </w:r>
      <w:r w:rsidR="00B12B6F" w:rsidRPr="00330876">
        <w:rPr>
          <w:sz w:val="28"/>
        </w:rPr>
        <w:t>;</w:t>
      </w:r>
    </w:p>
    <w:p w:rsidR="00B11CF9" w:rsidRPr="00330876" w:rsidRDefault="00B11CF9" w:rsidP="00B11CF9">
      <w:pPr>
        <w:autoSpaceDE w:val="0"/>
        <w:autoSpaceDN w:val="0"/>
        <w:adjustRightInd w:val="0"/>
        <w:ind w:firstLine="709"/>
        <w:jc w:val="both"/>
        <w:rPr>
          <w:sz w:val="28"/>
          <w:szCs w:val="28"/>
        </w:rPr>
      </w:pPr>
      <w:proofErr w:type="gramStart"/>
      <w:r w:rsidRPr="00330876">
        <w:rPr>
          <w:sz w:val="28"/>
        </w:rPr>
        <w:t>-</w:t>
      </w:r>
      <w:r w:rsidRPr="00330876">
        <w:rPr>
          <w:sz w:val="28"/>
          <w:szCs w:val="28"/>
        </w:rPr>
        <w:tab/>
      </w:r>
      <w:r w:rsidR="00772F8C" w:rsidRPr="00330876">
        <w:rPr>
          <w:sz w:val="28"/>
          <w:szCs w:val="28"/>
        </w:rPr>
        <w:t>п</w:t>
      </w:r>
      <w:r w:rsidRPr="00330876">
        <w:rPr>
          <w:sz w:val="28"/>
          <w:szCs w:val="28"/>
        </w:rPr>
        <w:t>оложением [</w:t>
      </w:r>
      <w:r w:rsidR="00F86E04" w:rsidRPr="00330876">
        <w:rPr>
          <w:sz w:val="28"/>
          <w:szCs w:val="28"/>
        </w:rPr>
        <w:t>2</w:t>
      </w:r>
      <w:r w:rsidR="007D1848" w:rsidRPr="00330876">
        <w:rPr>
          <w:sz w:val="28"/>
          <w:szCs w:val="28"/>
        </w:rPr>
        <w:t>8</w:t>
      </w:r>
      <w:r w:rsidRPr="00330876">
        <w:rPr>
          <w:sz w:val="28"/>
          <w:szCs w:val="28"/>
        </w:rPr>
        <w:t>], устанавливающим порядок участия, права, полномочия и обязанности руководителей и должностных лиц филиалов и структурных подразделений ОАО</w:t>
      </w:r>
      <w:r w:rsidR="00AF5F7F" w:rsidRPr="00330876">
        <w:rPr>
          <w:sz w:val="28"/>
          <w:szCs w:val="28"/>
        </w:rPr>
        <w:t> </w:t>
      </w:r>
      <w:r w:rsidRPr="00330876">
        <w:rPr>
          <w:sz w:val="28"/>
          <w:szCs w:val="28"/>
        </w:rPr>
        <w:t>«РЖД» в расследовании несчастных случаев</w:t>
      </w:r>
      <w:r w:rsidR="00405DF3" w:rsidRPr="00330876">
        <w:rPr>
          <w:sz w:val="28"/>
          <w:szCs w:val="28"/>
        </w:rPr>
        <w:t xml:space="preserve"> на производстве</w:t>
      </w:r>
      <w:r w:rsidRPr="00330876">
        <w:rPr>
          <w:sz w:val="28"/>
          <w:szCs w:val="28"/>
        </w:rPr>
        <w:t>, происшедших в результате наезда железнодорожного подвижного состава на работников, крушений, аварии или иного повреждения транспортного средства, а также иных технологических происшествий, приведших к повреждению здоровья работников ОАО</w:t>
      </w:r>
      <w:r w:rsidR="00AF5F7F" w:rsidRPr="00330876">
        <w:rPr>
          <w:sz w:val="28"/>
          <w:szCs w:val="28"/>
        </w:rPr>
        <w:t> </w:t>
      </w:r>
      <w:r w:rsidRPr="00330876">
        <w:rPr>
          <w:sz w:val="28"/>
          <w:szCs w:val="28"/>
        </w:rPr>
        <w:t>«РЖД», подлежащих расследованию в порядке, установленном трудовым законодательством;</w:t>
      </w:r>
      <w:proofErr w:type="gramEnd"/>
    </w:p>
    <w:p w:rsidR="00D4371C" w:rsidRPr="00330876" w:rsidRDefault="00D4371C" w:rsidP="00AA2F3A">
      <w:pPr>
        <w:ind w:firstLine="709"/>
        <w:jc w:val="both"/>
        <w:rPr>
          <w:sz w:val="28"/>
          <w:szCs w:val="28"/>
        </w:rPr>
      </w:pPr>
      <w:r w:rsidRPr="00330876">
        <w:rPr>
          <w:sz w:val="28"/>
        </w:rPr>
        <w:t>-</w:t>
      </w:r>
      <w:r w:rsidR="000F6EAE" w:rsidRPr="00330876">
        <w:rPr>
          <w:sz w:val="28"/>
          <w:szCs w:val="28"/>
        </w:rPr>
        <w:tab/>
      </w:r>
      <w:r w:rsidR="00EC4672" w:rsidRPr="00330876">
        <w:rPr>
          <w:sz w:val="28"/>
        </w:rPr>
        <w:t>правилами</w:t>
      </w:r>
      <w:r w:rsidRPr="00330876">
        <w:rPr>
          <w:sz w:val="28"/>
        </w:rPr>
        <w:t xml:space="preserve"> </w:t>
      </w:r>
      <w:r w:rsidRPr="00330876">
        <w:rPr>
          <w:sz w:val="28"/>
          <w:szCs w:val="28"/>
        </w:rPr>
        <w:t>[</w:t>
      </w:r>
      <w:r w:rsidR="00F86E04" w:rsidRPr="00330876">
        <w:rPr>
          <w:sz w:val="28"/>
          <w:szCs w:val="28"/>
        </w:rPr>
        <w:t>2</w:t>
      </w:r>
      <w:r w:rsidR="007D1848" w:rsidRPr="00330876">
        <w:rPr>
          <w:sz w:val="28"/>
          <w:szCs w:val="28"/>
        </w:rPr>
        <w:t>9</w:t>
      </w:r>
      <w:r w:rsidRPr="00330876">
        <w:rPr>
          <w:sz w:val="28"/>
          <w:szCs w:val="28"/>
        </w:rPr>
        <w:t>], устанавливающим</w:t>
      </w:r>
      <w:r w:rsidR="00EC4672" w:rsidRPr="00330876">
        <w:rPr>
          <w:sz w:val="28"/>
          <w:szCs w:val="28"/>
        </w:rPr>
        <w:t>и</w:t>
      </w:r>
      <w:r w:rsidRPr="00330876">
        <w:rPr>
          <w:sz w:val="28"/>
          <w:szCs w:val="28"/>
        </w:rPr>
        <w:t xml:space="preserve"> </w:t>
      </w:r>
      <w:r w:rsidR="00A03A92" w:rsidRPr="00330876">
        <w:rPr>
          <w:sz w:val="28"/>
        </w:rPr>
        <w:t>порядок расследования и учета профессиональных заболеваний</w:t>
      </w:r>
      <w:r w:rsidRPr="00330876">
        <w:rPr>
          <w:sz w:val="28"/>
        </w:rPr>
        <w:t>;</w:t>
      </w:r>
      <w:r w:rsidR="00287B7A" w:rsidRPr="00330876">
        <w:rPr>
          <w:sz w:val="28"/>
          <w:szCs w:val="28"/>
        </w:rPr>
        <w:t xml:space="preserve"> </w:t>
      </w:r>
    </w:p>
    <w:p w:rsidR="00D4371C" w:rsidRPr="00330876" w:rsidRDefault="004669D4" w:rsidP="00AA2F3A">
      <w:pPr>
        <w:ind w:firstLine="709"/>
        <w:jc w:val="both"/>
        <w:rPr>
          <w:i/>
          <w:sz w:val="28"/>
          <w:szCs w:val="28"/>
        </w:rPr>
      </w:pPr>
      <w:r w:rsidRPr="00330876">
        <w:rPr>
          <w:sz w:val="28"/>
          <w:szCs w:val="28"/>
        </w:rPr>
        <w:t>-</w:t>
      </w:r>
      <w:r w:rsidR="000F6EAE" w:rsidRPr="00330876">
        <w:rPr>
          <w:sz w:val="28"/>
          <w:szCs w:val="28"/>
        </w:rPr>
        <w:tab/>
      </w:r>
      <w:r w:rsidRPr="00330876">
        <w:rPr>
          <w:sz w:val="28"/>
          <w:szCs w:val="28"/>
        </w:rPr>
        <w:t>форм</w:t>
      </w:r>
      <w:r w:rsidR="002F4E06" w:rsidRPr="00330876">
        <w:rPr>
          <w:sz w:val="28"/>
          <w:szCs w:val="28"/>
        </w:rPr>
        <w:t>ами</w:t>
      </w:r>
      <w:r w:rsidRPr="00330876">
        <w:rPr>
          <w:sz w:val="28"/>
          <w:szCs w:val="28"/>
        </w:rPr>
        <w:t xml:space="preserve"> документов</w:t>
      </w:r>
      <w:r w:rsidR="002A183F" w:rsidRPr="00330876">
        <w:rPr>
          <w:sz w:val="28"/>
          <w:szCs w:val="28"/>
        </w:rPr>
        <w:t>, приведенных в приказе Минздрава</w:t>
      </w:r>
      <w:r w:rsidR="00332202" w:rsidRPr="00330876">
        <w:rPr>
          <w:sz w:val="28"/>
          <w:szCs w:val="28"/>
        </w:rPr>
        <w:t> </w:t>
      </w:r>
      <w:r w:rsidR="002A183F" w:rsidRPr="00330876">
        <w:rPr>
          <w:sz w:val="28"/>
          <w:szCs w:val="28"/>
        </w:rPr>
        <w:t>России</w:t>
      </w:r>
      <w:r w:rsidR="002F4E06" w:rsidRPr="00330876">
        <w:rPr>
          <w:sz w:val="28"/>
          <w:szCs w:val="28"/>
        </w:rPr>
        <w:t xml:space="preserve"> [</w:t>
      </w:r>
      <w:r w:rsidR="0002796B" w:rsidRPr="00330876">
        <w:rPr>
          <w:sz w:val="28"/>
          <w:szCs w:val="28"/>
        </w:rPr>
        <w:t>30</w:t>
      </w:r>
      <w:r w:rsidR="002F4E06" w:rsidRPr="00330876">
        <w:rPr>
          <w:sz w:val="28"/>
          <w:szCs w:val="28"/>
        </w:rPr>
        <w:t>]</w:t>
      </w:r>
      <w:r w:rsidRPr="00330876">
        <w:rPr>
          <w:sz w:val="28"/>
          <w:szCs w:val="28"/>
        </w:rPr>
        <w:t>, необходимы</w:t>
      </w:r>
      <w:r w:rsidR="002F4E06" w:rsidRPr="00330876">
        <w:rPr>
          <w:sz w:val="28"/>
          <w:szCs w:val="28"/>
        </w:rPr>
        <w:t>ми</w:t>
      </w:r>
      <w:r w:rsidRPr="00330876">
        <w:rPr>
          <w:sz w:val="28"/>
          <w:szCs w:val="28"/>
        </w:rPr>
        <w:t xml:space="preserve"> для расследования и учета профессиональных заболеваний</w:t>
      </w:r>
      <w:r w:rsidR="008E6184" w:rsidRPr="00330876">
        <w:rPr>
          <w:sz w:val="28"/>
          <w:szCs w:val="28"/>
        </w:rPr>
        <w:t>.</w:t>
      </w:r>
    </w:p>
    <w:p w:rsidR="00742CA6" w:rsidRPr="00330876" w:rsidRDefault="00742CA6" w:rsidP="00AA2F3A">
      <w:pPr>
        <w:ind w:firstLine="709"/>
        <w:jc w:val="both"/>
        <w:rPr>
          <w:sz w:val="28"/>
          <w:szCs w:val="28"/>
        </w:rPr>
      </w:pPr>
      <w:r w:rsidRPr="00330876">
        <w:rPr>
          <w:sz w:val="28"/>
          <w:szCs w:val="28"/>
        </w:rPr>
        <w:t>При расследовании несчастных случаев</w:t>
      </w:r>
      <w:r w:rsidR="00405DF3" w:rsidRPr="00330876">
        <w:rPr>
          <w:sz w:val="28"/>
          <w:szCs w:val="28"/>
        </w:rPr>
        <w:t xml:space="preserve"> на производстве</w:t>
      </w:r>
      <w:r w:rsidRPr="00330876">
        <w:rPr>
          <w:sz w:val="28"/>
          <w:szCs w:val="28"/>
        </w:rPr>
        <w:t>, связанных с нарушением правил технической эксплуатации железных дорог, в состав комиссии включа</w:t>
      </w:r>
      <w:r w:rsidR="00974FE7" w:rsidRPr="00330876">
        <w:rPr>
          <w:sz w:val="28"/>
          <w:szCs w:val="28"/>
        </w:rPr>
        <w:t>ют представителя аппарата</w:t>
      </w:r>
      <w:r w:rsidRPr="00330876">
        <w:rPr>
          <w:sz w:val="28"/>
          <w:szCs w:val="28"/>
        </w:rPr>
        <w:t xml:space="preserve"> главн</w:t>
      </w:r>
      <w:r w:rsidR="00974FE7" w:rsidRPr="00330876">
        <w:rPr>
          <w:sz w:val="28"/>
          <w:szCs w:val="28"/>
        </w:rPr>
        <w:t>ого</w:t>
      </w:r>
      <w:r w:rsidRPr="00330876">
        <w:rPr>
          <w:sz w:val="28"/>
          <w:szCs w:val="28"/>
        </w:rPr>
        <w:t xml:space="preserve"> ревизор</w:t>
      </w:r>
      <w:r w:rsidR="00974FE7" w:rsidRPr="00330876">
        <w:rPr>
          <w:sz w:val="28"/>
          <w:szCs w:val="28"/>
        </w:rPr>
        <w:t>а</w:t>
      </w:r>
      <w:r w:rsidRPr="00330876">
        <w:rPr>
          <w:sz w:val="28"/>
          <w:szCs w:val="28"/>
        </w:rPr>
        <w:t xml:space="preserve"> по безопасности движения </w:t>
      </w:r>
      <w:r w:rsidR="00D222B9" w:rsidRPr="00330876">
        <w:rPr>
          <w:sz w:val="28"/>
          <w:szCs w:val="28"/>
        </w:rPr>
        <w:t xml:space="preserve">поездов </w:t>
      </w:r>
      <w:r w:rsidRPr="00330876">
        <w:rPr>
          <w:sz w:val="28"/>
          <w:szCs w:val="28"/>
        </w:rPr>
        <w:t>железной дороги.</w:t>
      </w:r>
      <w:r w:rsidR="00A54F21" w:rsidRPr="00330876">
        <w:rPr>
          <w:i/>
          <w:sz w:val="24"/>
          <w:szCs w:val="24"/>
        </w:rPr>
        <w:t xml:space="preserve"> </w:t>
      </w:r>
    </w:p>
    <w:p w:rsidR="00742CA6" w:rsidRPr="00330876" w:rsidRDefault="00742CA6" w:rsidP="00AA2F3A">
      <w:pPr>
        <w:autoSpaceDE w:val="0"/>
        <w:autoSpaceDN w:val="0"/>
        <w:adjustRightInd w:val="0"/>
        <w:ind w:firstLine="709"/>
        <w:jc w:val="both"/>
        <w:outlineLvl w:val="0"/>
        <w:rPr>
          <w:sz w:val="28"/>
          <w:szCs w:val="28"/>
        </w:rPr>
      </w:pPr>
      <w:r w:rsidRPr="00330876">
        <w:rPr>
          <w:sz w:val="28"/>
          <w:szCs w:val="28"/>
        </w:rPr>
        <w:t>При расследовании несчастных случаев</w:t>
      </w:r>
      <w:r w:rsidR="00405DF3" w:rsidRPr="00330876">
        <w:rPr>
          <w:sz w:val="28"/>
          <w:szCs w:val="28"/>
        </w:rPr>
        <w:t xml:space="preserve"> на производстве</w:t>
      </w:r>
      <w:r w:rsidRPr="00330876">
        <w:rPr>
          <w:sz w:val="28"/>
          <w:szCs w:val="28"/>
        </w:rPr>
        <w:t xml:space="preserve">, связанных с нарушением </w:t>
      </w:r>
      <w:r w:rsidR="00C26EE2" w:rsidRPr="00330876">
        <w:rPr>
          <w:sz w:val="28"/>
          <w:szCs w:val="28"/>
        </w:rPr>
        <w:t xml:space="preserve">работником </w:t>
      </w:r>
      <w:r w:rsidRPr="00330876">
        <w:rPr>
          <w:sz w:val="28"/>
          <w:szCs w:val="28"/>
        </w:rPr>
        <w:t>трудовой дисциплины, в состав комиссии включа</w:t>
      </w:r>
      <w:r w:rsidR="00DE1FA7" w:rsidRPr="00330876">
        <w:rPr>
          <w:sz w:val="28"/>
          <w:szCs w:val="28"/>
        </w:rPr>
        <w:t>ют</w:t>
      </w:r>
      <w:r w:rsidRPr="00330876">
        <w:rPr>
          <w:sz w:val="28"/>
          <w:szCs w:val="28"/>
        </w:rPr>
        <w:t xml:space="preserve"> </w:t>
      </w:r>
      <w:r w:rsidR="00DE1FA7" w:rsidRPr="00330876">
        <w:rPr>
          <w:sz w:val="28"/>
          <w:szCs w:val="28"/>
        </w:rPr>
        <w:t>представителя</w:t>
      </w:r>
      <w:r w:rsidRPr="00330876">
        <w:rPr>
          <w:sz w:val="28"/>
          <w:szCs w:val="28"/>
        </w:rPr>
        <w:t xml:space="preserve"> </w:t>
      </w:r>
      <w:r w:rsidR="001C0CEF" w:rsidRPr="00330876">
        <w:rPr>
          <w:sz w:val="28"/>
          <w:szCs w:val="28"/>
        </w:rPr>
        <w:t>службы (отдела)</w:t>
      </w:r>
      <w:r w:rsidR="00DE1FA7" w:rsidRPr="00330876">
        <w:rPr>
          <w:sz w:val="28"/>
          <w:szCs w:val="28"/>
        </w:rPr>
        <w:t xml:space="preserve"> управления персоналом</w:t>
      </w:r>
      <w:r w:rsidR="00A54F21" w:rsidRPr="00330876">
        <w:rPr>
          <w:sz w:val="28"/>
          <w:szCs w:val="28"/>
        </w:rPr>
        <w:t xml:space="preserve"> </w:t>
      </w:r>
      <w:r w:rsidR="001C0CEF" w:rsidRPr="00330876">
        <w:rPr>
          <w:sz w:val="28"/>
          <w:szCs w:val="28"/>
        </w:rPr>
        <w:t>региональной дирекции</w:t>
      </w:r>
      <w:r w:rsidR="00DE22DF" w:rsidRPr="00330876">
        <w:rPr>
          <w:sz w:val="28"/>
          <w:szCs w:val="28"/>
        </w:rPr>
        <w:t xml:space="preserve"> (</w:t>
      </w:r>
      <w:r w:rsidR="009530BF" w:rsidRPr="00330876">
        <w:rPr>
          <w:sz w:val="28"/>
          <w:szCs w:val="28"/>
        </w:rPr>
        <w:t xml:space="preserve">работником </w:t>
      </w:r>
      <w:r w:rsidR="00C26EE2" w:rsidRPr="00330876">
        <w:rPr>
          <w:sz w:val="28"/>
          <w:szCs w:val="28"/>
        </w:rPr>
        <w:t>регионального центра корпоративного управления</w:t>
      </w:r>
      <w:r w:rsidR="009530BF" w:rsidRPr="00330876">
        <w:rPr>
          <w:sz w:val="28"/>
          <w:szCs w:val="28"/>
        </w:rPr>
        <w:t>–</w:t>
      </w:r>
      <w:r w:rsidR="00DE22DF" w:rsidRPr="00330876">
        <w:rPr>
          <w:sz w:val="28"/>
          <w:szCs w:val="28"/>
        </w:rPr>
        <w:t>представителя службы (отдела) управления персоналом железной дороги)</w:t>
      </w:r>
      <w:r w:rsidR="001C0CEF" w:rsidRPr="00330876">
        <w:rPr>
          <w:sz w:val="28"/>
          <w:szCs w:val="28"/>
        </w:rPr>
        <w:t>.</w:t>
      </w:r>
    </w:p>
    <w:p w:rsidR="00894FA4" w:rsidRPr="00330876" w:rsidRDefault="00742CA6" w:rsidP="00894FA4">
      <w:pPr>
        <w:autoSpaceDE w:val="0"/>
        <w:autoSpaceDN w:val="0"/>
        <w:adjustRightInd w:val="0"/>
        <w:ind w:firstLine="709"/>
        <w:jc w:val="both"/>
        <w:rPr>
          <w:sz w:val="28"/>
        </w:rPr>
      </w:pPr>
      <w:r w:rsidRPr="00330876">
        <w:rPr>
          <w:sz w:val="28"/>
        </w:rPr>
        <w:t>7.5.2</w:t>
      </w:r>
      <w:r w:rsidR="00A851F8" w:rsidRPr="00330876">
        <w:rPr>
          <w:sz w:val="28"/>
        </w:rPr>
        <w:tab/>
      </w:r>
      <w:r w:rsidR="00894FA4" w:rsidRPr="00330876">
        <w:rPr>
          <w:bCs/>
          <w:iCs/>
          <w:sz w:val="28"/>
          <w:szCs w:val="28"/>
        </w:rPr>
        <w:t>Учет и порядок р</w:t>
      </w:r>
      <w:r w:rsidR="00894FA4" w:rsidRPr="00330876">
        <w:rPr>
          <w:sz w:val="28"/>
        </w:rPr>
        <w:t>асследования микротравм, полученных работниками в подразделениях ОАО «РЖД», осуществляют в порядке, установленном статьей 226</w:t>
      </w:r>
      <w:r w:rsidR="00894FA4" w:rsidRPr="00330876">
        <w:rPr>
          <w:sz w:val="28"/>
          <w:szCs w:val="28"/>
        </w:rPr>
        <w:t xml:space="preserve"> </w:t>
      </w:r>
      <w:r w:rsidR="00894FA4" w:rsidRPr="00330876">
        <w:rPr>
          <w:sz w:val="28"/>
        </w:rPr>
        <w:t xml:space="preserve">Трудового кодекса Российской Федерации </w:t>
      </w:r>
      <w:r w:rsidR="00894FA4" w:rsidRPr="00330876">
        <w:rPr>
          <w:sz w:val="28"/>
          <w:szCs w:val="28"/>
        </w:rPr>
        <w:t>[1], рекомендациями [31]</w:t>
      </w:r>
      <w:r w:rsidR="00894FA4" w:rsidRPr="00330876">
        <w:t xml:space="preserve"> </w:t>
      </w:r>
      <w:r w:rsidR="00894FA4" w:rsidRPr="00330876">
        <w:rPr>
          <w:sz w:val="28"/>
          <w:szCs w:val="28"/>
        </w:rPr>
        <w:t>и распорядительным документом ОАО «РЖД» [43].</w:t>
      </w:r>
    </w:p>
    <w:p w:rsidR="00894FA4" w:rsidRPr="00330876" w:rsidRDefault="00742CA6" w:rsidP="00894FA4">
      <w:pPr>
        <w:ind w:firstLine="709"/>
        <w:jc w:val="both"/>
        <w:rPr>
          <w:sz w:val="22"/>
          <w:szCs w:val="22"/>
          <w:highlight w:val="cyan"/>
        </w:rPr>
      </w:pPr>
      <w:r w:rsidRPr="00330876">
        <w:rPr>
          <w:sz w:val="28"/>
          <w:szCs w:val="28"/>
        </w:rPr>
        <w:t>7.5.</w:t>
      </w:r>
      <w:r w:rsidR="00F161B8" w:rsidRPr="00330876">
        <w:rPr>
          <w:sz w:val="28"/>
          <w:szCs w:val="28"/>
        </w:rPr>
        <w:t>3</w:t>
      </w:r>
      <w:proofErr w:type="gramStart"/>
      <w:r w:rsidR="00A851F8" w:rsidRPr="00330876">
        <w:rPr>
          <w:sz w:val="28"/>
          <w:szCs w:val="28"/>
        </w:rPr>
        <w:tab/>
      </w:r>
      <w:r w:rsidR="00894FA4" w:rsidRPr="00330876">
        <w:rPr>
          <w:sz w:val="28"/>
          <w:szCs w:val="28"/>
        </w:rPr>
        <w:t>Д</w:t>
      </w:r>
      <w:proofErr w:type="gramEnd"/>
      <w:r w:rsidR="00894FA4" w:rsidRPr="00330876">
        <w:rPr>
          <w:sz w:val="28"/>
          <w:szCs w:val="28"/>
        </w:rPr>
        <w:t>ля проведения объективного анализа нарушений требований охраны труда, причин опасных действий работников, явившихся причинами возникновения несчастного случая на производстве и определения доли ответственности каждого причастного к этому событию работника, проводят оценку влияния человеческого фактора на возникновение несчастного случая на производстве и определение доли ответственности причастных работников к этому событию в порядке, установленном распорядительным документом ОАО «РЖД» [44].</w:t>
      </w:r>
    </w:p>
    <w:p w:rsidR="00742CA6" w:rsidRPr="00330876" w:rsidRDefault="00742CA6" w:rsidP="00AA2F3A">
      <w:pPr>
        <w:ind w:firstLine="709"/>
        <w:jc w:val="both"/>
        <w:rPr>
          <w:b/>
          <w:sz w:val="28"/>
        </w:rPr>
      </w:pPr>
      <w:r w:rsidRPr="00330876">
        <w:rPr>
          <w:b/>
          <w:sz w:val="28"/>
        </w:rPr>
        <w:t xml:space="preserve">7.6 </w:t>
      </w:r>
      <w:r w:rsidR="00777FD8" w:rsidRPr="00330876">
        <w:rPr>
          <w:b/>
          <w:bCs/>
          <w:sz w:val="28"/>
        </w:rPr>
        <w:t>Выявление и предотвращение опасностей</w:t>
      </w:r>
    </w:p>
    <w:p w:rsidR="00C634F9" w:rsidRPr="00330876" w:rsidRDefault="00742CA6" w:rsidP="00AA2F3A">
      <w:pPr>
        <w:ind w:firstLine="709"/>
        <w:jc w:val="both"/>
        <w:rPr>
          <w:sz w:val="28"/>
          <w:szCs w:val="28"/>
        </w:rPr>
      </w:pPr>
      <w:r w:rsidRPr="00330876">
        <w:rPr>
          <w:sz w:val="28"/>
          <w:szCs w:val="28"/>
        </w:rPr>
        <w:t>7.6.1</w:t>
      </w:r>
      <w:r w:rsidR="00A851F8" w:rsidRPr="00330876">
        <w:rPr>
          <w:sz w:val="28"/>
        </w:rPr>
        <w:tab/>
      </w:r>
      <w:r w:rsidRPr="00330876">
        <w:rPr>
          <w:sz w:val="28"/>
          <w:szCs w:val="28"/>
        </w:rPr>
        <w:t xml:space="preserve">Выявление </w:t>
      </w:r>
      <w:r w:rsidR="007D556E" w:rsidRPr="00330876">
        <w:rPr>
          <w:sz w:val="28"/>
          <w:szCs w:val="28"/>
        </w:rPr>
        <w:t xml:space="preserve">и предотвращение </w:t>
      </w:r>
      <w:r w:rsidRPr="00330876">
        <w:rPr>
          <w:sz w:val="28"/>
          <w:szCs w:val="28"/>
        </w:rPr>
        <w:t>опасностей в ОАО</w:t>
      </w:r>
      <w:r w:rsidR="00AF5F7F" w:rsidRPr="00330876">
        <w:rPr>
          <w:sz w:val="28"/>
          <w:szCs w:val="28"/>
        </w:rPr>
        <w:t> </w:t>
      </w:r>
      <w:r w:rsidRPr="00330876">
        <w:rPr>
          <w:sz w:val="28"/>
          <w:szCs w:val="28"/>
        </w:rPr>
        <w:t>«РЖД» осуществля</w:t>
      </w:r>
      <w:r w:rsidR="00EA7C7E" w:rsidRPr="00330876">
        <w:rPr>
          <w:sz w:val="28"/>
          <w:szCs w:val="28"/>
        </w:rPr>
        <w:t>ю</w:t>
      </w:r>
      <w:r w:rsidRPr="00330876">
        <w:rPr>
          <w:sz w:val="28"/>
          <w:szCs w:val="28"/>
        </w:rPr>
        <w:t>т в ходе проведения следующих мероприятий</w:t>
      </w:r>
      <w:r w:rsidR="007D556E" w:rsidRPr="00330876">
        <w:rPr>
          <w:sz w:val="28"/>
          <w:szCs w:val="28"/>
        </w:rPr>
        <w:t>:</w:t>
      </w:r>
    </w:p>
    <w:p w:rsidR="00A2217E" w:rsidRPr="00330876" w:rsidRDefault="00A2217E" w:rsidP="00AA2F3A">
      <w:pPr>
        <w:ind w:firstLine="709"/>
        <w:jc w:val="both"/>
        <w:rPr>
          <w:sz w:val="28"/>
          <w:szCs w:val="28"/>
        </w:rPr>
      </w:pPr>
      <w:r w:rsidRPr="00330876">
        <w:rPr>
          <w:sz w:val="28"/>
          <w:szCs w:val="28"/>
        </w:rPr>
        <w:t>-</w:t>
      </w:r>
      <w:r w:rsidRPr="00330876">
        <w:rPr>
          <w:sz w:val="28"/>
          <w:szCs w:val="28"/>
        </w:rPr>
        <w:tab/>
        <w:t xml:space="preserve">оценки </w:t>
      </w:r>
      <w:r w:rsidRPr="00330876">
        <w:rPr>
          <w:sz w:val="28"/>
        </w:rPr>
        <w:t xml:space="preserve">и управления </w:t>
      </w:r>
      <w:r w:rsidRPr="00330876">
        <w:rPr>
          <w:sz w:val="28"/>
          <w:szCs w:val="28"/>
        </w:rPr>
        <w:t>профессиональными рисками;</w:t>
      </w:r>
    </w:p>
    <w:p w:rsidR="0044614E" w:rsidRPr="00330876" w:rsidRDefault="00C47B46" w:rsidP="00AA2F3A">
      <w:pPr>
        <w:ind w:firstLine="709"/>
        <w:jc w:val="both"/>
        <w:rPr>
          <w:sz w:val="28"/>
          <w:szCs w:val="28"/>
        </w:rPr>
      </w:pPr>
      <w:r w:rsidRPr="00330876">
        <w:rPr>
          <w:sz w:val="28"/>
          <w:szCs w:val="28"/>
        </w:rPr>
        <w:t>-</w:t>
      </w:r>
      <w:r w:rsidRPr="00330876">
        <w:rPr>
          <w:sz w:val="28"/>
          <w:szCs w:val="28"/>
        </w:rPr>
        <w:tab/>
        <w:t>п</w:t>
      </w:r>
      <w:r w:rsidR="00742CA6" w:rsidRPr="00330876">
        <w:rPr>
          <w:sz w:val="28"/>
          <w:szCs w:val="28"/>
        </w:rPr>
        <w:t xml:space="preserve">роведения </w:t>
      </w:r>
      <w:r w:rsidR="008C189C" w:rsidRPr="00330876">
        <w:rPr>
          <w:rStyle w:val="blk"/>
          <w:sz w:val="28"/>
          <w:szCs w:val="28"/>
        </w:rPr>
        <w:t>специальной оценки условий труда</w:t>
      </w:r>
      <w:r w:rsidR="007F14D0" w:rsidRPr="00330876">
        <w:rPr>
          <w:sz w:val="28"/>
          <w:szCs w:val="28"/>
        </w:rPr>
        <w:t>;</w:t>
      </w:r>
      <w:r w:rsidR="0044614E" w:rsidRPr="00330876">
        <w:rPr>
          <w:sz w:val="28"/>
          <w:szCs w:val="28"/>
        </w:rPr>
        <w:t xml:space="preserve"> </w:t>
      </w:r>
    </w:p>
    <w:p w:rsidR="00A2217E" w:rsidRPr="00330876" w:rsidRDefault="00A2217E" w:rsidP="00AA2F3A">
      <w:pPr>
        <w:ind w:firstLine="709"/>
        <w:jc w:val="both"/>
        <w:rPr>
          <w:i/>
          <w:sz w:val="28"/>
          <w:szCs w:val="28"/>
        </w:rPr>
      </w:pPr>
      <w:r w:rsidRPr="00330876">
        <w:rPr>
          <w:sz w:val="28"/>
          <w:szCs w:val="28"/>
        </w:rPr>
        <w:t>-</w:t>
      </w:r>
      <w:r w:rsidRPr="00330876">
        <w:rPr>
          <w:sz w:val="28"/>
          <w:szCs w:val="28"/>
        </w:rPr>
        <w:tab/>
        <w:t>проведения производственного контроля условий труда;</w:t>
      </w:r>
    </w:p>
    <w:p w:rsidR="0094098F" w:rsidRPr="00330876" w:rsidRDefault="00C47B46" w:rsidP="00AA2F3A">
      <w:pPr>
        <w:ind w:firstLine="709"/>
        <w:jc w:val="both"/>
        <w:rPr>
          <w:sz w:val="28"/>
          <w:szCs w:val="28"/>
        </w:rPr>
      </w:pPr>
      <w:r w:rsidRPr="00330876">
        <w:rPr>
          <w:sz w:val="28"/>
          <w:szCs w:val="28"/>
        </w:rPr>
        <w:t>-</w:t>
      </w:r>
      <w:r w:rsidRPr="00330876">
        <w:rPr>
          <w:sz w:val="28"/>
          <w:szCs w:val="28"/>
        </w:rPr>
        <w:tab/>
      </w:r>
      <w:r w:rsidR="00742CA6" w:rsidRPr="00330876">
        <w:rPr>
          <w:sz w:val="28"/>
          <w:szCs w:val="28"/>
        </w:rPr>
        <w:t>предупреждения аварийных ситуаций и ликвидации их последствий</w:t>
      </w:r>
      <w:r w:rsidR="00A2217E" w:rsidRPr="00330876">
        <w:rPr>
          <w:sz w:val="28"/>
          <w:szCs w:val="28"/>
        </w:rPr>
        <w:t>.</w:t>
      </w:r>
    </w:p>
    <w:p w:rsidR="00B77BF3" w:rsidRPr="00330876" w:rsidRDefault="00B77BF3" w:rsidP="00AA2F3A">
      <w:pPr>
        <w:autoSpaceDE w:val="0"/>
        <w:autoSpaceDN w:val="0"/>
        <w:adjustRightInd w:val="0"/>
        <w:ind w:firstLine="709"/>
        <w:jc w:val="both"/>
        <w:outlineLvl w:val="1"/>
        <w:rPr>
          <w:sz w:val="28"/>
          <w:szCs w:val="28"/>
        </w:rPr>
      </w:pPr>
      <w:r w:rsidRPr="00330876">
        <w:rPr>
          <w:sz w:val="28"/>
          <w:szCs w:val="28"/>
        </w:rPr>
        <w:lastRenderedPageBreak/>
        <w:t>-</w:t>
      </w:r>
      <w:r w:rsidRPr="00330876">
        <w:rPr>
          <w:sz w:val="28"/>
          <w:szCs w:val="28"/>
        </w:rPr>
        <w:tab/>
      </w:r>
      <w:r w:rsidR="00F53440" w:rsidRPr="00330876">
        <w:rPr>
          <w:sz w:val="28"/>
          <w:szCs w:val="28"/>
        </w:rPr>
        <w:t xml:space="preserve">проведение систематического </w:t>
      </w:r>
      <w:proofErr w:type="spellStart"/>
      <w:r w:rsidR="00F53440" w:rsidRPr="00330876">
        <w:rPr>
          <w:sz w:val="28"/>
          <w:szCs w:val="28"/>
        </w:rPr>
        <w:t>многоуровнего</w:t>
      </w:r>
      <w:proofErr w:type="spellEnd"/>
      <w:r w:rsidR="00F53440" w:rsidRPr="00330876">
        <w:rPr>
          <w:sz w:val="28"/>
          <w:szCs w:val="28"/>
        </w:rPr>
        <w:t xml:space="preserve"> контроля КСОТ-П</w:t>
      </w:r>
      <w:r w:rsidR="00601390" w:rsidRPr="00330876">
        <w:rPr>
          <w:sz w:val="28"/>
          <w:szCs w:val="28"/>
        </w:rPr>
        <w:t xml:space="preserve">, </w:t>
      </w:r>
      <w:r w:rsidR="00601390" w:rsidRPr="00330876">
        <w:rPr>
          <w:rFonts w:eastAsiaTheme="minorEastAsia"/>
          <w:sz w:val="28"/>
          <w:szCs w:val="28"/>
        </w:rPr>
        <w:t xml:space="preserve">в том числе с использованием средств аудио-, видео-, фотонаблюдения (при их наличии и </w:t>
      </w:r>
      <w:r w:rsidR="00B14800" w:rsidRPr="00330876">
        <w:rPr>
          <w:rFonts w:eastAsiaTheme="minorEastAsia"/>
          <w:sz w:val="28"/>
          <w:szCs w:val="28"/>
        </w:rPr>
        <w:t xml:space="preserve">возможности </w:t>
      </w:r>
      <w:r w:rsidR="00601390" w:rsidRPr="00330876">
        <w:rPr>
          <w:rFonts w:eastAsiaTheme="minorEastAsia"/>
          <w:sz w:val="28"/>
          <w:szCs w:val="28"/>
        </w:rPr>
        <w:t>применени</w:t>
      </w:r>
      <w:r w:rsidR="00B14800" w:rsidRPr="00330876">
        <w:rPr>
          <w:rFonts w:eastAsiaTheme="minorEastAsia"/>
          <w:sz w:val="28"/>
          <w:szCs w:val="28"/>
        </w:rPr>
        <w:t>я</w:t>
      </w:r>
      <w:r w:rsidR="00601390" w:rsidRPr="00330876">
        <w:rPr>
          <w:rFonts w:eastAsiaTheme="minorEastAsia"/>
          <w:sz w:val="28"/>
          <w:szCs w:val="28"/>
        </w:rPr>
        <w:t>)</w:t>
      </w:r>
      <w:r w:rsidRPr="00330876">
        <w:rPr>
          <w:sz w:val="28"/>
          <w:szCs w:val="28"/>
        </w:rPr>
        <w:t xml:space="preserve">; </w:t>
      </w:r>
    </w:p>
    <w:p w:rsidR="00B14800" w:rsidRPr="00330876" w:rsidRDefault="00B77BF3" w:rsidP="00AA2F3A">
      <w:pPr>
        <w:autoSpaceDE w:val="0"/>
        <w:autoSpaceDN w:val="0"/>
        <w:adjustRightInd w:val="0"/>
        <w:ind w:firstLine="709"/>
        <w:jc w:val="both"/>
        <w:outlineLvl w:val="1"/>
        <w:rPr>
          <w:sz w:val="28"/>
          <w:szCs w:val="28"/>
        </w:rPr>
      </w:pPr>
      <w:r w:rsidRPr="00330876">
        <w:rPr>
          <w:sz w:val="28"/>
          <w:szCs w:val="28"/>
        </w:rPr>
        <w:t>-</w:t>
      </w:r>
      <w:r w:rsidRPr="00330876">
        <w:rPr>
          <w:sz w:val="28"/>
          <w:szCs w:val="28"/>
        </w:rPr>
        <w:tab/>
        <w:t>проведения целевых, комплексных и оперативных проверок</w:t>
      </w:r>
      <w:r w:rsidR="00B14800" w:rsidRPr="00330876">
        <w:rPr>
          <w:sz w:val="28"/>
          <w:szCs w:val="28"/>
        </w:rPr>
        <w:t>;</w:t>
      </w:r>
    </w:p>
    <w:p w:rsidR="00B77BF3" w:rsidRPr="00330876" w:rsidRDefault="00B14800" w:rsidP="00AA2F3A">
      <w:pPr>
        <w:autoSpaceDE w:val="0"/>
        <w:autoSpaceDN w:val="0"/>
        <w:adjustRightInd w:val="0"/>
        <w:ind w:firstLine="709"/>
        <w:jc w:val="both"/>
        <w:outlineLvl w:val="1"/>
        <w:rPr>
          <w:sz w:val="28"/>
          <w:szCs w:val="28"/>
        </w:rPr>
      </w:pPr>
      <w:r w:rsidRPr="00330876">
        <w:rPr>
          <w:sz w:val="28"/>
          <w:szCs w:val="28"/>
        </w:rPr>
        <w:t>-</w:t>
      </w:r>
      <w:r w:rsidRPr="00330876">
        <w:rPr>
          <w:sz w:val="28"/>
          <w:szCs w:val="28"/>
        </w:rPr>
        <w:tab/>
        <w:t xml:space="preserve">использование в целях контроля за безопасностью производства работ приборов, устройств, оборудования и (или) комплексов (систем) приборов, устройств, оборудования </w:t>
      </w:r>
      <w:r w:rsidRPr="00330876">
        <w:rPr>
          <w:rFonts w:eastAsiaTheme="minorEastAsia"/>
          <w:sz w:val="28"/>
          <w:szCs w:val="28"/>
        </w:rPr>
        <w:t>(при их наличии и возможности применения)</w:t>
      </w:r>
      <w:r w:rsidRPr="00330876">
        <w:rPr>
          <w:sz w:val="28"/>
          <w:szCs w:val="28"/>
        </w:rPr>
        <w:t>, обеспечивающих дистанционную виде</w:t>
      </w:r>
      <w:proofErr w:type="gramStart"/>
      <w:r w:rsidRPr="00330876">
        <w:rPr>
          <w:sz w:val="28"/>
          <w:szCs w:val="28"/>
        </w:rPr>
        <w:t>о-</w:t>
      </w:r>
      <w:proofErr w:type="gramEnd"/>
      <w:r w:rsidRPr="00330876">
        <w:rPr>
          <w:sz w:val="28"/>
          <w:szCs w:val="28"/>
        </w:rPr>
        <w:t>, аудио- или иную фиксацию процессов производства работ, обеспечение хранения полученной информации</w:t>
      </w:r>
      <w:r w:rsidR="00B77BF3" w:rsidRPr="00330876">
        <w:rPr>
          <w:sz w:val="28"/>
          <w:szCs w:val="28"/>
        </w:rPr>
        <w:t xml:space="preserve">. </w:t>
      </w:r>
    </w:p>
    <w:p w:rsidR="0030117A" w:rsidRPr="00330876" w:rsidRDefault="00742CA6" w:rsidP="00AA2F3A">
      <w:pPr>
        <w:autoSpaceDE w:val="0"/>
        <w:autoSpaceDN w:val="0"/>
        <w:adjustRightInd w:val="0"/>
        <w:ind w:firstLine="709"/>
        <w:jc w:val="both"/>
        <w:outlineLvl w:val="1"/>
        <w:rPr>
          <w:sz w:val="28"/>
        </w:rPr>
      </w:pPr>
      <w:r w:rsidRPr="00330876">
        <w:rPr>
          <w:sz w:val="28"/>
        </w:rPr>
        <w:t>7.6.2</w:t>
      </w:r>
      <w:r w:rsidR="00A851F8" w:rsidRPr="00330876">
        <w:rPr>
          <w:sz w:val="28"/>
        </w:rPr>
        <w:tab/>
      </w:r>
      <w:r w:rsidR="008C189C" w:rsidRPr="00330876">
        <w:rPr>
          <w:rStyle w:val="blk"/>
          <w:sz w:val="28"/>
          <w:szCs w:val="28"/>
        </w:rPr>
        <w:t>Специальной оценке условий труда</w:t>
      </w:r>
      <w:r w:rsidR="008C189C" w:rsidRPr="00330876">
        <w:rPr>
          <w:sz w:val="28"/>
        </w:rPr>
        <w:t xml:space="preserve"> </w:t>
      </w:r>
      <w:r w:rsidRPr="00330876">
        <w:rPr>
          <w:sz w:val="28"/>
        </w:rPr>
        <w:t>подлежат все рабочие места</w:t>
      </w:r>
      <w:r w:rsidR="000A23AA" w:rsidRPr="00330876">
        <w:rPr>
          <w:sz w:val="28"/>
        </w:rPr>
        <w:t xml:space="preserve"> </w:t>
      </w:r>
      <w:r w:rsidR="00C040EB" w:rsidRPr="00330876">
        <w:rPr>
          <w:sz w:val="28"/>
          <w:szCs w:val="28"/>
        </w:rPr>
        <w:t xml:space="preserve">в соответствии с </w:t>
      </w:r>
      <w:r w:rsidR="00DC3F52" w:rsidRPr="00330876">
        <w:rPr>
          <w:sz w:val="28"/>
          <w:szCs w:val="28"/>
        </w:rPr>
        <w:t>ф</w:t>
      </w:r>
      <w:r w:rsidR="00C040EB" w:rsidRPr="00330876">
        <w:rPr>
          <w:sz w:val="28"/>
          <w:szCs w:val="28"/>
        </w:rPr>
        <w:t>едеральным законом [</w:t>
      </w:r>
      <w:r w:rsidR="00F86E04" w:rsidRPr="00330876">
        <w:rPr>
          <w:sz w:val="28"/>
          <w:szCs w:val="28"/>
        </w:rPr>
        <w:t>3</w:t>
      </w:r>
      <w:r w:rsidR="0002796B" w:rsidRPr="00330876">
        <w:rPr>
          <w:sz w:val="28"/>
          <w:szCs w:val="28"/>
        </w:rPr>
        <w:t>2</w:t>
      </w:r>
      <w:r w:rsidR="00C040EB" w:rsidRPr="00330876">
        <w:rPr>
          <w:sz w:val="28"/>
          <w:szCs w:val="28"/>
        </w:rPr>
        <w:t xml:space="preserve">], </w:t>
      </w:r>
      <w:r w:rsidR="000A23AA" w:rsidRPr="00330876">
        <w:rPr>
          <w:sz w:val="28"/>
          <w:szCs w:val="28"/>
        </w:rPr>
        <w:t>за исключением рабочих мест, на которых выполняются работы в условиях чрезвычайных ситуаций (спасательные работы, тушение пожаров и т.д.)</w:t>
      </w:r>
      <w:r w:rsidR="0030117A" w:rsidRPr="00330876">
        <w:rPr>
          <w:sz w:val="28"/>
          <w:szCs w:val="28"/>
        </w:rPr>
        <w:t>.</w:t>
      </w:r>
    </w:p>
    <w:p w:rsidR="002C33D0" w:rsidRPr="00330876" w:rsidRDefault="00742CA6" w:rsidP="00AA2F3A">
      <w:pPr>
        <w:ind w:right="-111" w:firstLine="709"/>
        <w:jc w:val="both"/>
        <w:rPr>
          <w:sz w:val="28"/>
          <w:szCs w:val="28"/>
        </w:rPr>
      </w:pPr>
      <w:r w:rsidRPr="00330876">
        <w:rPr>
          <w:sz w:val="28"/>
        </w:rPr>
        <w:t>7.6.</w:t>
      </w:r>
      <w:r w:rsidR="00114538" w:rsidRPr="00330876">
        <w:rPr>
          <w:sz w:val="28"/>
        </w:rPr>
        <w:t>3</w:t>
      </w:r>
      <w:r w:rsidR="00F012B9" w:rsidRPr="00330876">
        <w:rPr>
          <w:sz w:val="28"/>
        </w:rPr>
        <w:tab/>
      </w:r>
      <w:r w:rsidR="004D5D77" w:rsidRPr="00330876">
        <w:rPr>
          <w:sz w:val="28"/>
          <w:szCs w:val="28"/>
        </w:rPr>
        <w:t xml:space="preserve">ЦБТ </w:t>
      </w:r>
      <w:r w:rsidR="002C33D0" w:rsidRPr="00330876">
        <w:rPr>
          <w:sz w:val="28"/>
          <w:szCs w:val="28"/>
        </w:rPr>
        <w:t xml:space="preserve">осуществляет методологическое обеспечение работ по </w:t>
      </w:r>
      <w:r w:rsidR="008C189C" w:rsidRPr="00330876">
        <w:rPr>
          <w:rStyle w:val="blk"/>
          <w:sz w:val="28"/>
          <w:szCs w:val="28"/>
        </w:rPr>
        <w:t xml:space="preserve">специальной </w:t>
      </w:r>
      <w:r w:rsidR="00137C67" w:rsidRPr="00330876">
        <w:rPr>
          <w:rStyle w:val="blk"/>
          <w:sz w:val="28"/>
          <w:szCs w:val="28"/>
        </w:rPr>
        <w:t>оценке</w:t>
      </w:r>
      <w:r w:rsidR="008C189C" w:rsidRPr="00330876">
        <w:rPr>
          <w:rStyle w:val="blk"/>
          <w:sz w:val="28"/>
          <w:szCs w:val="28"/>
        </w:rPr>
        <w:t xml:space="preserve"> условий труда</w:t>
      </w:r>
      <w:r w:rsidR="002C33D0" w:rsidRPr="00330876">
        <w:rPr>
          <w:sz w:val="28"/>
          <w:szCs w:val="28"/>
        </w:rPr>
        <w:t xml:space="preserve">, осуществляет </w:t>
      </w:r>
      <w:proofErr w:type="gramStart"/>
      <w:r w:rsidR="002C33D0" w:rsidRPr="00330876">
        <w:rPr>
          <w:sz w:val="28"/>
          <w:szCs w:val="28"/>
        </w:rPr>
        <w:t>контроль за</w:t>
      </w:r>
      <w:proofErr w:type="gramEnd"/>
      <w:r w:rsidR="002C33D0" w:rsidRPr="00330876">
        <w:rPr>
          <w:sz w:val="28"/>
          <w:szCs w:val="28"/>
        </w:rPr>
        <w:t xml:space="preserve"> </w:t>
      </w:r>
      <w:r w:rsidR="002123F4" w:rsidRPr="00330876">
        <w:rPr>
          <w:sz w:val="28"/>
          <w:szCs w:val="28"/>
        </w:rPr>
        <w:t>ее проведением и</w:t>
      </w:r>
      <w:r w:rsidR="002123F4" w:rsidRPr="00330876">
        <w:rPr>
          <w:i/>
          <w:sz w:val="28"/>
          <w:szCs w:val="28"/>
        </w:rPr>
        <w:t xml:space="preserve"> </w:t>
      </w:r>
      <w:r w:rsidR="002C33D0" w:rsidRPr="00330876">
        <w:rPr>
          <w:sz w:val="28"/>
          <w:szCs w:val="28"/>
        </w:rPr>
        <w:t>реализацией мероприятий по улучшению условий труда</w:t>
      </w:r>
      <w:r w:rsidR="00137C67" w:rsidRPr="00330876">
        <w:rPr>
          <w:sz w:val="28"/>
          <w:szCs w:val="28"/>
        </w:rPr>
        <w:t xml:space="preserve">, </w:t>
      </w:r>
      <w:r w:rsidR="002C33D0" w:rsidRPr="00330876">
        <w:rPr>
          <w:sz w:val="28"/>
          <w:szCs w:val="28"/>
        </w:rPr>
        <w:t>приведению рабочих мест к нормам</w:t>
      </w:r>
      <w:r w:rsidR="002123F4" w:rsidRPr="00330876">
        <w:rPr>
          <w:sz w:val="28"/>
          <w:szCs w:val="28"/>
        </w:rPr>
        <w:t xml:space="preserve"> в аппарате управления ОАО</w:t>
      </w:r>
      <w:r w:rsidR="001878A2" w:rsidRPr="00330876">
        <w:rPr>
          <w:sz w:val="28"/>
          <w:szCs w:val="28"/>
        </w:rPr>
        <w:t> </w:t>
      </w:r>
      <w:r w:rsidR="002123F4" w:rsidRPr="00330876">
        <w:rPr>
          <w:sz w:val="28"/>
          <w:szCs w:val="28"/>
        </w:rPr>
        <w:t>«РЖД» и в ОАО</w:t>
      </w:r>
      <w:r w:rsidR="001878A2" w:rsidRPr="00330876">
        <w:rPr>
          <w:sz w:val="28"/>
          <w:szCs w:val="28"/>
        </w:rPr>
        <w:t> </w:t>
      </w:r>
      <w:r w:rsidR="002123F4" w:rsidRPr="00330876">
        <w:rPr>
          <w:sz w:val="28"/>
          <w:szCs w:val="28"/>
        </w:rPr>
        <w:t>«РЖД» в целом</w:t>
      </w:r>
      <w:r w:rsidR="00C47B46" w:rsidRPr="00330876">
        <w:rPr>
          <w:sz w:val="28"/>
          <w:szCs w:val="28"/>
        </w:rPr>
        <w:t>.</w:t>
      </w:r>
    </w:p>
    <w:p w:rsidR="00122338" w:rsidRPr="00330876" w:rsidRDefault="007415B6" w:rsidP="00AA2F3A">
      <w:pPr>
        <w:ind w:right="-111" w:firstLine="709"/>
        <w:jc w:val="both"/>
        <w:rPr>
          <w:sz w:val="28"/>
          <w:szCs w:val="28"/>
        </w:rPr>
      </w:pPr>
      <w:r w:rsidRPr="00330876">
        <w:rPr>
          <w:sz w:val="28"/>
          <w:szCs w:val="28"/>
        </w:rPr>
        <w:t>Ф</w:t>
      </w:r>
      <w:r w:rsidR="003A22F5" w:rsidRPr="00330876">
        <w:rPr>
          <w:sz w:val="28"/>
          <w:szCs w:val="28"/>
        </w:rPr>
        <w:t>илиалы ОАО</w:t>
      </w:r>
      <w:r w:rsidR="001878A2" w:rsidRPr="00330876">
        <w:rPr>
          <w:sz w:val="28"/>
          <w:szCs w:val="28"/>
        </w:rPr>
        <w:t> </w:t>
      </w:r>
      <w:r w:rsidR="003A22F5" w:rsidRPr="00330876">
        <w:rPr>
          <w:sz w:val="28"/>
          <w:szCs w:val="28"/>
        </w:rPr>
        <w:t xml:space="preserve">«РЖД» </w:t>
      </w:r>
      <w:r w:rsidR="00122338" w:rsidRPr="00330876">
        <w:rPr>
          <w:sz w:val="28"/>
          <w:szCs w:val="28"/>
        </w:rPr>
        <w:t xml:space="preserve">осуществляют организацию проведения </w:t>
      </w:r>
      <w:r w:rsidR="008C189C" w:rsidRPr="00330876">
        <w:rPr>
          <w:rStyle w:val="blk"/>
          <w:sz w:val="28"/>
          <w:szCs w:val="28"/>
        </w:rPr>
        <w:t>специальной оценки условий труда</w:t>
      </w:r>
      <w:r w:rsidR="00AB5EB3" w:rsidRPr="00330876">
        <w:rPr>
          <w:sz w:val="28"/>
          <w:szCs w:val="28"/>
        </w:rPr>
        <w:t xml:space="preserve"> </w:t>
      </w:r>
      <w:r w:rsidR="00122338" w:rsidRPr="00330876">
        <w:rPr>
          <w:sz w:val="28"/>
          <w:szCs w:val="28"/>
        </w:rPr>
        <w:t xml:space="preserve">и </w:t>
      </w:r>
      <w:proofErr w:type="gramStart"/>
      <w:r w:rsidR="00122338" w:rsidRPr="00330876">
        <w:rPr>
          <w:sz w:val="28"/>
          <w:szCs w:val="28"/>
        </w:rPr>
        <w:t>контроль за</w:t>
      </w:r>
      <w:proofErr w:type="gramEnd"/>
      <w:r w:rsidR="00122338" w:rsidRPr="00330876">
        <w:rPr>
          <w:sz w:val="28"/>
          <w:szCs w:val="28"/>
        </w:rPr>
        <w:t xml:space="preserve"> </w:t>
      </w:r>
      <w:r w:rsidR="00414B22" w:rsidRPr="00330876">
        <w:rPr>
          <w:sz w:val="28"/>
          <w:szCs w:val="28"/>
        </w:rPr>
        <w:t>е</w:t>
      </w:r>
      <w:r w:rsidR="002123F4" w:rsidRPr="00330876">
        <w:rPr>
          <w:sz w:val="28"/>
          <w:szCs w:val="28"/>
        </w:rPr>
        <w:t>е</w:t>
      </w:r>
      <w:r w:rsidR="00414B22" w:rsidRPr="00330876">
        <w:rPr>
          <w:sz w:val="28"/>
          <w:szCs w:val="28"/>
        </w:rPr>
        <w:t xml:space="preserve"> </w:t>
      </w:r>
      <w:r w:rsidR="00122338" w:rsidRPr="00330876">
        <w:rPr>
          <w:sz w:val="28"/>
          <w:szCs w:val="28"/>
        </w:rPr>
        <w:t xml:space="preserve">проведением </w:t>
      </w:r>
      <w:r w:rsidR="00B32178" w:rsidRPr="00330876">
        <w:rPr>
          <w:sz w:val="28"/>
          <w:szCs w:val="28"/>
        </w:rPr>
        <w:t xml:space="preserve">в </w:t>
      </w:r>
      <w:r w:rsidR="002123F4" w:rsidRPr="00330876">
        <w:rPr>
          <w:sz w:val="28"/>
          <w:szCs w:val="28"/>
        </w:rPr>
        <w:t xml:space="preserve">подразделениях </w:t>
      </w:r>
      <w:r w:rsidRPr="00330876">
        <w:rPr>
          <w:sz w:val="28"/>
          <w:szCs w:val="28"/>
        </w:rPr>
        <w:t>филиала</w:t>
      </w:r>
      <w:r w:rsidR="002123F4" w:rsidRPr="00330876">
        <w:rPr>
          <w:sz w:val="28"/>
          <w:szCs w:val="28"/>
        </w:rPr>
        <w:t xml:space="preserve">, </w:t>
      </w:r>
      <w:r w:rsidR="00B32178" w:rsidRPr="00330876">
        <w:rPr>
          <w:sz w:val="28"/>
          <w:szCs w:val="28"/>
        </w:rPr>
        <w:t>региональных дирекциях</w:t>
      </w:r>
      <w:r w:rsidR="00EB741D" w:rsidRPr="00330876">
        <w:rPr>
          <w:sz w:val="28"/>
          <w:szCs w:val="28"/>
        </w:rPr>
        <w:t xml:space="preserve"> и их структурных подразделениях</w:t>
      </w:r>
      <w:r w:rsidR="00122338" w:rsidRPr="00330876">
        <w:rPr>
          <w:sz w:val="28"/>
          <w:szCs w:val="28"/>
        </w:rPr>
        <w:t>.</w:t>
      </w:r>
    </w:p>
    <w:p w:rsidR="00EB741D" w:rsidRPr="00330876" w:rsidRDefault="00EB741D" w:rsidP="00AA2F3A">
      <w:pPr>
        <w:ind w:right="-111" w:firstLine="709"/>
        <w:jc w:val="both"/>
        <w:rPr>
          <w:sz w:val="28"/>
          <w:szCs w:val="28"/>
        </w:rPr>
      </w:pPr>
      <w:r w:rsidRPr="00330876">
        <w:rPr>
          <w:sz w:val="28"/>
          <w:szCs w:val="28"/>
        </w:rPr>
        <w:t xml:space="preserve">Управления и </w:t>
      </w:r>
      <w:r w:rsidR="006B1090" w:rsidRPr="00330876">
        <w:rPr>
          <w:sz w:val="28"/>
          <w:szCs w:val="28"/>
        </w:rPr>
        <w:t>дирекции</w:t>
      </w:r>
      <w:r w:rsidRPr="00330876">
        <w:rPr>
          <w:sz w:val="28"/>
          <w:szCs w:val="28"/>
        </w:rPr>
        <w:t xml:space="preserve"> </w:t>
      </w:r>
      <w:r w:rsidR="00F60EAB" w:rsidRPr="00330876">
        <w:rPr>
          <w:sz w:val="28"/>
          <w:szCs w:val="28"/>
        </w:rPr>
        <w:t>ЦДИ</w:t>
      </w:r>
      <w:r w:rsidRPr="00330876">
        <w:rPr>
          <w:sz w:val="28"/>
          <w:szCs w:val="28"/>
        </w:rPr>
        <w:t xml:space="preserve"> осуществляют </w:t>
      </w:r>
      <w:proofErr w:type="gramStart"/>
      <w:r w:rsidRPr="00330876">
        <w:rPr>
          <w:sz w:val="28"/>
          <w:szCs w:val="28"/>
        </w:rPr>
        <w:t>контроль за</w:t>
      </w:r>
      <w:proofErr w:type="gramEnd"/>
      <w:r w:rsidRPr="00330876">
        <w:rPr>
          <w:sz w:val="28"/>
          <w:szCs w:val="28"/>
        </w:rPr>
        <w:t xml:space="preserve"> проведением </w:t>
      </w:r>
      <w:r w:rsidR="008C189C" w:rsidRPr="00330876">
        <w:rPr>
          <w:rStyle w:val="blk"/>
          <w:sz w:val="28"/>
          <w:szCs w:val="28"/>
        </w:rPr>
        <w:t>специальной оценки условий труда</w:t>
      </w:r>
      <w:r w:rsidR="00AB5EB3" w:rsidRPr="00330876">
        <w:rPr>
          <w:sz w:val="28"/>
          <w:szCs w:val="28"/>
        </w:rPr>
        <w:t xml:space="preserve"> </w:t>
      </w:r>
      <w:r w:rsidRPr="00330876">
        <w:rPr>
          <w:sz w:val="28"/>
          <w:szCs w:val="28"/>
        </w:rPr>
        <w:t>в соответствующих хозяйствах.</w:t>
      </w:r>
    </w:p>
    <w:p w:rsidR="00B32178" w:rsidRPr="00330876" w:rsidRDefault="00122338" w:rsidP="00AA2F3A">
      <w:pPr>
        <w:ind w:right="-111" w:firstLine="709"/>
        <w:jc w:val="both"/>
        <w:rPr>
          <w:sz w:val="28"/>
          <w:szCs w:val="28"/>
        </w:rPr>
      </w:pPr>
      <w:r w:rsidRPr="00330876">
        <w:rPr>
          <w:sz w:val="28"/>
          <w:szCs w:val="28"/>
        </w:rPr>
        <w:t>Д</w:t>
      </w:r>
      <w:r w:rsidR="00B32178" w:rsidRPr="00330876">
        <w:rPr>
          <w:sz w:val="28"/>
          <w:szCs w:val="28"/>
        </w:rPr>
        <w:t xml:space="preserve">ругие функциональные филиалы </w:t>
      </w:r>
      <w:r w:rsidRPr="00330876">
        <w:rPr>
          <w:sz w:val="28"/>
          <w:szCs w:val="28"/>
        </w:rPr>
        <w:t xml:space="preserve">осуществляют организацию и </w:t>
      </w:r>
      <w:proofErr w:type="gramStart"/>
      <w:r w:rsidRPr="00330876">
        <w:rPr>
          <w:sz w:val="28"/>
          <w:szCs w:val="28"/>
        </w:rPr>
        <w:t xml:space="preserve">контроль </w:t>
      </w:r>
      <w:r w:rsidR="00EB741D" w:rsidRPr="00330876">
        <w:rPr>
          <w:sz w:val="28"/>
          <w:szCs w:val="28"/>
        </w:rPr>
        <w:t>за</w:t>
      </w:r>
      <w:proofErr w:type="gramEnd"/>
      <w:r w:rsidR="00EB741D" w:rsidRPr="00330876">
        <w:rPr>
          <w:sz w:val="28"/>
          <w:szCs w:val="28"/>
        </w:rPr>
        <w:t xml:space="preserve"> </w:t>
      </w:r>
      <w:r w:rsidRPr="00330876">
        <w:rPr>
          <w:sz w:val="28"/>
          <w:szCs w:val="28"/>
        </w:rPr>
        <w:t>проведени</w:t>
      </w:r>
      <w:r w:rsidR="00EB741D" w:rsidRPr="00330876">
        <w:rPr>
          <w:sz w:val="28"/>
          <w:szCs w:val="28"/>
        </w:rPr>
        <w:t>ем</w:t>
      </w:r>
      <w:r w:rsidRPr="00330876">
        <w:rPr>
          <w:sz w:val="28"/>
          <w:szCs w:val="28"/>
        </w:rPr>
        <w:t xml:space="preserve"> </w:t>
      </w:r>
      <w:r w:rsidR="008C189C" w:rsidRPr="00330876">
        <w:rPr>
          <w:rStyle w:val="blk"/>
          <w:sz w:val="28"/>
          <w:szCs w:val="28"/>
        </w:rPr>
        <w:t>специальной оценки условий труда</w:t>
      </w:r>
      <w:r w:rsidR="008C189C" w:rsidRPr="00330876">
        <w:rPr>
          <w:sz w:val="28"/>
          <w:szCs w:val="28"/>
        </w:rPr>
        <w:t xml:space="preserve"> </w:t>
      </w:r>
      <w:r w:rsidR="00B32178" w:rsidRPr="00330876">
        <w:rPr>
          <w:sz w:val="28"/>
          <w:szCs w:val="28"/>
        </w:rPr>
        <w:t>в структурных подразделениях</w:t>
      </w:r>
      <w:r w:rsidR="00675502" w:rsidRPr="00330876">
        <w:rPr>
          <w:sz w:val="28"/>
          <w:szCs w:val="28"/>
        </w:rPr>
        <w:t>,</w:t>
      </w:r>
      <w:r w:rsidR="00B32178" w:rsidRPr="00330876">
        <w:rPr>
          <w:sz w:val="28"/>
          <w:szCs w:val="28"/>
        </w:rPr>
        <w:t xml:space="preserve"> находящихся в их ведении</w:t>
      </w:r>
      <w:r w:rsidR="00EB741D" w:rsidRPr="00330876">
        <w:rPr>
          <w:sz w:val="28"/>
          <w:szCs w:val="28"/>
        </w:rPr>
        <w:t>.</w:t>
      </w:r>
    </w:p>
    <w:p w:rsidR="00D42FF4" w:rsidRPr="00330876" w:rsidRDefault="00D42FF4" w:rsidP="00AA2F3A">
      <w:pPr>
        <w:ind w:firstLine="709"/>
        <w:jc w:val="both"/>
        <w:rPr>
          <w:sz w:val="28"/>
        </w:rPr>
      </w:pPr>
      <w:r w:rsidRPr="00330876">
        <w:rPr>
          <w:sz w:val="28"/>
          <w:szCs w:val="28"/>
        </w:rPr>
        <w:t xml:space="preserve">Региональные дирекции осуществляют организацию </w:t>
      </w:r>
      <w:r w:rsidR="00D7336C" w:rsidRPr="00330876">
        <w:rPr>
          <w:rStyle w:val="blk"/>
          <w:sz w:val="28"/>
          <w:szCs w:val="28"/>
        </w:rPr>
        <w:t>специальной оценки условий труда</w:t>
      </w:r>
      <w:r w:rsidR="00AB5EB3" w:rsidRPr="00330876">
        <w:rPr>
          <w:sz w:val="28"/>
          <w:szCs w:val="28"/>
        </w:rPr>
        <w:t xml:space="preserve"> </w:t>
      </w:r>
      <w:r w:rsidRPr="00330876">
        <w:rPr>
          <w:sz w:val="28"/>
          <w:szCs w:val="28"/>
        </w:rPr>
        <w:t xml:space="preserve">в подразделениях дирекции и </w:t>
      </w:r>
      <w:proofErr w:type="gramStart"/>
      <w:r w:rsidRPr="00330876">
        <w:rPr>
          <w:sz w:val="28"/>
          <w:szCs w:val="28"/>
        </w:rPr>
        <w:t>контроль за</w:t>
      </w:r>
      <w:proofErr w:type="gramEnd"/>
      <w:r w:rsidRPr="00330876">
        <w:rPr>
          <w:sz w:val="28"/>
          <w:szCs w:val="28"/>
        </w:rPr>
        <w:t xml:space="preserve"> </w:t>
      </w:r>
      <w:r w:rsidR="00414B22" w:rsidRPr="00330876">
        <w:rPr>
          <w:sz w:val="28"/>
          <w:szCs w:val="28"/>
        </w:rPr>
        <w:t>е</w:t>
      </w:r>
      <w:r w:rsidR="0030117A" w:rsidRPr="00330876">
        <w:rPr>
          <w:sz w:val="28"/>
          <w:szCs w:val="28"/>
        </w:rPr>
        <w:t>е</w:t>
      </w:r>
      <w:r w:rsidR="00414B22" w:rsidRPr="00330876">
        <w:rPr>
          <w:sz w:val="28"/>
          <w:szCs w:val="28"/>
        </w:rPr>
        <w:t xml:space="preserve"> </w:t>
      </w:r>
      <w:r w:rsidRPr="00330876">
        <w:rPr>
          <w:sz w:val="28"/>
          <w:szCs w:val="28"/>
        </w:rPr>
        <w:t>проведением в структурных подразделениях</w:t>
      </w:r>
      <w:r w:rsidRPr="00330876">
        <w:rPr>
          <w:sz w:val="28"/>
        </w:rPr>
        <w:t xml:space="preserve"> дирекции.</w:t>
      </w:r>
    </w:p>
    <w:p w:rsidR="002B3ECC" w:rsidRPr="00330876" w:rsidRDefault="002B3ECC" w:rsidP="00AA2F3A">
      <w:pPr>
        <w:ind w:firstLine="709"/>
        <w:jc w:val="both"/>
        <w:rPr>
          <w:sz w:val="28"/>
        </w:rPr>
      </w:pPr>
      <w:r w:rsidRPr="00330876">
        <w:rPr>
          <w:sz w:val="28"/>
        </w:rPr>
        <w:t xml:space="preserve">Структурные подразделения </w:t>
      </w:r>
      <w:r w:rsidR="00065180" w:rsidRPr="00330876">
        <w:rPr>
          <w:sz w:val="28"/>
        </w:rPr>
        <w:t xml:space="preserve">обеспечивают </w:t>
      </w:r>
      <w:r w:rsidR="00065180" w:rsidRPr="00330876">
        <w:rPr>
          <w:sz w:val="28"/>
          <w:szCs w:val="28"/>
        </w:rPr>
        <w:t>организацию</w:t>
      </w:r>
      <w:r w:rsidRPr="00330876">
        <w:rPr>
          <w:sz w:val="28"/>
        </w:rPr>
        <w:t xml:space="preserve"> проведени</w:t>
      </w:r>
      <w:r w:rsidR="00065180" w:rsidRPr="00330876">
        <w:rPr>
          <w:sz w:val="28"/>
        </w:rPr>
        <w:t>я</w:t>
      </w:r>
      <w:r w:rsidRPr="00330876">
        <w:rPr>
          <w:sz w:val="28"/>
        </w:rPr>
        <w:t xml:space="preserve"> специальной оценки условий труда.</w:t>
      </w:r>
    </w:p>
    <w:p w:rsidR="008527A8" w:rsidRPr="00330876" w:rsidRDefault="00742CA6" w:rsidP="001E252F">
      <w:pPr>
        <w:autoSpaceDE w:val="0"/>
        <w:autoSpaceDN w:val="0"/>
        <w:adjustRightInd w:val="0"/>
        <w:ind w:firstLine="709"/>
        <w:jc w:val="both"/>
        <w:rPr>
          <w:sz w:val="28"/>
          <w:szCs w:val="28"/>
        </w:rPr>
      </w:pPr>
      <w:r w:rsidRPr="00330876">
        <w:rPr>
          <w:sz w:val="28"/>
        </w:rPr>
        <w:t>7.6.</w:t>
      </w:r>
      <w:r w:rsidR="00114538" w:rsidRPr="00330876">
        <w:rPr>
          <w:sz w:val="28"/>
        </w:rPr>
        <w:t>4</w:t>
      </w:r>
      <w:r w:rsidR="00A851F8" w:rsidRPr="00330876">
        <w:rPr>
          <w:sz w:val="28"/>
        </w:rPr>
        <w:tab/>
      </w:r>
      <w:r w:rsidRPr="00330876">
        <w:rPr>
          <w:sz w:val="28"/>
        </w:rPr>
        <w:t xml:space="preserve">Проведение </w:t>
      </w:r>
      <w:r w:rsidR="00D7336C" w:rsidRPr="00330876">
        <w:rPr>
          <w:rStyle w:val="blk"/>
          <w:sz w:val="28"/>
          <w:szCs w:val="28"/>
        </w:rPr>
        <w:t>специальной оценки условий труда</w:t>
      </w:r>
      <w:r w:rsidR="00D7336C" w:rsidRPr="00330876">
        <w:rPr>
          <w:sz w:val="28"/>
        </w:rPr>
        <w:t xml:space="preserve"> </w:t>
      </w:r>
      <w:r w:rsidRPr="00330876">
        <w:rPr>
          <w:sz w:val="28"/>
        </w:rPr>
        <w:t>осуществля</w:t>
      </w:r>
      <w:r w:rsidR="00AE2DCC" w:rsidRPr="00330876">
        <w:rPr>
          <w:sz w:val="28"/>
        </w:rPr>
        <w:t xml:space="preserve">ют </w:t>
      </w:r>
      <w:r w:rsidRPr="00330876">
        <w:rPr>
          <w:sz w:val="28"/>
        </w:rPr>
        <w:t xml:space="preserve">в соответствии </w:t>
      </w:r>
      <w:r w:rsidRPr="00330876">
        <w:rPr>
          <w:sz w:val="28"/>
          <w:szCs w:val="28"/>
        </w:rPr>
        <w:t>с</w:t>
      </w:r>
      <w:r w:rsidR="009F7D87" w:rsidRPr="00330876">
        <w:rPr>
          <w:sz w:val="28"/>
          <w:szCs w:val="28"/>
        </w:rPr>
        <w:t xml:space="preserve"> </w:t>
      </w:r>
      <w:r w:rsidR="007D7B75" w:rsidRPr="00330876">
        <w:rPr>
          <w:sz w:val="28"/>
          <w:szCs w:val="28"/>
        </w:rPr>
        <w:t>м</w:t>
      </w:r>
      <w:r w:rsidR="009F7D87" w:rsidRPr="00330876">
        <w:rPr>
          <w:sz w:val="28"/>
          <w:szCs w:val="28"/>
        </w:rPr>
        <w:t>етодикой [</w:t>
      </w:r>
      <w:r w:rsidR="00AD3C4D" w:rsidRPr="00330876">
        <w:rPr>
          <w:sz w:val="28"/>
          <w:szCs w:val="28"/>
        </w:rPr>
        <w:t>3</w:t>
      </w:r>
      <w:r w:rsidR="0002796B" w:rsidRPr="00330876">
        <w:rPr>
          <w:sz w:val="28"/>
          <w:szCs w:val="28"/>
        </w:rPr>
        <w:t>3</w:t>
      </w:r>
      <w:r w:rsidR="009F7D87" w:rsidRPr="00330876">
        <w:rPr>
          <w:sz w:val="28"/>
          <w:szCs w:val="28"/>
        </w:rPr>
        <w:t>]</w:t>
      </w:r>
      <w:r w:rsidR="008A0614" w:rsidRPr="00330876">
        <w:rPr>
          <w:sz w:val="28"/>
          <w:szCs w:val="28"/>
        </w:rPr>
        <w:t xml:space="preserve"> </w:t>
      </w:r>
      <w:r w:rsidR="00693477" w:rsidRPr="00330876">
        <w:rPr>
          <w:sz w:val="28"/>
          <w:szCs w:val="28"/>
        </w:rPr>
        <w:t>с учетом особенностей</w:t>
      </w:r>
      <w:r w:rsidR="001E252F" w:rsidRPr="00330876">
        <w:rPr>
          <w:sz w:val="28"/>
          <w:szCs w:val="28"/>
        </w:rPr>
        <w:t>,</w:t>
      </w:r>
      <w:r w:rsidR="00693477" w:rsidRPr="00330876">
        <w:rPr>
          <w:sz w:val="28"/>
          <w:szCs w:val="28"/>
        </w:rPr>
        <w:t xml:space="preserve"> специфики работы</w:t>
      </w:r>
      <w:r w:rsidR="00744957" w:rsidRPr="00330876">
        <w:rPr>
          <w:sz w:val="28"/>
          <w:szCs w:val="28"/>
        </w:rPr>
        <w:t xml:space="preserve"> </w:t>
      </w:r>
      <w:r w:rsidR="00693477" w:rsidRPr="00330876">
        <w:rPr>
          <w:sz w:val="28"/>
          <w:szCs w:val="28"/>
        </w:rPr>
        <w:t>ОАО</w:t>
      </w:r>
      <w:r w:rsidR="005F7D0E" w:rsidRPr="00330876">
        <w:rPr>
          <w:sz w:val="28"/>
          <w:szCs w:val="28"/>
        </w:rPr>
        <w:t> </w:t>
      </w:r>
      <w:r w:rsidR="00693477" w:rsidRPr="00330876">
        <w:rPr>
          <w:sz w:val="28"/>
          <w:szCs w:val="28"/>
        </w:rPr>
        <w:t>«РЖД»</w:t>
      </w:r>
      <w:r w:rsidR="00163386" w:rsidRPr="00330876">
        <w:rPr>
          <w:sz w:val="28"/>
          <w:szCs w:val="28"/>
        </w:rPr>
        <w:t xml:space="preserve"> и</w:t>
      </w:r>
      <w:r w:rsidR="001E252F" w:rsidRPr="00330876">
        <w:rPr>
          <w:sz w:val="28"/>
          <w:szCs w:val="28"/>
        </w:rPr>
        <w:t xml:space="preserve"> требований к организации и проведению специальной оценки условий труда на рабочих местах работников ОАО</w:t>
      </w:r>
      <w:r w:rsidR="001878A2" w:rsidRPr="00330876">
        <w:rPr>
          <w:sz w:val="28"/>
          <w:szCs w:val="28"/>
        </w:rPr>
        <w:t> </w:t>
      </w:r>
      <w:r w:rsidR="001E252F" w:rsidRPr="00330876">
        <w:rPr>
          <w:sz w:val="28"/>
          <w:szCs w:val="28"/>
        </w:rPr>
        <w:t>«РЖД»</w:t>
      </w:r>
      <w:r w:rsidR="00163386" w:rsidRPr="00330876">
        <w:rPr>
          <w:sz w:val="28"/>
          <w:szCs w:val="28"/>
        </w:rPr>
        <w:t>, установленных</w:t>
      </w:r>
      <w:r w:rsidR="001E252F" w:rsidRPr="00330876">
        <w:rPr>
          <w:sz w:val="28"/>
          <w:szCs w:val="28"/>
        </w:rPr>
        <w:t xml:space="preserve"> </w:t>
      </w:r>
      <w:r w:rsidR="00163386" w:rsidRPr="00330876">
        <w:rPr>
          <w:sz w:val="28"/>
          <w:szCs w:val="28"/>
        </w:rPr>
        <w:t xml:space="preserve">в </w:t>
      </w:r>
      <w:r w:rsidR="001E252F" w:rsidRPr="00330876">
        <w:rPr>
          <w:sz w:val="28"/>
          <w:szCs w:val="28"/>
        </w:rPr>
        <w:t>СТО</w:t>
      </w:r>
      <w:r w:rsidR="001878A2" w:rsidRPr="00330876">
        <w:rPr>
          <w:sz w:val="28"/>
          <w:szCs w:val="28"/>
        </w:rPr>
        <w:t> </w:t>
      </w:r>
      <w:r w:rsidR="001E252F" w:rsidRPr="00330876">
        <w:rPr>
          <w:sz w:val="28"/>
          <w:szCs w:val="28"/>
        </w:rPr>
        <w:t>РЖД</w:t>
      </w:r>
      <w:r w:rsidR="001878A2" w:rsidRPr="00330876">
        <w:rPr>
          <w:sz w:val="28"/>
          <w:szCs w:val="28"/>
        </w:rPr>
        <w:t> </w:t>
      </w:r>
      <w:r w:rsidR="001E252F" w:rsidRPr="00330876">
        <w:rPr>
          <w:sz w:val="28"/>
          <w:szCs w:val="28"/>
        </w:rPr>
        <w:t>15.012</w:t>
      </w:r>
      <w:r w:rsidR="006D4743" w:rsidRPr="00330876">
        <w:rPr>
          <w:sz w:val="28"/>
          <w:szCs w:val="28"/>
        </w:rPr>
        <w:t>, методических рекомендациях [</w:t>
      </w:r>
      <w:r w:rsidR="00AD3C4D" w:rsidRPr="00330876">
        <w:rPr>
          <w:sz w:val="28"/>
          <w:szCs w:val="28"/>
        </w:rPr>
        <w:t>3</w:t>
      </w:r>
      <w:r w:rsidR="0002796B" w:rsidRPr="00330876">
        <w:rPr>
          <w:sz w:val="28"/>
          <w:szCs w:val="28"/>
        </w:rPr>
        <w:t>4</w:t>
      </w:r>
      <w:r w:rsidR="006D4743" w:rsidRPr="00330876">
        <w:rPr>
          <w:sz w:val="28"/>
          <w:szCs w:val="28"/>
        </w:rPr>
        <w:t>]</w:t>
      </w:r>
      <w:r w:rsidR="00693477" w:rsidRPr="00330876">
        <w:rPr>
          <w:sz w:val="28"/>
          <w:szCs w:val="28"/>
        </w:rPr>
        <w:t>.</w:t>
      </w:r>
    </w:p>
    <w:p w:rsidR="003E40F3" w:rsidRPr="00330876" w:rsidRDefault="003E40F3" w:rsidP="00AA2F3A">
      <w:pPr>
        <w:pStyle w:val="af6"/>
        <w:ind w:firstLine="709"/>
        <w:rPr>
          <w:rFonts w:ascii="Times New Roman" w:eastAsia="Calibri" w:hAnsi="Times New Roman"/>
          <w:szCs w:val="28"/>
          <w:lang w:eastAsia="en-US"/>
        </w:rPr>
      </w:pPr>
      <w:r w:rsidRPr="00330876">
        <w:rPr>
          <w:rFonts w:ascii="Times New Roman" w:hAnsi="Times New Roman"/>
          <w:noProof/>
          <w:szCs w:val="28"/>
        </w:rPr>
        <w:t>7.6.5</w:t>
      </w:r>
      <w:proofErr w:type="gramStart"/>
      <w:r w:rsidR="00DA4A10" w:rsidRPr="00330876">
        <w:tab/>
      </w:r>
      <w:r w:rsidRPr="00330876">
        <w:rPr>
          <w:rFonts w:ascii="Times New Roman" w:hAnsi="Times New Roman"/>
          <w:noProof/>
          <w:szCs w:val="28"/>
        </w:rPr>
        <w:t>В</w:t>
      </w:r>
      <w:proofErr w:type="gramEnd"/>
      <w:r w:rsidRPr="00330876">
        <w:rPr>
          <w:rFonts w:ascii="Times New Roman" w:hAnsi="Times New Roman"/>
          <w:noProof/>
          <w:szCs w:val="28"/>
        </w:rPr>
        <w:t xml:space="preserve"> ОАО</w:t>
      </w:r>
      <w:r w:rsidR="001878A2" w:rsidRPr="00330876">
        <w:rPr>
          <w:rFonts w:ascii="Times New Roman" w:hAnsi="Times New Roman"/>
          <w:noProof/>
          <w:szCs w:val="28"/>
        </w:rPr>
        <w:t> </w:t>
      </w:r>
      <w:r w:rsidRPr="00330876">
        <w:rPr>
          <w:rFonts w:ascii="Times New Roman" w:hAnsi="Times New Roman"/>
          <w:noProof/>
          <w:szCs w:val="28"/>
        </w:rPr>
        <w:t xml:space="preserve">«РЖД», </w:t>
      </w:r>
      <w:r w:rsidRPr="00330876">
        <w:rPr>
          <w:szCs w:val="28"/>
        </w:rPr>
        <w:t>исходя из специфики деятельности филиалов, устанавливают порядок реализации следующих мер по у</w:t>
      </w:r>
      <w:r w:rsidRPr="00330876">
        <w:rPr>
          <w:rFonts w:ascii="Times New Roman" w:eastAsia="Calibri" w:hAnsi="Times New Roman"/>
          <w:szCs w:val="28"/>
          <w:lang w:eastAsia="en-US"/>
        </w:rPr>
        <w:t>правлению профессиональными рисками:</w:t>
      </w:r>
    </w:p>
    <w:p w:rsidR="003E40F3" w:rsidRPr="00330876" w:rsidRDefault="003E40F3" w:rsidP="00AA2F3A">
      <w:pPr>
        <w:pStyle w:val="af6"/>
        <w:ind w:firstLine="709"/>
        <w:rPr>
          <w:rFonts w:ascii="Times New Roman" w:eastAsia="Calibri" w:hAnsi="Times New Roman"/>
          <w:szCs w:val="28"/>
          <w:lang w:eastAsia="en-US"/>
        </w:rPr>
      </w:pPr>
      <w:r w:rsidRPr="00330876">
        <w:rPr>
          <w:rFonts w:ascii="Times New Roman" w:eastAsia="Calibri" w:hAnsi="Times New Roman"/>
          <w:szCs w:val="28"/>
          <w:lang w:eastAsia="en-US"/>
        </w:rPr>
        <w:t>-</w:t>
      </w:r>
      <w:r w:rsidR="009F7779" w:rsidRPr="00330876">
        <w:tab/>
      </w:r>
      <w:r w:rsidRPr="00330876">
        <w:rPr>
          <w:rFonts w:ascii="Times New Roman" w:eastAsia="Calibri" w:hAnsi="Times New Roman"/>
          <w:szCs w:val="28"/>
          <w:lang w:eastAsia="en-US"/>
        </w:rPr>
        <w:t>выявление опасностей;</w:t>
      </w:r>
    </w:p>
    <w:p w:rsidR="003E40F3" w:rsidRPr="00330876" w:rsidRDefault="003E40F3" w:rsidP="00AA2F3A">
      <w:pPr>
        <w:pStyle w:val="af6"/>
        <w:ind w:firstLine="709"/>
        <w:rPr>
          <w:rFonts w:ascii="Times New Roman" w:eastAsia="Calibri" w:hAnsi="Times New Roman"/>
          <w:szCs w:val="28"/>
          <w:lang w:eastAsia="en-US"/>
        </w:rPr>
      </w:pPr>
      <w:r w:rsidRPr="00330876">
        <w:rPr>
          <w:rFonts w:ascii="Times New Roman" w:eastAsia="Calibri" w:hAnsi="Times New Roman"/>
          <w:szCs w:val="28"/>
          <w:lang w:eastAsia="en-US"/>
        </w:rPr>
        <w:t>-</w:t>
      </w:r>
      <w:r w:rsidR="009F7779" w:rsidRPr="00330876">
        <w:tab/>
      </w:r>
      <w:r w:rsidRPr="00330876">
        <w:rPr>
          <w:rFonts w:ascii="Times New Roman" w:eastAsia="Calibri" w:hAnsi="Times New Roman"/>
          <w:szCs w:val="28"/>
          <w:lang w:eastAsia="en-US"/>
        </w:rPr>
        <w:t>расчет и оценка значений профессиональных рисков;</w:t>
      </w:r>
    </w:p>
    <w:p w:rsidR="003E40F3" w:rsidRPr="00330876" w:rsidRDefault="003E40F3" w:rsidP="00AA2F3A">
      <w:pPr>
        <w:pStyle w:val="af6"/>
        <w:ind w:firstLine="709"/>
        <w:rPr>
          <w:rFonts w:ascii="Times New Roman" w:eastAsia="Calibri" w:hAnsi="Times New Roman"/>
          <w:szCs w:val="28"/>
          <w:lang w:eastAsia="en-US"/>
        </w:rPr>
      </w:pPr>
      <w:r w:rsidRPr="00330876">
        <w:rPr>
          <w:rFonts w:ascii="Times New Roman" w:eastAsia="Calibri" w:hAnsi="Times New Roman"/>
          <w:szCs w:val="28"/>
          <w:lang w:eastAsia="en-US"/>
        </w:rPr>
        <w:t>-</w:t>
      </w:r>
      <w:r w:rsidR="009F7779" w:rsidRPr="00330876">
        <w:tab/>
      </w:r>
      <w:r w:rsidRPr="00330876">
        <w:rPr>
          <w:rFonts w:ascii="Times New Roman" w:eastAsia="Calibri" w:hAnsi="Times New Roman"/>
          <w:szCs w:val="28"/>
          <w:lang w:eastAsia="en-US"/>
        </w:rPr>
        <w:t>мероприятия по снижению значений профессиональных рисков.</w:t>
      </w:r>
    </w:p>
    <w:p w:rsidR="003364D5" w:rsidRPr="00330876" w:rsidRDefault="008527A8" w:rsidP="00AA2F3A">
      <w:pPr>
        <w:ind w:firstLine="709"/>
        <w:jc w:val="both"/>
        <w:rPr>
          <w:rFonts w:eastAsiaTheme="minorEastAsia"/>
          <w:i/>
          <w:sz w:val="28"/>
          <w:szCs w:val="28"/>
        </w:rPr>
      </w:pPr>
      <w:r w:rsidRPr="00330876">
        <w:rPr>
          <w:sz w:val="28"/>
          <w:szCs w:val="28"/>
        </w:rPr>
        <w:lastRenderedPageBreak/>
        <w:t>7.6.6</w:t>
      </w:r>
      <w:r w:rsidRPr="00330876">
        <w:rPr>
          <w:sz w:val="28"/>
          <w:szCs w:val="28"/>
        </w:rPr>
        <w:tab/>
      </w:r>
      <w:r w:rsidR="003364D5" w:rsidRPr="00330876">
        <w:rPr>
          <w:rFonts w:eastAsiaTheme="minorEastAsia"/>
          <w:sz w:val="28"/>
          <w:szCs w:val="28"/>
        </w:rPr>
        <w:t xml:space="preserve">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w:t>
      </w:r>
      <w:r w:rsidR="00AD3C4D" w:rsidRPr="00330876">
        <w:rPr>
          <w:sz w:val="28"/>
          <w:szCs w:val="28"/>
        </w:rPr>
        <w:t>[3</w:t>
      </w:r>
      <w:r w:rsidR="0002796B" w:rsidRPr="00330876">
        <w:rPr>
          <w:sz w:val="28"/>
          <w:szCs w:val="28"/>
        </w:rPr>
        <w:t>5</w:t>
      </w:r>
      <w:r w:rsidR="001878A2" w:rsidRPr="00330876">
        <w:rPr>
          <w:sz w:val="28"/>
          <w:szCs w:val="28"/>
        </w:rPr>
        <w:t>]</w:t>
      </w:r>
      <w:r w:rsidR="003364D5" w:rsidRPr="00330876">
        <w:rPr>
          <w:rFonts w:eastAsiaTheme="minorEastAsia"/>
          <w:sz w:val="28"/>
          <w:szCs w:val="28"/>
        </w:rPr>
        <w:t xml:space="preserve"> на основании статьи 218 Трудового кодекса Российской Федерации </w:t>
      </w:r>
      <w:r w:rsidR="003364D5" w:rsidRPr="00330876">
        <w:rPr>
          <w:sz w:val="28"/>
          <w:szCs w:val="28"/>
        </w:rPr>
        <w:t>[1]</w:t>
      </w:r>
      <w:r w:rsidR="003364D5" w:rsidRPr="00330876">
        <w:rPr>
          <w:rFonts w:eastAsiaTheme="minorEastAsia"/>
          <w:i/>
          <w:sz w:val="28"/>
          <w:szCs w:val="28"/>
        </w:rPr>
        <w:t>.</w:t>
      </w:r>
    </w:p>
    <w:p w:rsidR="008527A8" w:rsidRPr="00330876" w:rsidRDefault="008527A8" w:rsidP="00AA2F3A">
      <w:pPr>
        <w:ind w:firstLine="709"/>
        <w:jc w:val="both"/>
        <w:rPr>
          <w:sz w:val="28"/>
          <w:szCs w:val="28"/>
        </w:rPr>
      </w:pPr>
      <w:r w:rsidRPr="00330876">
        <w:rPr>
          <w:sz w:val="28"/>
          <w:szCs w:val="28"/>
        </w:rPr>
        <w:t>Перечн</w:t>
      </w:r>
      <w:r w:rsidR="005D5DDE" w:rsidRPr="00330876">
        <w:rPr>
          <w:sz w:val="28"/>
          <w:szCs w:val="28"/>
        </w:rPr>
        <w:t>и (классификаторы)</w:t>
      </w:r>
      <w:r w:rsidRPr="00330876">
        <w:rPr>
          <w:sz w:val="28"/>
          <w:szCs w:val="28"/>
        </w:rPr>
        <w:t xml:space="preserve"> опасностей</w:t>
      </w:r>
      <w:r w:rsidR="005D5DDE" w:rsidRPr="00330876">
        <w:rPr>
          <w:sz w:val="28"/>
          <w:szCs w:val="28"/>
        </w:rPr>
        <w:t>,</w:t>
      </w:r>
      <w:r w:rsidR="00F77221" w:rsidRPr="00330876">
        <w:rPr>
          <w:sz w:val="28"/>
          <w:szCs w:val="28"/>
        </w:rPr>
        <w:t xml:space="preserve"> </w:t>
      </w:r>
      <w:r w:rsidRPr="00330876">
        <w:rPr>
          <w:sz w:val="28"/>
          <w:szCs w:val="28"/>
        </w:rPr>
        <w:t>представляющих угрозу жизни и здоровью работников</w:t>
      </w:r>
      <w:r w:rsidR="00F77221" w:rsidRPr="00330876">
        <w:rPr>
          <w:sz w:val="28"/>
          <w:szCs w:val="28"/>
        </w:rPr>
        <w:t>, их причин (источников), а также мер управления/контроля профессиональных рисков</w:t>
      </w:r>
      <w:r w:rsidR="005D5DDE" w:rsidRPr="00330876">
        <w:rPr>
          <w:sz w:val="28"/>
          <w:szCs w:val="28"/>
        </w:rPr>
        <w:t>,</w:t>
      </w:r>
      <w:r w:rsidRPr="00330876">
        <w:rPr>
          <w:sz w:val="28"/>
          <w:szCs w:val="28"/>
        </w:rPr>
        <w:t xml:space="preserve"> </w:t>
      </w:r>
      <w:r w:rsidR="005D5DDE" w:rsidRPr="00330876">
        <w:rPr>
          <w:sz w:val="28"/>
          <w:szCs w:val="28"/>
        </w:rPr>
        <w:t>устанавливают</w:t>
      </w:r>
      <w:r w:rsidRPr="00330876">
        <w:rPr>
          <w:sz w:val="28"/>
          <w:szCs w:val="28"/>
        </w:rPr>
        <w:t xml:space="preserve"> с учетом </w:t>
      </w:r>
      <w:r w:rsidR="005D5DDE" w:rsidRPr="00330876">
        <w:rPr>
          <w:sz w:val="28"/>
          <w:szCs w:val="28"/>
        </w:rPr>
        <w:t xml:space="preserve">особенностей и </w:t>
      </w:r>
      <w:r w:rsidRPr="00330876">
        <w:rPr>
          <w:sz w:val="28"/>
          <w:szCs w:val="28"/>
        </w:rPr>
        <w:t xml:space="preserve">специфики </w:t>
      </w:r>
      <w:r w:rsidR="005D5DDE" w:rsidRPr="00330876">
        <w:rPr>
          <w:sz w:val="28"/>
          <w:szCs w:val="28"/>
        </w:rPr>
        <w:t xml:space="preserve">выполняемых работ в филиалах </w:t>
      </w:r>
      <w:r w:rsidRPr="00330876">
        <w:rPr>
          <w:sz w:val="28"/>
          <w:szCs w:val="28"/>
        </w:rPr>
        <w:t>ОАО</w:t>
      </w:r>
      <w:r w:rsidR="006961EA" w:rsidRPr="00330876">
        <w:rPr>
          <w:sz w:val="28"/>
          <w:szCs w:val="28"/>
        </w:rPr>
        <w:t> </w:t>
      </w:r>
      <w:r w:rsidRPr="00330876">
        <w:rPr>
          <w:sz w:val="28"/>
          <w:szCs w:val="28"/>
        </w:rPr>
        <w:t>«РЖД»</w:t>
      </w:r>
      <w:r w:rsidR="00F85EE1" w:rsidRPr="00330876">
        <w:rPr>
          <w:sz w:val="28"/>
          <w:szCs w:val="28"/>
        </w:rPr>
        <w:t xml:space="preserve"> </w:t>
      </w:r>
      <w:r w:rsidR="00A41927" w:rsidRPr="00330876">
        <w:rPr>
          <w:sz w:val="28"/>
          <w:szCs w:val="28"/>
        </w:rPr>
        <w:t>согласно</w:t>
      </w:r>
      <w:r w:rsidR="00F85EE1" w:rsidRPr="00330876">
        <w:rPr>
          <w:sz w:val="28"/>
          <w:szCs w:val="28"/>
        </w:rPr>
        <w:t xml:space="preserve"> положени</w:t>
      </w:r>
      <w:r w:rsidR="00A41927" w:rsidRPr="00330876">
        <w:rPr>
          <w:sz w:val="28"/>
          <w:szCs w:val="28"/>
        </w:rPr>
        <w:t>ю</w:t>
      </w:r>
      <w:r w:rsidR="00F85EE1" w:rsidRPr="00330876">
        <w:rPr>
          <w:sz w:val="28"/>
          <w:szCs w:val="28"/>
        </w:rPr>
        <w:t xml:space="preserve"> [</w:t>
      </w:r>
      <w:r w:rsidR="000C26EE" w:rsidRPr="00330876">
        <w:rPr>
          <w:sz w:val="28"/>
          <w:szCs w:val="28"/>
        </w:rPr>
        <w:t>9</w:t>
      </w:r>
      <w:r w:rsidR="00F85EE1" w:rsidRPr="00330876">
        <w:rPr>
          <w:sz w:val="28"/>
          <w:szCs w:val="28"/>
        </w:rPr>
        <w:t>]</w:t>
      </w:r>
      <w:r w:rsidRPr="00330876">
        <w:rPr>
          <w:sz w:val="28"/>
          <w:szCs w:val="28"/>
        </w:rPr>
        <w:t>.</w:t>
      </w:r>
    </w:p>
    <w:p w:rsidR="00F53440" w:rsidRPr="00330876" w:rsidRDefault="003E40F3" w:rsidP="00F53440">
      <w:pPr>
        <w:autoSpaceDE w:val="0"/>
        <w:autoSpaceDN w:val="0"/>
        <w:adjustRightInd w:val="0"/>
        <w:ind w:firstLine="709"/>
        <w:jc w:val="both"/>
        <w:rPr>
          <w:sz w:val="28"/>
          <w:szCs w:val="28"/>
        </w:rPr>
      </w:pPr>
      <w:r w:rsidRPr="00330876">
        <w:rPr>
          <w:sz w:val="28"/>
          <w:szCs w:val="28"/>
        </w:rPr>
        <w:t>7.6.</w:t>
      </w:r>
      <w:r w:rsidR="008527A8" w:rsidRPr="00330876">
        <w:rPr>
          <w:sz w:val="28"/>
          <w:szCs w:val="28"/>
        </w:rPr>
        <w:t>7</w:t>
      </w:r>
      <w:r w:rsidRPr="00330876">
        <w:rPr>
          <w:sz w:val="28"/>
        </w:rPr>
        <w:tab/>
      </w:r>
      <w:r w:rsidR="00F53440" w:rsidRPr="00330876">
        <w:rPr>
          <w:sz w:val="28"/>
          <w:szCs w:val="28"/>
        </w:rPr>
        <w:t xml:space="preserve">Оценку профессиональных рисков </w:t>
      </w:r>
      <w:proofErr w:type="spellStart"/>
      <w:r w:rsidR="00F53440" w:rsidRPr="00330876">
        <w:rPr>
          <w:sz w:val="28"/>
          <w:szCs w:val="28"/>
        </w:rPr>
        <w:t>травмирования</w:t>
      </w:r>
      <w:proofErr w:type="spellEnd"/>
      <w:r w:rsidR="00F53440" w:rsidRPr="00330876">
        <w:rPr>
          <w:sz w:val="28"/>
          <w:szCs w:val="28"/>
        </w:rPr>
        <w:t xml:space="preserve"> осуществляют на основе интегральной оценки профессиональных рисков для </w:t>
      </w:r>
      <w:r w:rsidR="00AE087E" w:rsidRPr="00330876">
        <w:rPr>
          <w:sz w:val="28"/>
          <w:szCs w:val="28"/>
        </w:rPr>
        <w:t xml:space="preserve">основных групп </w:t>
      </w:r>
      <w:proofErr w:type="spellStart"/>
      <w:r w:rsidR="00AE087E" w:rsidRPr="00330876">
        <w:rPr>
          <w:sz w:val="28"/>
          <w:szCs w:val="28"/>
        </w:rPr>
        <w:t>травмоопасных</w:t>
      </w:r>
      <w:proofErr w:type="spellEnd"/>
      <w:r w:rsidR="00F53440" w:rsidRPr="00330876">
        <w:rPr>
          <w:sz w:val="28"/>
          <w:szCs w:val="28"/>
        </w:rPr>
        <w:t xml:space="preserve"> професси</w:t>
      </w:r>
      <w:r w:rsidR="00AE087E" w:rsidRPr="00330876">
        <w:rPr>
          <w:sz w:val="28"/>
          <w:szCs w:val="28"/>
        </w:rPr>
        <w:t>й</w:t>
      </w:r>
      <w:r w:rsidR="00F53440" w:rsidRPr="00330876">
        <w:rPr>
          <w:sz w:val="28"/>
          <w:szCs w:val="28"/>
        </w:rPr>
        <w:t xml:space="preserve"> структурного подразделения.</w:t>
      </w:r>
    </w:p>
    <w:p w:rsidR="003E40F3" w:rsidRPr="00330876" w:rsidRDefault="003E40F3" w:rsidP="00AA2F3A">
      <w:pPr>
        <w:ind w:firstLine="709"/>
        <w:jc w:val="both"/>
        <w:rPr>
          <w:sz w:val="28"/>
          <w:szCs w:val="28"/>
        </w:rPr>
      </w:pPr>
      <w:r w:rsidRPr="00330876">
        <w:rPr>
          <w:sz w:val="28"/>
          <w:szCs w:val="28"/>
        </w:rPr>
        <w:t xml:space="preserve">Оценку </w:t>
      </w:r>
      <w:r w:rsidR="007D23AB" w:rsidRPr="00330876">
        <w:rPr>
          <w:sz w:val="28"/>
          <w:szCs w:val="28"/>
        </w:rPr>
        <w:t xml:space="preserve">профессиональных рисков </w:t>
      </w:r>
      <w:r w:rsidRPr="00330876">
        <w:rPr>
          <w:sz w:val="28"/>
          <w:szCs w:val="28"/>
        </w:rPr>
        <w:t>про</w:t>
      </w:r>
      <w:r w:rsidR="00EA460C" w:rsidRPr="00330876">
        <w:rPr>
          <w:sz w:val="28"/>
          <w:szCs w:val="28"/>
        </w:rPr>
        <w:t>водят</w:t>
      </w:r>
      <w:r w:rsidRPr="00330876">
        <w:rPr>
          <w:sz w:val="28"/>
          <w:szCs w:val="28"/>
        </w:rPr>
        <w:t xml:space="preserve"> для подразделений</w:t>
      </w:r>
      <w:r w:rsidR="006961EA" w:rsidRPr="00330876">
        <w:rPr>
          <w:sz w:val="28"/>
          <w:szCs w:val="28"/>
        </w:rPr>
        <w:t xml:space="preserve"> </w:t>
      </w:r>
      <w:r w:rsidRPr="00330876">
        <w:rPr>
          <w:sz w:val="28"/>
          <w:szCs w:val="28"/>
        </w:rPr>
        <w:t>ОАО</w:t>
      </w:r>
      <w:r w:rsidR="006961EA" w:rsidRPr="00330876">
        <w:rPr>
          <w:sz w:val="28"/>
          <w:szCs w:val="28"/>
        </w:rPr>
        <w:t> </w:t>
      </w:r>
      <w:r w:rsidRPr="00330876">
        <w:rPr>
          <w:sz w:val="28"/>
          <w:szCs w:val="28"/>
        </w:rPr>
        <w:t xml:space="preserve">«РЖД» на </w:t>
      </w:r>
      <w:r w:rsidR="00FD4330" w:rsidRPr="00330876">
        <w:rPr>
          <w:sz w:val="28"/>
          <w:szCs w:val="28"/>
        </w:rPr>
        <w:t>всех</w:t>
      </w:r>
      <w:r w:rsidRPr="00330876">
        <w:rPr>
          <w:sz w:val="28"/>
          <w:szCs w:val="28"/>
        </w:rPr>
        <w:t xml:space="preserve"> уровня</w:t>
      </w:r>
      <w:r w:rsidR="007D23AB" w:rsidRPr="00330876">
        <w:rPr>
          <w:sz w:val="28"/>
          <w:szCs w:val="28"/>
        </w:rPr>
        <w:t>х</w:t>
      </w:r>
      <w:r w:rsidRPr="00330876">
        <w:rPr>
          <w:sz w:val="28"/>
          <w:szCs w:val="28"/>
        </w:rPr>
        <w:t xml:space="preserve"> управления</w:t>
      </w:r>
      <w:r w:rsidR="00FD28D8" w:rsidRPr="00330876">
        <w:rPr>
          <w:sz w:val="28"/>
          <w:szCs w:val="28"/>
        </w:rPr>
        <w:t xml:space="preserve"> согласно СТО</w:t>
      </w:r>
      <w:r w:rsidR="006961EA" w:rsidRPr="00330876">
        <w:rPr>
          <w:sz w:val="28"/>
          <w:szCs w:val="28"/>
        </w:rPr>
        <w:t> </w:t>
      </w:r>
      <w:r w:rsidR="00FD28D8" w:rsidRPr="00330876">
        <w:rPr>
          <w:sz w:val="28"/>
          <w:szCs w:val="28"/>
        </w:rPr>
        <w:t>РЖД</w:t>
      </w:r>
      <w:r w:rsidR="006961EA" w:rsidRPr="00330876">
        <w:rPr>
          <w:sz w:val="28"/>
          <w:szCs w:val="28"/>
        </w:rPr>
        <w:t> </w:t>
      </w:r>
      <w:r w:rsidR="00FD28D8" w:rsidRPr="00330876">
        <w:rPr>
          <w:sz w:val="28"/>
          <w:szCs w:val="28"/>
        </w:rPr>
        <w:t>15.014</w:t>
      </w:r>
      <w:r w:rsidRPr="00330876">
        <w:rPr>
          <w:sz w:val="28"/>
          <w:szCs w:val="28"/>
        </w:rPr>
        <w:t>.</w:t>
      </w:r>
    </w:p>
    <w:p w:rsidR="00381B1D" w:rsidRPr="00330876" w:rsidRDefault="00ED1D60" w:rsidP="00AA2F3A">
      <w:pPr>
        <w:ind w:firstLine="709"/>
        <w:jc w:val="both"/>
        <w:rPr>
          <w:sz w:val="28"/>
          <w:szCs w:val="28"/>
        </w:rPr>
      </w:pPr>
      <w:proofErr w:type="gramStart"/>
      <w:r w:rsidRPr="00330876">
        <w:rPr>
          <w:sz w:val="28"/>
          <w:szCs w:val="28"/>
        </w:rPr>
        <w:t>7.6.</w:t>
      </w:r>
      <w:r w:rsidR="008527A8" w:rsidRPr="00330876">
        <w:rPr>
          <w:sz w:val="28"/>
          <w:szCs w:val="28"/>
        </w:rPr>
        <w:t>8</w:t>
      </w:r>
      <w:r w:rsidR="00A851F8" w:rsidRPr="00330876">
        <w:rPr>
          <w:sz w:val="28"/>
        </w:rPr>
        <w:tab/>
      </w:r>
      <w:r w:rsidR="00965D81" w:rsidRPr="00330876">
        <w:rPr>
          <w:sz w:val="28"/>
          <w:szCs w:val="28"/>
        </w:rPr>
        <w:t>Руководители</w:t>
      </w:r>
      <w:r w:rsidRPr="00330876">
        <w:rPr>
          <w:sz w:val="28"/>
          <w:szCs w:val="28"/>
        </w:rPr>
        <w:t xml:space="preserve"> </w:t>
      </w:r>
      <w:r w:rsidR="0020542C" w:rsidRPr="00330876">
        <w:rPr>
          <w:sz w:val="28"/>
          <w:szCs w:val="28"/>
        </w:rPr>
        <w:t>филиалов и структурных подразделений ОАО</w:t>
      </w:r>
      <w:r w:rsidR="006961EA" w:rsidRPr="00330876">
        <w:rPr>
          <w:sz w:val="28"/>
          <w:szCs w:val="28"/>
        </w:rPr>
        <w:t> </w:t>
      </w:r>
      <w:r w:rsidR="0020542C" w:rsidRPr="00330876">
        <w:rPr>
          <w:sz w:val="28"/>
          <w:szCs w:val="28"/>
        </w:rPr>
        <w:t>«РЖД»</w:t>
      </w:r>
      <w:r w:rsidR="00761DBC" w:rsidRPr="00330876">
        <w:rPr>
          <w:sz w:val="28"/>
          <w:szCs w:val="28"/>
        </w:rPr>
        <w:t>,</w:t>
      </w:r>
      <w:r w:rsidR="00965D81" w:rsidRPr="00330876">
        <w:rPr>
          <w:sz w:val="28"/>
          <w:szCs w:val="28"/>
        </w:rPr>
        <w:t xml:space="preserve"> региональных дирекций</w:t>
      </w:r>
      <w:r w:rsidR="00D60F3A" w:rsidRPr="00330876">
        <w:rPr>
          <w:sz w:val="28"/>
          <w:szCs w:val="28"/>
        </w:rPr>
        <w:t xml:space="preserve"> и </w:t>
      </w:r>
      <w:r w:rsidR="0020542C" w:rsidRPr="00330876">
        <w:rPr>
          <w:sz w:val="28"/>
          <w:szCs w:val="28"/>
        </w:rPr>
        <w:t xml:space="preserve">структурных </w:t>
      </w:r>
      <w:r w:rsidR="00D60F3A" w:rsidRPr="00330876">
        <w:rPr>
          <w:sz w:val="28"/>
          <w:szCs w:val="28"/>
        </w:rPr>
        <w:t xml:space="preserve">подразделений </w:t>
      </w:r>
      <w:r w:rsidR="00965D81" w:rsidRPr="00330876">
        <w:rPr>
          <w:sz w:val="28"/>
          <w:szCs w:val="28"/>
        </w:rPr>
        <w:t>назнач</w:t>
      </w:r>
      <w:r w:rsidRPr="00330876">
        <w:rPr>
          <w:sz w:val="28"/>
          <w:szCs w:val="28"/>
        </w:rPr>
        <w:t>ают</w:t>
      </w:r>
      <w:r w:rsidR="00965D81" w:rsidRPr="00330876">
        <w:rPr>
          <w:sz w:val="28"/>
          <w:szCs w:val="28"/>
        </w:rPr>
        <w:t xml:space="preserve"> должностных лиц, ответственных за проведение идентификации опасностей и оценк</w:t>
      </w:r>
      <w:r w:rsidRPr="00330876">
        <w:rPr>
          <w:sz w:val="28"/>
          <w:szCs w:val="28"/>
        </w:rPr>
        <w:t>у</w:t>
      </w:r>
      <w:r w:rsidR="00965D81" w:rsidRPr="00330876">
        <w:rPr>
          <w:sz w:val="28"/>
          <w:szCs w:val="28"/>
        </w:rPr>
        <w:t xml:space="preserve"> рисков, а также устан</w:t>
      </w:r>
      <w:r w:rsidRPr="00330876">
        <w:rPr>
          <w:sz w:val="28"/>
          <w:szCs w:val="28"/>
        </w:rPr>
        <w:t>авливают</w:t>
      </w:r>
      <w:r w:rsidR="00965D81" w:rsidRPr="00330876">
        <w:rPr>
          <w:sz w:val="28"/>
          <w:szCs w:val="28"/>
        </w:rPr>
        <w:t xml:space="preserve"> обязанности должностных лиц, на которых возложена ответственность по управлению рисками в структурных подразделениях</w:t>
      </w:r>
      <w:r w:rsidR="00A34295" w:rsidRPr="00330876">
        <w:rPr>
          <w:sz w:val="28"/>
          <w:szCs w:val="28"/>
        </w:rPr>
        <w:t xml:space="preserve"> с</w:t>
      </w:r>
      <w:r w:rsidR="00A34295" w:rsidRPr="00330876">
        <w:rPr>
          <w:rFonts w:eastAsia="Calibri"/>
          <w:szCs w:val="28"/>
          <w:lang w:eastAsia="en-US"/>
        </w:rPr>
        <w:t xml:space="preserve"> </w:t>
      </w:r>
      <w:r w:rsidR="00A34295" w:rsidRPr="00330876">
        <w:rPr>
          <w:rFonts w:eastAsia="Calibri"/>
          <w:sz w:val="28"/>
          <w:szCs w:val="28"/>
          <w:lang w:eastAsia="en-US"/>
        </w:rPr>
        <w:t xml:space="preserve">привлечением службы (специалиста) охраны труда, комитета (комиссии) по охране труда, работников или уполномоченных ими </w:t>
      </w:r>
      <w:r w:rsidR="00D60F3A" w:rsidRPr="00330876">
        <w:rPr>
          <w:rFonts w:eastAsia="Calibri"/>
          <w:sz w:val="28"/>
          <w:szCs w:val="28"/>
          <w:lang w:eastAsia="en-US"/>
        </w:rPr>
        <w:t>выборных профсоюзных органов.</w:t>
      </w:r>
      <w:proofErr w:type="gramEnd"/>
    </w:p>
    <w:p w:rsidR="0027450F" w:rsidRPr="00330876" w:rsidRDefault="0027450F" w:rsidP="00AA2F3A">
      <w:pPr>
        <w:pStyle w:val="af6"/>
        <w:ind w:firstLine="709"/>
        <w:rPr>
          <w:rFonts w:ascii="Times New Roman" w:hAnsi="Times New Roman"/>
          <w:noProof/>
          <w:szCs w:val="28"/>
        </w:rPr>
      </w:pPr>
      <w:r w:rsidRPr="00330876">
        <w:rPr>
          <w:rFonts w:ascii="Times New Roman" w:hAnsi="Times New Roman"/>
          <w:noProof/>
          <w:szCs w:val="28"/>
        </w:rPr>
        <w:t>П</w:t>
      </w:r>
      <w:r w:rsidR="006C28E6" w:rsidRPr="00330876">
        <w:rPr>
          <w:rFonts w:ascii="Times New Roman" w:hAnsi="Times New Roman"/>
          <w:noProof/>
          <w:szCs w:val="28"/>
        </w:rPr>
        <w:t xml:space="preserve">роцедуры выявления опасностей и оценки </w:t>
      </w:r>
      <w:r w:rsidRPr="00330876">
        <w:rPr>
          <w:rFonts w:ascii="Times New Roman" w:hAnsi="Times New Roman"/>
          <w:noProof/>
          <w:szCs w:val="28"/>
        </w:rPr>
        <w:t>значений</w:t>
      </w:r>
      <w:r w:rsidR="006C28E6" w:rsidRPr="00330876">
        <w:rPr>
          <w:rFonts w:ascii="Times New Roman" w:hAnsi="Times New Roman"/>
          <w:noProof/>
          <w:szCs w:val="28"/>
        </w:rPr>
        <w:t xml:space="preserve"> профессиональных рисков </w:t>
      </w:r>
      <w:r w:rsidR="00C85F4A" w:rsidRPr="00330876">
        <w:rPr>
          <w:rFonts w:ascii="Times New Roman" w:hAnsi="Times New Roman"/>
          <w:noProof/>
          <w:szCs w:val="28"/>
        </w:rPr>
        <w:t>необходимо</w:t>
      </w:r>
      <w:r w:rsidR="00137C67" w:rsidRPr="00330876">
        <w:rPr>
          <w:rFonts w:ascii="Times New Roman" w:hAnsi="Times New Roman"/>
          <w:noProof/>
          <w:szCs w:val="28"/>
        </w:rPr>
        <w:t xml:space="preserve"> постоянно совершенствовать и поддерживать </w:t>
      </w:r>
      <w:r w:rsidR="006C28E6" w:rsidRPr="00330876">
        <w:rPr>
          <w:rFonts w:ascii="Times New Roman" w:hAnsi="Times New Roman"/>
          <w:noProof/>
          <w:szCs w:val="28"/>
        </w:rPr>
        <w:t>в рабочем состоянии с целью обеспечения эффективно</w:t>
      </w:r>
      <w:r w:rsidRPr="00330876">
        <w:rPr>
          <w:rFonts w:ascii="Times New Roman" w:hAnsi="Times New Roman"/>
          <w:noProof/>
          <w:szCs w:val="28"/>
        </w:rPr>
        <w:t>й реализации мер по их снижению.</w:t>
      </w:r>
    </w:p>
    <w:p w:rsidR="0027450F" w:rsidRPr="00330876" w:rsidRDefault="0027450F" w:rsidP="00AA2F3A">
      <w:pPr>
        <w:pStyle w:val="af6"/>
        <w:ind w:firstLine="709"/>
        <w:rPr>
          <w:rFonts w:ascii="Times New Roman" w:hAnsi="Times New Roman"/>
          <w:noProof/>
          <w:szCs w:val="28"/>
        </w:rPr>
      </w:pPr>
      <w:r w:rsidRPr="00330876">
        <w:rPr>
          <w:rFonts w:ascii="Times New Roman" w:hAnsi="Times New Roman"/>
          <w:noProof/>
          <w:szCs w:val="28"/>
        </w:rPr>
        <w:t>Снижение значений профессиональных рисков осуществляют следующими основными мерами:</w:t>
      </w:r>
    </w:p>
    <w:p w:rsidR="0027450F" w:rsidRPr="00330876" w:rsidRDefault="00523F07" w:rsidP="00AA2F3A">
      <w:pPr>
        <w:pStyle w:val="af6"/>
        <w:ind w:firstLine="709"/>
        <w:rPr>
          <w:rFonts w:ascii="Times New Roman" w:hAnsi="Times New Roman"/>
          <w:noProof/>
          <w:szCs w:val="28"/>
        </w:rPr>
      </w:pPr>
      <w:r w:rsidRPr="00330876">
        <w:rPr>
          <w:rFonts w:ascii="Times New Roman" w:hAnsi="Times New Roman"/>
          <w:noProof/>
          <w:szCs w:val="28"/>
        </w:rPr>
        <w:t>-</w:t>
      </w:r>
      <w:r w:rsidR="00761DBC" w:rsidRPr="00330876">
        <w:rPr>
          <w:szCs w:val="28"/>
        </w:rPr>
        <w:tab/>
      </w:r>
      <w:r w:rsidR="0027450F" w:rsidRPr="00330876">
        <w:rPr>
          <w:rFonts w:ascii="Times New Roman" w:hAnsi="Times New Roman"/>
          <w:noProof/>
          <w:szCs w:val="28"/>
        </w:rPr>
        <w:t>исключение выполнения опасной работы, операции;</w:t>
      </w:r>
    </w:p>
    <w:p w:rsidR="0027450F" w:rsidRPr="00330876" w:rsidRDefault="00523F07" w:rsidP="00AA2F3A">
      <w:pPr>
        <w:pStyle w:val="af6"/>
        <w:ind w:firstLine="709"/>
        <w:rPr>
          <w:rFonts w:ascii="Times New Roman" w:hAnsi="Times New Roman"/>
          <w:noProof/>
          <w:szCs w:val="28"/>
        </w:rPr>
      </w:pPr>
      <w:r w:rsidRPr="00330876">
        <w:rPr>
          <w:rFonts w:ascii="Times New Roman" w:hAnsi="Times New Roman"/>
          <w:noProof/>
          <w:szCs w:val="28"/>
        </w:rPr>
        <w:t>-</w:t>
      </w:r>
      <w:r w:rsidR="00761DBC" w:rsidRPr="00330876">
        <w:rPr>
          <w:szCs w:val="28"/>
        </w:rPr>
        <w:tab/>
      </w:r>
      <w:r w:rsidR="0027450F" w:rsidRPr="00330876">
        <w:rPr>
          <w:rFonts w:ascii="Times New Roman" w:hAnsi="Times New Roman"/>
          <w:noProof/>
          <w:szCs w:val="28"/>
        </w:rPr>
        <w:t>замена опасной работы, технологического процесса (операции) менее опасной;</w:t>
      </w:r>
    </w:p>
    <w:p w:rsidR="00184F5C" w:rsidRPr="00330876" w:rsidRDefault="00184F5C" w:rsidP="00AA2F3A">
      <w:pPr>
        <w:pStyle w:val="af6"/>
        <w:ind w:firstLine="709"/>
        <w:rPr>
          <w:rFonts w:ascii="Times New Roman" w:hAnsi="Times New Roman"/>
          <w:noProof/>
          <w:szCs w:val="28"/>
        </w:rPr>
      </w:pPr>
      <w:r w:rsidRPr="00330876">
        <w:rPr>
          <w:rFonts w:ascii="Times New Roman" w:hAnsi="Times New Roman"/>
          <w:noProof/>
          <w:szCs w:val="28"/>
        </w:rPr>
        <w:t>-</w:t>
      </w:r>
      <w:r w:rsidRPr="00330876">
        <w:rPr>
          <w:szCs w:val="28"/>
        </w:rPr>
        <w:tab/>
      </w:r>
      <w:r w:rsidRPr="00330876">
        <w:rPr>
          <w:rFonts w:ascii="Times New Roman" w:hAnsi="Times New Roman"/>
          <w:szCs w:val="28"/>
        </w:rPr>
        <w:t xml:space="preserve">замена и внедрение современного оборудования, обеспечивающего безопасность персонала и исключение рисков </w:t>
      </w:r>
      <w:proofErr w:type="spellStart"/>
      <w:r w:rsidRPr="00330876">
        <w:rPr>
          <w:rFonts w:ascii="Times New Roman" w:hAnsi="Times New Roman"/>
          <w:szCs w:val="28"/>
        </w:rPr>
        <w:t>травмирования</w:t>
      </w:r>
      <w:proofErr w:type="spellEnd"/>
      <w:r w:rsidRPr="00330876">
        <w:rPr>
          <w:rFonts w:ascii="Times New Roman" w:hAnsi="Times New Roman"/>
          <w:noProof/>
          <w:szCs w:val="28"/>
        </w:rPr>
        <w:t>;</w:t>
      </w:r>
    </w:p>
    <w:p w:rsidR="0027450F" w:rsidRPr="00330876" w:rsidRDefault="00523F07" w:rsidP="00AA2F3A">
      <w:pPr>
        <w:pStyle w:val="af6"/>
        <w:ind w:firstLine="709"/>
        <w:rPr>
          <w:rFonts w:ascii="Times New Roman" w:hAnsi="Times New Roman"/>
          <w:noProof/>
          <w:szCs w:val="28"/>
        </w:rPr>
      </w:pPr>
      <w:r w:rsidRPr="00330876">
        <w:rPr>
          <w:rFonts w:ascii="Times New Roman" w:hAnsi="Times New Roman"/>
          <w:noProof/>
          <w:szCs w:val="28"/>
        </w:rPr>
        <w:t>-</w:t>
      </w:r>
      <w:r w:rsidR="00761DBC" w:rsidRPr="00330876">
        <w:rPr>
          <w:szCs w:val="28"/>
        </w:rPr>
        <w:tab/>
      </w:r>
      <w:r w:rsidR="0027450F" w:rsidRPr="00330876">
        <w:rPr>
          <w:rFonts w:ascii="Times New Roman" w:hAnsi="Times New Roman"/>
          <w:noProof/>
          <w:szCs w:val="28"/>
        </w:rPr>
        <w:t xml:space="preserve">реализация </w:t>
      </w:r>
      <w:r w:rsidR="00834114" w:rsidRPr="00330876">
        <w:rPr>
          <w:rFonts w:ascii="Times New Roman" w:hAnsi="Times New Roman"/>
          <w:noProof/>
          <w:szCs w:val="28"/>
        </w:rPr>
        <w:t xml:space="preserve">и внедрение </w:t>
      </w:r>
      <w:r w:rsidR="0027450F" w:rsidRPr="00330876">
        <w:rPr>
          <w:rFonts w:ascii="Times New Roman" w:hAnsi="Times New Roman"/>
          <w:noProof/>
          <w:szCs w:val="28"/>
        </w:rPr>
        <w:t>технических</w:t>
      </w:r>
      <w:r w:rsidRPr="00330876">
        <w:rPr>
          <w:rFonts w:ascii="Times New Roman" w:hAnsi="Times New Roman"/>
          <w:noProof/>
          <w:szCs w:val="28"/>
        </w:rPr>
        <w:t xml:space="preserve"> средств и</w:t>
      </w:r>
      <w:r w:rsidR="0027450F" w:rsidRPr="00330876">
        <w:rPr>
          <w:rFonts w:ascii="Times New Roman" w:hAnsi="Times New Roman"/>
          <w:noProof/>
          <w:szCs w:val="28"/>
        </w:rPr>
        <w:t xml:space="preserve"> методов ограничения риска воздействия опасностей на работников;</w:t>
      </w:r>
    </w:p>
    <w:p w:rsidR="0027450F" w:rsidRPr="00330876" w:rsidRDefault="00523F07" w:rsidP="00AA2F3A">
      <w:pPr>
        <w:pStyle w:val="af6"/>
        <w:ind w:firstLine="709"/>
        <w:rPr>
          <w:rFonts w:ascii="Times New Roman" w:hAnsi="Times New Roman"/>
          <w:noProof/>
          <w:szCs w:val="28"/>
        </w:rPr>
      </w:pPr>
      <w:r w:rsidRPr="00330876">
        <w:rPr>
          <w:rFonts w:ascii="Times New Roman" w:hAnsi="Times New Roman"/>
          <w:noProof/>
          <w:szCs w:val="28"/>
        </w:rPr>
        <w:t>-</w:t>
      </w:r>
      <w:r w:rsidR="00761DBC" w:rsidRPr="00330876">
        <w:rPr>
          <w:szCs w:val="28"/>
        </w:rPr>
        <w:tab/>
      </w:r>
      <w:r w:rsidR="0027450F" w:rsidRPr="00330876">
        <w:rPr>
          <w:rFonts w:ascii="Times New Roman" w:hAnsi="Times New Roman"/>
          <w:noProof/>
          <w:szCs w:val="28"/>
        </w:rPr>
        <w:t>реализация административных методов ограничения времени воздействия опасностей на работников;</w:t>
      </w:r>
    </w:p>
    <w:p w:rsidR="0027450F" w:rsidRPr="00330876" w:rsidRDefault="00523F07" w:rsidP="00AA2F3A">
      <w:pPr>
        <w:pStyle w:val="af6"/>
        <w:ind w:firstLine="709"/>
        <w:rPr>
          <w:rFonts w:ascii="Times New Roman" w:hAnsi="Times New Roman"/>
          <w:noProof/>
          <w:szCs w:val="28"/>
        </w:rPr>
      </w:pPr>
      <w:r w:rsidRPr="00330876">
        <w:rPr>
          <w:rFonts w:ascii="Times New Roman" w:hAnsi="Times New Roman"/>
          <w:noProof/>
          <w:szCs w:val="28"/>
        </w:rPr>
        <w:t>-</w:t>
      </w:r>
      <w:r w:rsidR="00761DBC" w:rsidRPr="00330876">
        <w:rPr>
          <w:szCs w:val="28"/>
        </w:rPr>
        <w:tab/>
      </w:r>
      <w:r w:rsidR="0027450F" w:rsidRPr="00330876">
        <w:rPr>
          <w:rFonts w:ascii="Times New Roman" w:hAnsi="Times New Roman"/>
          <w:noProof/>
          <w:szCs w:val="28"/>
        </w:rPr>
        <w:t xml:space="preserve">использование средств индивидуальной </w:t>
      </w:r>
      <w:r w:rsidRPr="00330876">
        <w:rPr>
          <w:rFonts w:ascii="Times New Roman" w:hAnsi="Times New Roman"/>
          <w:noProof/>
          <w:szCs w:val="28"/>
        </w:rPr>
        <w:t xml:space="preserve">и коллективной </w:t>
      </w:r>
      <w:r w:rsidR="00CA0BD6" w:rsidRPr="00330876">
        <w:rPr>
          <w:rFonts w:ascii="Times New Roman" w:hAnsi="Times New Roman"/>
          <w:noProof/>
          <w:szCs w:val="28"/>
        </w:rPr>
        <w:t>защиты.</w:t>
      </w:r>
    </w:p>
    <w:p w:rsidR="00742CA6" w:rsidRPr="00330876" w:rsidRDefault="00742CA6" w:rsidP="00AA2F3A">
      <w:pPr>
        <w:ind w:firstLine="709"/>
        <w:jc w:val="both"/>
        <w:rPr>
          <w:sz w:val="28"/>
        </w:rPr>
      </w:pPr>
      <w:r w:rsidRPr="00330876">
        <w:rPr>
          <w:sz w:val="28"/>
        </w:rPr>
        <w:t>7.6.</w:t>
      </w:r>
      <w:r w:rsidR="00F85EE1" w:rsidRPr="00330876">
        <w:rPr>
          <w:sz w:val="28"/>
        </w:rPr>
        <w:t>9</w:t>
      </w:r>
      <w:r w:rsidR="00A851F8" w:rsidRPr="00330876">
        <w:rPr>
          <w:sz w:val="28"/>
        </w:rPr>
        <w:tab/>
      </w:r>
      <w:r w:rsidRPr="00330876">
        <w:rPr>
          <w:sz w:val="28"/>
        </w:rPr>
        <w:t>Обеспечение работников ОАО</w:t>
      </w:r>
      <w:r w:rsidR="006961EA" w:rsidRPr="00330876">
        <w:rPr>
          <w:sz w:val="28"/>
        </w:rPr>
        <w:t> </w:t>
      </w:r>
      <w:r w:rsidRPr="00330876">
        <w:rPr>
          <w:sz w:val="28"/>
        </w:rPr>
        <w:t xml:space="preserve">«РЖД»,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w:t>
      </w:r>
      <w:proofErr w:type="gramStart"/>
      <w:r w:rsidRPr="00330876">
        <w:rPr>
          <w:sz w:val="28"/>
        </w:rPr>
        <w:t>СИЗ</w:t>
      </w:r>
      <w:proofErr w:type="gramEnd"/>
      <w:r w:rsidRPr="00330876">
        <w:rPr>
          <w:sz w:val="28"/>
        </w:rPr>
        <w:t>, смывающими и обезвреживающими средствами</w:t>
      </w:r>
      <w:r w:rsidR="00C3403E" w:rsidRPr="00330876">
        <w:rPr>
          <w:sz w:val="28"/>
        </w:rPr>
        <w:t>. П</w:t>
      </w:r>
      <w:r w:rsidRPr="00330876">
        <w:rPr>
          <w:sz w:val="28"/>
        </w:rPr>
        <w:t>орядок их получения, выдачи и использования осуществля</w:t>
      </w:r>
      <w:r w:rsidR="007A05A5" w:rsidRPr="00330876">
        <w:rPr>
          <w:sz w:val="28"/>
        </w:rPr>
        <w:t>ют</w:t>
      </w:r>
      <w:r w:rsidRPr="00330876">
        <w:rPr>
          <w:sz w:val="28"/>
        </w:rPr>
        <w:t xml:space="preserve"> в соответствии со </w:t>
      </w:r>
      <w:r w:rsidRPr="00330876">
        <w:rPr>
          <w:sz w:val="28"/>
        </w:rPr>
        <w:lastRenderedPageBreak/>
        <w:t xml:space="preserve">статьей 221 Трудового кодекса Российской Федерации </w:t>
      </w:r>
      <w:r w:rsidRPr="00330876">
        <w:rPr>
          <w:sz w:val="28"/>
          <w:szCs w:val="28"/>
        </w:rPr>
        <w:t>[</w:t>
      </w:r>
      <w:r w:rsidR="00F93148" w:rsidRPr="00330876">
        <w:rPr>
          <w:sz w:val="28"/>
          <w:szCs w:val="28"/>
        </w:rPr>
        <w:t>1</w:t>
      </w:r>
      <w:r w:rsidRPr="00330876">
        <w:rPr>
          <w:sz w:val="28"/>
          <w:szCs w:val="28"/>
        </w:rPr>
        <w:t xml:space="preserve">] </w:t>
      </w:r>
      <w:r w:rsidRPr="00330876">
        <w:rPr>
          <w:sz w:val="28"/>
        </w:rPr>
        <w:t>и следующими нормативными документами:</w:t>
      </w:r>
    </w:p>
    <w:p w:rsidR="00742CA6" w:rsidRPr="00330876" w:rsidRDefault="00742CA6" w:rsidP="00AA2F3A">
      <w:pPr>
        <w:ind w:firstLine="709"/>
        <w:jc w:val="both"/>
        <w:rPr>
          <w:sz w:val="28"/>
        </w:rPr>
      </w:pPr>
      <w:r w:rsidRPr="00330876">
        <w:rPr>
          <w:sz w:val="28"/>
          <w:szCs w:val="28"/>
        </w:rPr>
        <w:t>-</w:t>
      </w:r>
      <w:r w:rsidR="00076664" w:rsidRPr="00330876">
        <w:rPr>
          <w:sz w:val="28"/>
          <w:szCs w:val="28"/>
        </w:rPr>
        <w:tab/>
      </w:r>
      <w:r w:rsidRPr="00330876">
        <w:rPr>
          <w:sz w:val="28"/>
        </w:rPr>
        <w:t xml:space="preserve">Типовыми нормами </w:t>
      </w:r>
      <w:r w:rsidRPr="00330876">
        <w:rPr>
          <w:sz w:val="28"/>
          <w:szCs w:val="28"/>
        </w:rPr>
        <w:t>[</w:t>
      </w:r>
      <w:r w:rsidR="00AD3C4D" w:rsidRPr="00330876">
        <w:rPr>
          <w:sz w:val="28"/>
          <w:szCs w:val="28"/>
        </w:rPr>
        <w:t>3</w:t>
      </w:r>
      <w:r w:rsidR="0002796B" w:rsidRPr="00330876">
        <w:rPr>
          <w:sz w:val="28"/>
          <w:szCs w:val="28"/>
        </w:rPr>
        <w:t>6</w:t>
      </w:r>
      <w:r w:rsidRPr="00330876">
        <w:rPr>
          <w:sz w:val="28"/>
          <w:szCs w:val="28"/>
        </w:rPr>
        <w:t>] и т</w:t>
      </w:r>
      <w:r w:rsidRPr="00330876">
        <w:rPr>
          <w:sz w:val="28"/>
        </w:rPr>
        <w:t>иповыми нормами бесплатной выдачи специальной одежды, специальной обуви и других средств индивидуальной защиты для других отраслей экономики;</w:t>
      </w:r>
    </w:p>
    <w:p w:rsidR="00B51DA8" w:rsidRPr="00330876" w:rsidRDefault="00742CA6" w:rsidP="00AA2F3A">
      <w:pPr>
        <w:ind w:firstLine="709"/>
        <w:jc w:val="both"/>
        <w:rPr>
          <w:sz w:val="28"/>
        </w:rPr>
      </w:pPr>
      <w:r w:rsidRPr="00330876">
        <w:rPr>
          <w:sz w:val="28"/>
          <w:szCs w:val="28"/>
        </w:rPr>
        <w:t>-</w:t>
      </w:r>
      <w:r w:rsidR="00076664" w:rsidRPr="00330876">
        <w:rPr>
          <w:sz w:val="28"/>
          <w:szCs w:val="28"/>
        </w:rPr>
        <w:tab/>
      </w:r>
      <w:r w:rsidR="00B51DA8" w:rsidRPr="00330876">
        <w:rPr>
          <w:sz w:val="28"/>
        </w:rPr>
        <w:t xml:space="preserve">Типовыми нормами </w:t>
      </w:r>
      <w:r w:rsidR="00B51DA8" w:rsidRPr="00330876">
        <w:rPr>
          <w:sz w:val="28"/>
          <w:szCs w:val="28"/>
        </w:rPr>
        <w:t>[</w:t>
      </w:r>
      <w:r w:rsidR="00AD3C4D" w:rsidRPr="00330876">
        <w:rPr>
          <w:sz w:val="28"/>
          <w:szCs w:val="28"/>
        </w:rPr>
        <w:t>3</w:t>
      </w:r>
      <w:r w:rsidR="0002796B" w:rsidRPr="00330876">
        <w:rPr>
          <w:sz w:val="28"/>
          <w:szCs w:val="28"/>
        </w:rPr>
        <w:t>7</w:t>
      </w:r>
      <w:r w:rsidR="00B51DA8" w:rsidRPr="00330876">
        <w:rPr>
          <w:sz w:val="28"/>
          <w:szCs w:val="28"/>
        </w:rPr>
        <w:t>]</w:t>
      </w:r>
      <w:r w:rsidR="00C22480" w:rsidRPr="00330876">
        <w:rPr>
          <w:sz w:val="28"/>
          <w:szCs w:val="28"/>
        </w:rPr>
        <w:t>;</w:t>
      </w:r>
    </w:p>
    <w:p w:rsidR="00B51DA8" w:rsidRPr="00330876" w:rsidRDefault="00742CA6" w:rsidP="00AA2F3A">
      <w:pPr>
        <w:ind w:firstLine="709"/>
        <w:jc w:val="both"/>
        <w:rPr>
          <w:sz w:val="28"/>
          <w:szCs w:val="28"/>
        </w:rPr>
      </w:pPr>
      <w:r w:rsidRPr="00330876">
        <w:rPr>
          <w:sz w:val="28"/>
          <w:szCs w:val="28"/>
        </w:rPr>
        <w:t>-</w:t>
      </w:r>
      <w:r w:rsidR="00076664" w:rsidRPr="00330876">
        <w:rPr>
          <w:sz w:val="28"/>
          <w:szCs w:val="28"/>
        </w:rPr>
        <w:tab/>
      </w:r>
      <w:r w:rsidR="00B51DA8" w:rsidRPr="00330876">
        <w:rPr>
          <w:sz w:val="28"/>
          <w:szCs w:val="28"/>
        </w:rPr>
        <w:t>Межотраслевыми правилами [</w:t>
      </w:r>
      <w:r w:rsidR="00AD3C4D" w:rsidRPr="00330876">
        <w:rPr>
          <w:sz w:val="28"/>
          <w:szCs w:val="28"/>
        </w:rPr>
        <w:t>3</w:t>
      </w:r>
      <w:r w:rsidR="00991A85" w:rsidRPr="00330876">
        <w:rPr>
          <w:sz w:val="28"/>
          <w:szCs w:val="28"/>
        </w:rPr>
        <w:t>8</w:t>
      </w:r>
      <w:r w:rsidR="00B51DA8" w:rsidRPr="00330876">
        <w:rPr>
          <w:sz w:val="28"/>
          <w:szCs w:val="28"/>
        </w:rPr>
        <w:t>]</w:t>
      </w:r>
      <w:r w:rsidR="003548EC" w:rsidRPr="00330876">
        <w:rPr>
          <w:sz w:val="28"/>
          <w:szCs w:val="28"/>
        </w:rPr>
        <w:t xml:space="preserve"> </w:t>
      </w:r>
      <w:r w:rsidR="00744957" w:rsidRPr="00330876">
        <w:rPr>
          <w:sz w:val="28"/>
          <w:szCs w:val="28"/>
        </w:rPr>
        <w:t xml:space="preserve">с учетом особенностей и специфики работы </w:t>
      </w:r>
      <w:r w:rsidR="003548EC" w:rsidRPr="00330876">
        <w:rPr>
          <w:sz w:val="28"/>
          <w:szCs w:val="28"/>
        </w:rPr>
        <w:t>в порядке</w:t>
      </w:r>
      <w:r w:rsidR="00B0715F" w:rsidRPr="00330876">
        <w:rPr>
          <w:sz w:val="28"/>
          <w:szCs w:val="28"/>
        </w:rPr>
        <w:t>,</w:t>
      </w:r>
      <w:r w:rsidR="003548EC" w:rsidRPr="00330876">
        <w:rPr>
          <w:sz w:val="28"/>
          <w:szCs w:val="28"/>
        </w:rPr>
        <w:t xml:space="preserve"> установленном организационно</w:t>
      </w:r>
      <w:r w:rsidR="002569DD" w:rsidRPr="00330876">
        <w:rPr>
          <w:sz w:val="28"/>
          <w:szCs w:val="28"/>
        </w:rPr>
        <w:t>–</w:t>
      </w:r>
      <w:r w:rsidR="003548EC" w:rsidRPr="00330876">
        <w:rPr>
          <w:sz w:val="28"/>
          <w:szCs w:val="28"/>
        </w:rPr>
        <w:t>распорядительным документом ОАО</w:t>
      </w:r>
      <w:r w:rsidR="005C6325" w:rsidRPr="00330876">
        <w:rPr>
          <w:sz w:val="28"/>
          <w:szCs w:val="28"/>
        </w:rPr>
        <w:t> </w:t>
      </w:r>
      <w:r w:rsidR="003548EC" w:rsidRPr="00330876">
        <w:rPr>
          <w:sz w:val="28"/>
          <w:szCs w:val="28"/>
        </w:rPr>
        <w:t>«РЖД»</w:t>
      </w:r>
      <w:r w:rsidR="00CA0BD6" w:rsidRPr="00330876">
        <w:rPr>
          <w:sz w:val="28"/>
          <w:szCs w:val="28"/>
        </w:rPr>
        <w:t>;</w:t>
      </w:r>
    </w:p>
    <w:p w:rsidR="004C53A8" w:rsidRPr="00330876" w:rsidRDefault="00742CA6" w:rsidP="00AA2F3A">
      <w:pPr>
        <w:ind w:firstLine="709"/>
        <w:jc w:val="both"/>
        <w:rPr>
          <w:sz w:val="28"/>
          <w:szCs w:val="28"/>
        </w:rPr>
      </w:pPr>
      <w:r w:rsidRPr="00330876">
        <w:rPr>
          <w:sz w:val="28"/>
          <w:szCs w:val="28"/>
        </w:rPr>
        <w:t>-</w:t>
      </w:r>
      <w:r w:rsidR="00076664" w:rsidRPr="00330876">
        <w:rPr>
          <w:sz w:val="28"/>
          <w:szCs w:val="28"/>
        </w:rPr>
        <w:tab/>
      </w:r>
      <w:r w:rsidR="004C53A8" w:rsidRPr="00330876">
        <w:rPr>
          <w:sz w:val="28"/>
          <w:szCs w:val="28"/>
        </w:rPr>
        <w:t>Типовыми нормами [</w:t>
      </w:r>
      <w:r w:rsidR="00AD3C4D" w:rsidRPr="00330876">
        <w:rPr>
          <w:sz w:val="28"/>
          <w:szCs w:val="28"/>
        </w:rPr>
        <w:t>3</w:t>
      </w:r>
      <w:r w:rsidR="00EB346F" w:rsidRPr="00330876">
        <w:rPr>
          <w:sz w:val="28"/>
          <w:szCs w:val="28"/>
        </w:rPr>
        <w:t>9</w:t>
      </w:r>
      <w:r w:rsidR="004C53A8" w:rsidRPr="00330876">
        <w:rPr>
          <w:sz w:val="28"/>
          <w:szCs w:val="28"/>
        </w:rPr>
        <w:t>]</w:t>
      </w:r>
      <w:r w:rsidR="00C22480" w:rsidRPr="00330876">
        <w:rPr>
          <w:sz w:val="24"/>
          <w:szCs w:val="24"/>
        </w:rPr>
        <w:t>;</w:t>
      </w:r>
    </w:p>
    <w:p w:rsidR="00631A4E" w:rsidRPr="00330876" w:rsidRDefault="00742CA6" w:rsidP="00AA2F3A">
      <w:pPr>
        <w:ind w:firstLine="709"/>
        <w:jc w:val="both"/>
        <w:rPr>
          <w:sz w:val="28"/>
          <w:szCs w:val="28"/>
        </w:rPr>
      </w:pPr>
      <w:proofErr w:type="gramStart"/>
      <w:r w:rsidRPr="00330876">
        <w:rPr>
          <w:sz w:val="28"/>
          <w:szCs w:val="28"/>
        </w:rPr>
        <w:t>-</w:t>
      </w:r>
      <w:r w:rsidR="00076664" w:rsidRPr="00330876">
        <w:rPr>
          <w:sz w:val="28"/>
          <w:szCs w:val="28"/>
        </w:rPr>
        <w:tab/>
      </w:r>
      <w:r w:rsidRPr="00330876">
        <w:rPr>
          <w:sz w:val="28"/>
        </w:rPr>
        <w:t>Типовыми нормами (раздел 5.</w:t>
      </w:r>
      <w:proofErr w:type="gramEnd"/>
      <w:r w:rsidRPr="00330876">
        <w:rPr>
          <w:sz w:val="28"/>
        </w:rPr>
        <w:t xml:space="preserve"> </w:t>
      </w:r>
      <w:proofErr w:type="gramStart"/>
      <w:r w:rsidRPr="00330876">
        <w:rPr>
          <w:sz w:val="28"/>
        </w:rPr>
        <w:t>Железные дороги)</w:t>
      </w:r>
      <w:r w:rsidRPr="00330876">
        <w:rPr>
          <w:sz w:val="28"/>
          <w:szCs w:val="28"/>
        </w:rPr>
        <w:t xml:space="preserve"> [</w:t>
      </w:r>
      <w:r w:rsidR="00EB346F" w:rsidRPr="00330876">
        <w:rPr>
          <w:sz w:val="28"/>
          <w:szCs w:val="28"/>
        </w:rPr>
        <w:t>40</w:t>
      </w:r>
      <w:r w:rsidRPr="00330876">
        <w:rPr>
          <w:sz w:val="28"/>
          <w:szCs w:val="28"/>
        </w:rPr>
        <w:t>]</w:t>
      </w:r>
      <w:r w:rsidR="00631A4E" w:rsidRPr="00330876">
        <w:rPr>
          <w:sz w:val="28"/>
          <w:szCs w:val="28"/>
        </w:rPr>
        <w:t>;</w:t>
      </w:r>
      <w:proofErr w:type="gramEnd"/>
    </w:p>
    <w:p w:rsidR="00742CA6" w:rsidRPr="00330876" w:rsidRDefault="00C545EB" w:rsidP="00AA2F3A">
      <w:pPr>
        <w:ind w:firstLine="709"/>
        <w:jc w:val="both"/>
        <w:rPr>
          <w:sz w:val="28"/>
          <w:szCs w:val="28"/>
        </w:rPr>
      </w:pPr>
      <w:r w:rsidRPr="00330876">
        <w:rPr>
          <w:sz w:val="28"/>
          <w:szCs w:val="28"/>
        </w:rPr>
        <w:t>-</w:t>
      </w:r>
      <w:r w:rsidRPr="00330876">
        <w:rPr>
          <w:sz w:val="28"/>
          <w:szCs w:val="28"/>
        </w:rPr>
        <w:tab/>
      </w:r>
      <w:r w:rsidR="00631A4E" w:rsidRPr="00330876">
        <w:rPr>
          <w:sz w:val="28"/>
          <w:szCs w:val="28"/>
        </w:rPr>
        <w:t>СТО</w:t>
      </w:r>
      <w:r w:rsidR="005C6325" w:rsidRPr="00330876">
        <w:rPr>
          <w:sz w:val="28"/>
          <w:szCs w:val="28"/>
        </w:rPr>
        <w:t> </w:t>
      </w:r>
      <w:r w:rsidR="00631A4E" w:rsidRPr="00330876">
        <w:rPr>
          <w:sz w:val="28"/>
          <w:szCs w:val="28"/>
        </w:rPr>
        <w:t>РЖД</w:t>
      </w:r>
      <w:r w:rsidR="005C6325" w:rsidRPr="00330876">
        <w:rPr>
          <w:sz w:val="28"/>
          <w:szCs w:val="28"/>
        </w:rPr>
        <w:t> </w:t>
      </w:r>
      <w:r w:rsidR="00631A4E" w:rsidRPr="00330876">
        <w:rPr>
          <w:sz w:val="28"/>
          <w:szCs w:val="28"/>
        </w:rPr>
        <w:t>15.020</w:t>
      </w:r>
      <w:r w:rsidR="00742CA6" w:rsidRPr="00330876">
        <w:rPr>
          <w:sz w:val="28"/>
          <w:szCs w:val="28"/>
        </w:rPr>
        <w:t>.</w:t>
      </w:r>
    </w:p>
    <w:p w:rsidR="00456BD8" w:rsidRPr="00330876" w:rsidRDefault="00742CA6" w:rsidP="00AA2F3A">
      <w:pPr>
        <w:autoSpaceDE w:val="0"/>
        <w:autoSpaceDN w:val="0"/>
        <w:adjustRightInd w:val="0"/>
        <w:ind w:firstLine="709"/>
        <w:jc w:val="both"/>
        <w:outlineLvl w:val="0"/>
        <w:rPr>
          <w:sz w:val="28"/>
          <w:szCs w:val="28"/>
        </w:rPr>
      </w:pPr>
      <w:r w:rsidRPr="00330876">
        <w:rPr>
          <w:sz w:val="28"/>
          <w:szCs w:val="28"/>
        </w:rPr>
        <w:t>7.6.</w:t>
      </w:r>
      <w:r w:rsidR="00F85EE1" w:rsidRPr="00330876">
        <w:rPr>
          <w:sz w:val="28"/>
          <w:szCs w:val="28"/>
        </w:rPr>
        <w:t>10</w:t>
      </w:r>
      <w:r w:rsidR="00845DD8" w:rsidRPr="00330876">
        <w:rPr>
          <w:sz w:val="28"/>
          <w:szCs w:val="28"/>
        </w:rPr>
        <w:tab/>
      </w:r>
      <w:r w:rsidR="009B3450" w:rsidRPr="00330876">
        <w:rPr>
          <w:sz w:val="28"/>
          <w:szCs w:val="28"/>
        </w:rPr>
        <w:t xml:space="preserve">Входной контроль </w:t>
      </w:r>
      <w:r w:rsidR="00456BD8" w:rsidRPr="00330876">
        <w:rPr>
          <w:sz w:val="28"/>
          <w:szCs w:val="28"/>
        </w:rPr>
        <w:t>качества СИЗ,</w:t>
      </w:r>
      <w:r w:rsidR="00BF53CB" w:rsidRPr="00330876">
        <w:rPr>
          <w:sz w:val="28"/>
          <w:szCs w:val="28"/>
        </w:rPr>
        <w:t xml:space="preserve"> </w:t>
      </w:r>
      <w:r w:rsidR="00456BD8" w:rsidRPr="00330876">
        <w:rPr>
          <w:sz w:val="28"/>
          <w:szCs w:val="28"/>
        </w:rPr>
        <w:t>поставляемых в ОАО</w:t>
      </w:r>
      <w:r w:rsidR="006961EA" w:rsidRPr="00330876">
        <w:rPr>
          <w:sz w:val="28"/>
          <w:szCs w:val="28"/>
        </w:rPr>
        <w:t> </w:t>
      </w:r>
      <w:r w:rsidR="004643E7" w:rsidRPr="00330876">
        <w:rPr>
          <w:sz w:val="28"/>
          <w:szCs w:val="28"/>
        </w:rPr>
        <w:t>«</w:t>
      </w:r>
      <w:r w:rsidR="00456BD8" w:rsidRPr="00330876">
        <w:rPr>
          <w:sz w:val="28"/>
          <w:szCs w:val="28"/>
        </w:rPr>
        <w:t>РЖД</w:t>
      </w:r>
      <w:r w:rsidR="004643E7" w:rsidRPr="00330876">
        <w:rPr>
          <w:sz w:val="28"/>
          <w:szCs w:val="28"/>
        </w:rPr>
        <w:t>»</w:t>
      </w:r>
      <w:r w:rsidR="002F3B06" w:rsidRPr="00330876">
        <w:rPr>
          <w:sz w:val="28"/>
          <w:szCs w:val="28"/>
        </w:rPr>
        <w:t>,</w:t>
      </w:r>
      <w:r w:rsidR="00456BD8" w:rsidRPr="00330876">
        <w:rPr>
          <w:sz w:val="28"/>
          <w:szCs w:val="28"/>
        </w:rPr>
        <w:t xml:space="preserve"> осуществля</w:t>
      </w:r>
      <w:r w:rsidR="004643E7" w:rsidRPr="00330876">
        <w:rPr>
          <w:sz w:val="28"/>
          <w:szCs w:val="28"/>
        </w:rPr>
        <w:t>ю</w:t>
      </w:r>
      <w:r w:rsidR="00456BD8" w:rsidRPr="00330876">
        <w:rPr>
          <w:sz w:val="28"/>
          <w:szCs w:val="28"/>
        </w:rPr>
        <w:t>т на</w:t>
      </w:r>
      <w:r w:rsidR="004643E7" w:rsidRPr="00330876">
        <w:rPr>
          <w:sz w:val="28"/>
          <w:szCs w:val="28"/>
        </w:rPr>
        <w:t xml:space="preserve"> </w:t>
      </w:r>
      <w:r w:rsidR="00456BD8" w:rsidRPr="00330876">
        <w:rPr>
          <w:sz w:val="28"/>
          <w:szCs w:val="28"/>
        </w:rPr>
        <w:t xml:space="preserve">материальных складах дирекций </w:t>
      </w:r>
      <w:r w:rsidR="007343A0" w:rsidRPr="00330876">
        <w:rPr>
          <w:sz w:val="28"/>
          <w:szCs w:val="28"/>
        </w:rPr>
        <w:t>снабжения</w:t>
      </w:r>
      <w:r w:rsidR="00456BD8" w:rsidRPr="00330876">
        <w:rPr>
          <w:sz w:val="28"/>
          <w:szCs w:val="28"/>
        </w:rPr>
        <w:t xml:space="preserve"> - структурны</w:t>
      </w:r>
      <w:r w:rsidR="004643E7" w:rsidRPr="00330876">
        <w:rPr>
          <w:sz w:val="28"/>
          <w:szCs w:val="28"/>
        </w:rPr>
        <w:t xml:space="preserve">х подразделениях </w:t>
      </w:r>
      <w:r w:rsidR="000E6872" w:rsidRPr="00330876">
        <w:rPr>
          <w:sz w:val="28"/>
          <w:szCs w:val="28"/>
        </w:rPr>
        <w:t>ЦДЗС</w:t>
      </w:r>
      <w:r w:rsidR="004643E7" w:rsidRPr="00330876">
        <w:rPr>
          <w:sz w:val="28"/>
          <w:szCs w:val="28"/>
        </w:rPr>
        <w:t xml:space="preserve"> и </w:t>
      </w:r>
      <w:r w:rsidR="00456BD8" w:rsidRPr="00330876">
        <w:rPr>
          <w:sz w:val="28"/>
          <w:szCs w:val="28"/>
        </w:rPr>
        <w:t>материальных складах структурных подразделений филиалов ОАО</w:t>
      </w:r>
      <w:r w:rsidR="00413A59" w:rsidRPr="00330876">
        <w:rPr>
          <w:sz w:val="28"/>
          <w:szCs w:val="28"/>
        </w:rPr>
        <w:t> </w:t>
      </w:r>
      <w:r w:rsidR="004643E7" w:rsidRPr="00330876">
        <w:rPr>
          <w:sz w:val="28"/>
          <w:szCs w:val="28"/>
        </w:rPr>
        <w:t xml:space="preserve">«РЖД» в соответствии </w:t>
      </w:r>
      <w:r w:rsidR="001E45B7" w:rsidRPr="00330876">
        <w:rPr>
          <w:sz w:val="28"/>
          <w:szCs w:val="28"/>
        </w:rPr>
        <w:t xml:space="preserve">порядком, установленным в </w:t>
      </w:r>
      <w:r w:rsidR="00677DC8" w:rsidRPr="00330876">
        <w:rPr>
          <w:sz w:val="28"/>
          <w:szCs w:val="28"/>
        </w:rPr>
        <w:t>С</w:t>
      </w:r>
      <w:r w:rsidR="00060F13" w:rsidRPr="00330876">
        <w:rPr>
          <w:sz w:val="28"/>
          <w:szCs w:val="28"/>
        </w:rPr>
        <w:t>ТО</w:t>
      </w:r>
      <w:r w:rsidR="007343A0" w:rsidRPr="00330876">
        <w:rPr>
          <w:sz w:val="28"/>
          <w:szCs w:val="28"/>
        </w:rPr>
        <w:t> </w:t>
      </w:r>
      <w:r w:rsidR="00060F13" w:rsidRPr="00330876">
        <w:rPr>
          <w:sz w:val="28"/>
          <w:szCs w:val="28"/>
        </w:rPr>
        <w:t>РЖД</w:t>
      </w:r>
      <w:r w:rsidR="007343A0" w:rsidRPr="00330876">
        <w:rPr>
          <w:sz w:val="28"/>
          <w:szCs w:val="28"/>
        </w:rPr>
        <w:t> </w:t>
      </w:r>
      <w:r w:rsidR="00060F13" w:rsidRPr="00330876">
        <w:rPr>
          <w:sz w:val="28"/>
          <w:szCs w:val="28"/>
        </w:rPr>
        <w:t>15.020</w:t>
      </w:r>
      <w:r w:rsidR="001E45B7" w:rsidRPr="00330876">
        <w:rPr>
          <w:sz w:val="28"/>
          <w:szCs w:val="28"/>
        </w:rPr>
        <w:t>.</w:t>
      </w:r>
    </w:p>
    <w:p w:rsidR="004D1588" w:rsidRPr="00330876" w:rsidRDefault="004D1588" w:rsidP="00AA2F3A">
      <w:pPr>
        <w:ind w:firstLine="709"/>
        <w:jc w:val="both"/>
        <w:rPr>
          <w:sz w:val="28"/>
          <w:szCs w:val="28"/>
        </w:rPr>
      </w:pPr>
      <w:r w:rsidRPr="00330876">
        <w:rPr>
          <w:bCs/>
          <w:sz w:val="28"/>
          <w:szCs w:val="28"/>
        </w:rPr>
        <w:t>7.6.</w:t>
      </w:r>
      <w:r w:rsidR="00845DD8" w:rsidRPr="00330876">
        <w:rPr>
          <w:bCs/>
          <w:sz w:val="28"/>
          <w:szCs w:val="28"/>
        </w:rPr>
        <w:t>11</w:t>
      </w:r>
      <w:r w:rsidR="00845DD8" w:rsidRPr="00330876">
        <w:rPr>
          <w:sz w:val="28"/>
          <w:szCs w:val="28"/>
        </w:rPr>
        <w:tab/>
      </w:r>
      <w:r w:rsidRPr="00330876">
        <w:rPr>
          <w:sz w:val="28"/>
          <w:szCs w:val="28"/>
        </w:rPr>
        <w:t>Проведени</w:t>
      </w:r>
      <w:r w:rsidR="00DF2479" w:rsidRPr="00330876">
        <w:rPr>
          <w:sz w:val="28"/>
          <w:szCs w:val="28"/>
        </w:rPr>
        <w:t>е</w:t>
      </w:r>
      <w:r w:rsidRPr="00330876">
        <w:rPr>
          <w:sz w:val="28"/>
          <w:szCs w:val="28"/>
        </w:rPr>
        <w:t xml:space="preserve"> освидетельствования и продления сроков носки </w:t>
      </w:r>
      <w:proofErr w:type="gramStart"/>
      <w:r w:rsidR="00E15C64" w:rsidRPr="00330876">
        <w:rPr>
          <w:bCs/>
          <w:sz w:val="28"/>
          <w:szCs w:val="28"/>
        </w:rPr>
        <w:t>СИЗ</w:t>
      </w:r>
      <w:proofErr w:type="gramEnd"/>
      <w:r w:rsidR="00E15C64" w:rsidRPr="00330876">
        <w:rPr>
          <w:bCs/>
          <w:sz w:val="28"/>
          <w:szCs w:val="28"/>
        </w:rPr>
        <w:t xml:space="preserve"> </w:t>
      </w:r>
      <w:r w:rsidRPr="00330876">
        <w:rPr>
          <w:bCs/>
          <w:sz w:val="28"/>
          <w:szCs w:val="28"/>
        </w:rPr>
        <w:t xml:space="preserve">осуществляют согласно </w:t>
      </w:r>
      <w:r w:rsidRPr="00330876">
        <w:rPr>
          <w:sz w:val="28"/>
          <w:szCs w:val="28"/>
        </w:rPr>
        <w:t>СТО</w:t>
      </w:r>
      <w:r w:rsidR="00413A59" w:rsidRPr="00330876">
        <w:rPr>
          <w:sz w:val="28"/>
          <w:szCs w:val="28"/>
        </w:rPr>
        <w:t> </w:t>
      </w:r>
      <w:r w:rsidRPr="00330876">
        <w:rPr>
          <w:sz w:val="28"/>
          <w:szCs w:val="28"/>
        </w:rPr>
        <w:t>РЖД</w:t>
      </w:r>
      <w:r w:rsidR="00413A59" w:rsidRPr="00330876">
        <w:rPr>
          <w:sz w:val="28"/>
          <w:szCs w:val="28"/>
        </w:rPr>
        <w:t> </w:t>
      </w:r>
      <w:r w:rsidRPr="00330876">
        <w:rPr>
          <w:sz w:val="28"/>
          <w:szCs w:val="28"/>
        </w:rPr>
        <w:t>15.020 и методике [</w:t>
      </w:r>
      <w:r w:rsidR="00AD3C4D" w:rsidRPr="00330876">
        <w:rPr>
          <w:sz w:val="28"/>
          <w:szCs w:val="28"/>
        </w:rPr>
        <w:t>4</w:t>
      </w:r>
      <w:r w:rsidR="00EB346F" w:rsidRPr="00330876">
        <w:rPr>
          <w:sz w:val="28"/>
          <w:szCs w:val="28"/>
        </w:rPr>
        <w:t>1</w:t>
      </w:r>
      <w:r w:rsidRPr="00330876">
        <w:rPr>
          <w:sz w:val="28"/>
          <w:szCs w:val="28"/>
        </w:rPr>
        <w:t xml:space="preserve">]. </w:t>
      </w:r>
    </w:p>
    <w:p w:rsidR="00A91629" w:rsidRPr="00330876" w:rsidRDefault="00742CA6" w:rsidP="00AA2F3A">
      <w:pPr>
        <w:ind w:firstLine="709"/>
        <w:jc w:val="both"/>
        <w:rPr>
          <w:sz w:val="28"/>
          <w:szCs w:val="28"/>
        </w:rPr>
      </w:pPr>
      <w:r w:rsidRPr="00330876">
        <w:rPr>
          <w:sz w:val="28"/>
          <w:szCs w:val="28"/>
        </w:rPr>
        <w:t>7.6.</w:t>
      </w:r>
      <w:r w:rsidR="00845DD8" w:rsidRPr="00330876">
        <w:rPr>
          <w:sz w:val="28"/>
          <w:szCs w:val="28"/>
        </w:rPr>
        <w:t>12</w:t>
      </w:r>
      <w:proofErr w:type="gramStart"/>
      <w:r w:rsidR="009F7779" w:rsidRPr="00330876">
        <w:rPr>
          <w:sz w:val="28"/>
          <w:szCs w:val="28"/>
        </w:rPr>
        <w:tab/>
      </w:r>
      <w:r w:rsidR="00216704" w:rsidRPr="00330876">
        <w:rPr>
          <w:sz w:val="28"/>
          <w:szCs w:val="28"/>
        </w:rPr>
        <w:t>Д</w:t>
      </w:r>
      <w:proofErr w:type="gramEnd"/>
      <w:r w:rsidR="00216704" w:rsidRPr="00330876">
        <w:rPr>
          <w:sz w:val="28"/>
          <w:szCs w:val="28"/>
        </w:rPr>
        <w:t>ля</w:t>
      </w:r>
      <w:r w:rsidR="00114538" w:rsidRPr="00330876">
        <w:rPr>
          <w:sz w:val="28"/>
          <w:szCs w:val="28"/>
        </w:rPr>
        <w:t xml:space="preserve"> предупреждения аварийных </w:t>
      </w:r>
      <w:r w:rsidR="00A91629" w:rsidRPr="00330876">
        <w:rPr>
          <w:sz w:val="28"/>
          <w:szCs w:val="28"/>
        </w:rPr>
        <w:t xml:space="preserve">и нестандартных </w:t>
      </w:r>
      <w:r w:rsidR="00114538" w:rsidRPr="00330876">
        <w:rPr>
          <w:sz w:val="28"/>
          <w:szCs w:val="28"/>
        </w:rPr>
        <w:t xml:space="preserve">ситуаций </w:t>
      </w:r>
      <w:r w:rsidR="00AE2DCC" w:rsidRPr="00330876">
        <w:rPr>
          <w:sz w:val="28"/>
          <w:szCs w:val="28"/>
        </w:rPr>
        <w:t>необходимо</w:t>
      </w:r>
      <w:r w:rsidR="00B322E4" w:rsidRPr="00330876">
        <w:rPr>
          <w:sz w:val="28"/>
          <w:szCs w:val="28"/>
        </w:rPr>
        <w:t xml:space="preserve"> разрабатывать</w:t>
      </w:r>
      <w:r w:rsidR="00A91629" w:rsidRPr="00330876">
        <w:rPr>
          <w:sz w:val="28"/>
          <w:szCs w:val="28"/>
        </w:rPr>
        <w:t>:</w:t>
      </w:r>
    </w:p>
    <w:p w:rsidR="00A91629" w:rsidRPr="00330876" w:rsidRDefault="00A91629" w:rsidP="00AA2F3A">
      <w:pPr>
        <w:ind w:firstLine="709"/>
        <w:jc w:val="both"/>
        <w:rPr>
          <w:sz w:val="28"/>
          <w:szCs w:val="28"/>
        </w:rPr>
      </w:pPr>
      <w:r w:rsidRPr="00330876">
        <w:rPr>
          <w:sz w:val="28"/>
          <w:szCs w:val="28"/>
        </w:rPr>
        <w:t>-</w:t>
      </w:r>
      <w:r w:rsidRPr="00330876">
        <w:rPr>
          <w:sz w:val="28"/>
          <w:szCs w:val="28"/>
        </w:rPr>
        <w:tab/>
      </w:r>
      <w:r w:rsidR="00000675" w:rsidRPr="00330876">
        <w:rPr>
          <w:sz w:val="28"/>
          <w:szCs w:val="28"/>
        </w:rPr>
        <w:t>организационно-технические</w:t>
      </w:r>
      <w:r w:rsidR="00000675" w:rsidRPr="00330876">
        <w:rPr>
          <w:b/>
          <w:sz w:val="28"/>
          <w:szCs w:val="28"/>
        </w:rPr>
        <w:t xml:space="preserve"> </w:t>
      </w:r>
      <w:r w:rsidR="00742CA6" w:rsidRPr="00330876">
        <w:rPr>
          <w:sz w:val="28"/>
          <w:szCs w:val="28"/>
        </w:rPr>
        <w:t xml:space="preserve">мероприятия по предупреждению и устранению причин, приводящих к аварийным </w:t>
      </w:r>
      <w:r w:rsidR="00B25E9B" w:rsidRPr="00330876">
        <w:rPr>
          <w:sz w:val="28"/>
          <w:szCs w:val="28"/>
        </w:rPr>
        <w:t xml:space="preserve">и нестандартным </w:t>
      </w:r>
      <w:r w:rsidR="00742CA6" w:rsidRPr="00330876">
        <w:rPr>
          <w:sz w:val="28"/>
          <w:szCs w:val="28"/>
        </w:rPr>
        <w:t>ситуациям</w:t>
      </w:r>
      <w:r w:rsidRPr="00330876">
        <w:rPr>
          <w:sz w:val="28"/>
          <w:szCs w:val="28"/>
        </w:rPr>
        <w:t>;</w:t>
      </w:r>
    </w:p>
    <w:p w:rsidR="00A91629" w:rsidRPr="00330876" w:rsidRDefault="00A91629" w:rsidP="00AA2F3A">
      <w:pPr>
        <w:ind w:firstLine="709"/>
        <w:jc w:val="both"/>
        <w:rPr>
          <w:sz w:val="28"/>
          <w:szCs w:val="28"/>
        </w:rPr>
      </w:pPr>
      <w:r w:rsidRPr="00330876">
        <w:rPr>
          <w:sz w:val="28"/>
          <w:szCs w:val="28"/>
        </w:rPr>
        <w:t>-</w:t>
      </w:r>
      <w:r w:rsidRPr="00330876">
        <w:rPr>
          <w:sz w:val="28"/>
          <w:szCs w:val="28"/>
        </w:rPr>
        <w:tab/>
      </w:r>
      <w:r w:rsidR="00742CA6" w:rsidRPr="00330876">
        <w:rPr>
          <w:sz w:val="28"/>
          <w:szCs w:val="28"/>
        </w:rPr>
        <w:t xml:space="preserve">инструкции </w:t>
      </w:r>
      <w:r w:rsidRPr="00330876">
        <w:rPr>
          <w:sz w:val="28"/>
          <w:szCs w:val="28"/>
        </w:rPr>
        <w:t xml:space="preserve">или другие документы </w:t>
      </w:r>
      <w:r w:rsidR="00742CA6" w:rsidRPr="00330876">
        <w:rPr>
          <w:sz w:val="28"/>
          <w:szCs w:val="28"/>
        </w:rPr>
        <w:t xml:space="preserve">о порядке действия работников в аварийных </w:t>
      </w:r>
      <w:r w:rsidRPr="00330876">
        <w:rPr>
          <w:sz w:val="28"/>
          <w:szCs w:val="28"/>
        </w:rPr>
        <w:t xml:space="preserve">и нестандартных </w:t>
      </w:r>
      <w:r w:rsidR="00742CA6" w:rsidRPr="00330876">
        <w:rPr>
          <w:sz w:val="28"/>
          <w:szCs w:val="28"/>
        </w:rPr>
        <w:t>ситуациях</w:t>
      </w:r>
      <w:r w:rsidRPr="00330876">
        <w:rPr>
          <w:sz w:val="28"/>
          <w:szCs w:val="28"/>
        </w:rPr>
        <w:t>;</w:t>
      </w:r>
    </w:p>
    <w:p w:rsidR="00102815" w:rsidRPr="00330876" w:rsidRDefault="00A91629" w:rsidP="00AA2F3A">
      <w:pPr>
        <w:ind w:firstLine="709"/>
        <w:jc w:val="both"/>
        <w:rPr>
          <w:sz w:val="28"/>
          <w:szCs w:val="28"/>
        </w:rPr>
      </w:pPr>
      <w:r w:rsidRPr="00330876">
        <w:rPr>
          <w:sz w:val="28"/>
          <w:szCs w:val="28"/>
        </w:rPr>
        <w:t>-</w:t>
      </w:r>
      <w:r w:rsidRPr="00330876">
        <w:rPr>
          <w:sz w:val="28"/>
          <w:szCs w:val="28"/>
        </w:rPr>
        <w:tab/>
      </w:r>
      <w:r w:rsidR="00742CA6" w:rsidRPr="00330876">
        <w:rPr>
          <w:sz w:val="28"/>
          <w:szCs w:val="28"/>
        </w:rPr>
        <w:t>схемы эвакуации.</w:t>
      </w:r>
    </w:p>
    <w:p w:rsidR="00842495" w:rsidRPr="00330876" w:rsidRDefault="0046385B" w:rsidP="00842495">
      <w:pPr>
        <w:ind w:firstLine="709"/>
        <w:jc w:val="both"/>
        <w:rPr>
          <w:sz w:val="28"/>
          <w:szCs w:val="28"/>
        </w:rPr>
      </w:pPr>
      <w:r w:rsidRPr="00330876">
        <w:rPr>
          <w:sz w:val="28"/>
          <w:szCs w:val="28"/>
        </w:rPr>
        <w:t>7.6.</w:t>
      </w:r>
      <w:r w:rsidR="00845DD8" w:rsidRPr="00330876">
        <w:rPr>
          <w:sz w:val="28"/>
          <w:szCs w:val="28"/>
        </w:rPr>
        <w:t>13</w:t>
      </w:r>
      <w:r w:rsidRPr="00330876">
        <w:rPr>
          <w:sz w:val="28"/>
          <w:szCs w:val="28"/>
        </w:rPr>
        <w:tab/>
      </w:r>
      <w:r w:rsidR="00842495" w:rsidRPr="00330876">
        <w:rPr>
          <w:sz w:val="28"/>
          <w:szCs w:val="28"/>
        </w:rPr>
        <w:t xml:space="preserve">Предотвращение опасностей в </w:t>
      </w:r>
      <w:r w:rsidR="00332202" w:rsidRPr="00330876">
        <w:rPr>
          <w:sz w:val="28"/>
          <w:szCs w:val="28"/>
        </w:rPr>
        <w:t>ОАО «РЖД»</w:t>
      </w:r>
      <w:r w:rsidR="00842495" w:rsidRPr="00330876">
        <w:rPr>
          <w:sz w:val="28"/>
          <w:szCs w:val="28"/>
        </w:rPr>
        <w:t xml:space="preserve"> осуществляют путем проведения следующих мероприятий: </w:t>
      </w:r>
    </w:p>
    <w:p w:rsidR="00842495" w:rsidRPr="00330876" w:rsidRDefault="00842495" w:rsidP="00842495">
      <w:pPr>
        <w:ind w:firstLine="709"/>
        <w:jc w:val="both"/>
        <w:rPr>
          <w:sz w:val="28"/>
          <w:szCs w:val="28"/>
        </w:rPr>
      </w:pPr>
      <w:r w:rsidRPr="00330876">
        <w:rPr>
          <w:sz w:val="28"/>
          <w:szCs w:val="28"/>
        </w:rPr>
        <w:t>-</w:t>
      </w:r>
      <w:r w:rsidRPr="00330876">
        <w:rPr>
          <w:sz w:val="28"/>
          <w:szCs w:val="28"/>
        </w:rPr>
        <w:tab/>
        <w:t xml:space="preserve">приостановкой эксплуатации оборудования и выполнения работ, отстранения работников от выполнения работ до устранения нарушений, создающих угрозу жизни и здоровью работников </w:t>
      </w:r>
      <w:r w:rsidR="00332202" w:rsidRPr="00330876">
        <w:rPr>
          <w:sz w:val="28"/>
          <w:szCs w:val="28"/>
        </w:rPr>
        <w:t>ОАО «РЖД»</w:t>
      </w:r>
      <w:r w:rsidRPr="00330876">
        <w:rPr>
          <w:sz w:val="28"/>
          <w:szCs w:val="28"/>
        </w:rPr>
        <w:t xml:space="preserve">; </w:t>
      </w:r>
    </w:p>
    <w:p w:rsidR="00842495" w:rsidRPr="00330876" w:rsidRDefault="00842495" w:rsidP="00842495">
      <w:pPr>
        <w:ind w:firstLine="709"/>
        <w:jc w:val="both"/>
        <w:rPr>
          <w:sz w:val="28"/>
          <w:szCs w:val="28"/>
        </w:rPr>
      </w:pPr>
      <w:r w:rsidRPr="00330876">
        <w:rPr>
          <w:sz w:val="28"/>
          <w:szCs w:val="28"/>
        </w:rPr>
        <w:t>-</w:t>
      </w:r>
      <w:r w:rsidRPr="00330876">
        <w:rPr>
          <w:sz w:val="28"/>
          <w:szCs w:val="28"/>
        </w:rPr>
        <w:tab/>
        <w:t xml:space="preserve">выдачей предписаний по результатам выявленных нарушений при эксплуатации машин, механизмов, иного оборудования, зданий или сооружений, проведении технологических операций, создающих угрозу жизни и здоровью работников </w:t>
      </w:r>
      <w:r w:rsidR="00332202" w:rsidRPr="00330876">
        <w:rPr>
          <w:sz w:val="28"/>
          <w:szCs w:val="28"/>
        </w:rPr>
        <w:t>ОАО «РЖД»</w:t>
      </w:r>
      <w:r w:rsidRPr="00330876">
        <w:rPr>
          <w:sz w:val="28"/>
          <w:szCs w:val="28"/>
        </w:rPr>
        <w:t xml:space="preserve">; </w:t>
      </w:r>
    </w:p>
    <w:p w:rsidR="00842495" w:rsidRPr="00330876" w:rsidRDefault="00842495" w:rsidP="00842495">
      <w:pPr>
        <w:ind w:firstLine="709"/>
        <w:jc w:val="both"/>
        <w:rPr>
          <w:sz w:val="28"/>
          <w:szCs w:val="28"/>
        </w:rPr>
      </w:pPr>
      <w:r w:rsidRPr="00330876">
        <w:rPr>
          <w:sz w:val="28"/>
          <w:szCs w:val="28"/>
        </w:rPr>
        <w:t>-</w:t>
      </w:r>
      <w:r w:rsidRPr="00330876">
        <w:rPr>
          <w:sz w:val="28"/>
          <w:szCs w:val="28"/>
        </w:rPr>
        <w:tab/>
        <w:t xml:space="preserve">предупреждения аварийных ситуаций и ликвидации их последствий; </w:t>
      </w:r>
    </w:p>
    <w:p w:rsidR="00AD188B" w:rsidRPr="00330876" w:rsidRDefault="00842495" w:rsidP="0026293A">
      <w:pPr>
        <w:ind w:firstLine="709"/>
        <w:jc w:val="both"/>
        <w:rPr>
          <w:b/>
          <w:sz w:val="28"/>
          <w:szCs w:val="28"/>
        </w:rPr>
      </w:pPr>
      <w:r w:rsidRPr="00330876">
        <w:rPr>
          <w:sz w:val="28"/>
          <w:szCs w:val="28"/>
        </w:rPr>
        <w:t>-</w:t>
      </w:r>
      <w:r w:rsidRPr="00330876">
        <w:rPr>
          <w:sz w:val="28"/>
          <w:szCs w:val="28"/>
        </w:rPr>
        <w:tab/>
        <w:t>своевременной корректировкой технологических процессов в части снижения уровней профессиональных рисков и исключения влияния человеческого фактора.</w:t>
      </w:r>
    </w:p>
    <w:p w:rsidR="00066AAC" w:rsidRPr="00330876" w:rsidRDefault="00066AAC">
      <w:pPr>
        <w:rPr>
          <w:sz w:val="28"/>
          <w:szCs w:val="28"/>
        </w:rPr>
      </w:pPr>
      <w:r w:rsidRPr="00330876">
        <w:rPr>
          <w:sz w:val="28"/>
          <w:szCs w:val="28"/>
        </w:rPr>
        <w:br w:type="page"/>
      </w:r>
    </w:p>
    <w:p w:rsidR="00742CA6" w:rsidRPr="00330876" w:rsidRDefault="00742CA6" w:rsidP="00781612">
      <w:pPr>
        <w:ind w:firstLine="709"/>
        <w:jc w:val="both"/>
        <w:rPr>
          <w:b/>
          <w:sz w:val="32"/>
          <w:szCs w:val="32"/>
        </w:rPr>
      </w:pPr>
      <w:r w:rsidRPr="00330876">
        <w:rPr>
          <w:b/>
          <w:sz w:val="32"/>
          <w:szCs w:val="32"/>
        </w:rPr>
        <w:lastRenderedPageBreak/>
        <w:t>8 Оценка состояния охраны труда и эффективности функционирования системы управления охраной труда</w:t>
      </w:r>
    </w:p>
    <w:p w:rsidR="00542798" w:rsidRPr="00330876" w:rsidRDefault="00542798" w:rsidP="00AA2F3A">
      <w:pPr>
        <w:ind w:firstLine="720"/>
        <w:jc w:val="both"/>
        <w:rPr>
          <w:sz w:val="28"/>
          <w:szCs w:val="28"/>
        </w:rPr>
      </w:pPr>
    </w:p>
    <w:p w:rsidR="00742CA6" w:rsidRPr="00330876" w:rsidRDefault="00742CA6" w:rsidP="00AA2F3A">
      <w:pPr>
        <w:ind w:firstLine="720"/>
        <w:jc w:val="both"/>
        <w:rPr>
          <w:b/>
          <w:sz w:val="28"/>
          <w:szCs w:val="28"/>
        </w:rPr>
      </w:pPr>
      <w:r w:rsidRPr="00330876">
        <w:rPr>
          <w:b/>
          <w:sz w:val="28"/>
          <w:szCs w:val="28"/>
        </w:rPr>
        <w:t>8.1</w:t>
      </w:r>
      <w:r w:rsidRPr="00330876">
        <w:rPr>
          <w:sz w:val="28"/>
          <w:szCs w:val="28"/>
        </w:rPr>
        <w:t xml:space="preserve"> </w:t>
      </w:r>
      <w:r w:rsidRPr="00330876">
        <w:rPr>
          <w:b/>
          <w:sz w:val="28"/>
          <w:szCs w:val="28"/>
        </w:rPr>
        <w:t>Учет и анализ состояния условий и охраны труда</w:t>
      </w:r>
    </w:p>
    <w:p w:rsidR="00742CA6" w:rsidRPr="00330876" w:rsidRDefault="00742CA6" w:rsidP="00AA2F3A">
      <w:pPr>
        <w:ind w:firstLine="720"/>
        <w:jc w:val="both"/>
        <w:rPr>
          <w:sz w:val="28"/>
          <w:szCs w:val="28"/>
        </w:rPr>
      </w:pPr>
      <w:r w:rsidRPr="00330876">
        <w:rPr>
          <w:sz w:val="28"/>
          <w:szCs w:val="28"/>
        </w:rPr>
        <w:t>8.1.1 Учету и анализу подлежат сведения:</w:t>
      </w:r>
    </w:p>
    <w:p w:rsidR="00216704" w:rsidRPr="00330876" w:rsidRDefault="00742CA6" w:rsidP="00AA2F3A">
      <w:pPr>
        <w:ind w:firstLine="720"/>
        <w:jc w:val="both"/>
        <w:rPr>
          <w:sz w:val="28"/>
          <w:szCs w:val="28"/>
        </w:rPr>
      </w:pPr>
      <w:r w:rsidRPr="00330876">
        <w:rPr>
          <w:sz w:val="28"/>
          <w:szCs w:val="28"/>
        </w:rPr>
        <w:t>-</w:t>
      </w:r>
      <w:r w:rsidR="00076664" w:rsidRPr="00330876">
        <w:rPr>
          <w:sz w:val="28"/>
          <w:szCs w:val="28"/>
        </w:rPr>
        <w:tab/>
      </w:r>
      <w:r w:rsidR="00080204" w:rsidRPr="00330876">
        <w:rPr>
          <w:sz w:val="28"/>
          <w:szCs w:val="28"/>
        </w:rPr>
        <w:t xml:space="preserve">о </w:t>
      </w:r>
      <w:r w:rsidRPr="00330876">
        <w:rPr>
          <w:sz w:val="28"/>
          <w:szCs w:val="28"/>
        </w:rPr>
        <w:t>производственн</w:t>
      </w:r>
      <w:r w:rsidR="00F25422" w:rsidRPr="00330876">
        <w:rPr>
          <w:sz w:val="28"/>
          <w:szCs w:val="28"/>
        </w:rPr>
        <w:t>ых</w:t>
      </w:r>
      <w:r w:rsidRPr="00330876">
        <w:rPr>
          <w:sz w:val="28"/>
          <w:szCs w:val="28"/>
        </w:rPr>
        <w:t xml:space="preserve"> травма</w:t>
      </w:r>
      <w:r w:rsidR="00F25422" w:rsidRPr="00330876">
        <w:rPr>
          <w:sz w:val="28"/>
          <w:szCs w:val="28"/>
        </w:rPr>
        <w:t>х</w:t>
      </w:r>
      <w:r w:rsidR="00A8578E" w:rsidRPr="00330876">
        <w:rPr>
          <w:sz w:val="28"/>
          <w:szCs w:val="28"/>
        </w:rPr>
        <w:t xml:space="preserve"> и профессиональных заболеваниях</w:t>
      </w:r>
      <w:r w:rsidRPr="00330876">
        <w:rPr>
          <w:sz w:val="28"/>
          <w:szCs w:val="28"/>
        </w:rPr>
        <w:t>;</w:t>
      </w:r>
    </w:p>
    <w:p w:rsidR="00C13FE0" w:rsidRPr="00330876" w:rsidRDefault="00742CA6" w:rsidP="00AA2F3A">
      <w:pPr>
        <w:ind w:firstLine="720"/>
        <w:jc w:val="both"/>
        <w:rPr>
          <w:i/>
          <w:sz w:val="28"/>
          <w:szCs w:val="28"/>
        </w:rPr>
      </w:pPr>
      <w:r w:rsidRPr="00330876">
        <w:rPr>
          <w:sz w:val="28"/>
          <w:szCs w:val="28"/>
        </w:rPr>
        <w:t>-</w:t>
      </w:r>
      <w:r w:rsidR="00076664" w:rsidRPr="00330876">
        <w:rPr>
          <w:sz w:val="28"/>
          <w:szCs w:val="28"/>
        </w:rPr>
        <w:tab/>
      </w:r>
      <w:r w:rsidR="00080204" w:rsidRPr="00330876">
        <w:rPr>
          <w:sz w:val="28"/>
          <w:szCs w:val="28"/>
        </w:rPr>
        <w:t xml:space="preserve">об </w:t>
      </w:r>
      <w:r w:rsidRPr="00330876">
        <w:rPr>
          <w:sz w:val="28"/>
          <w:szCs w:val="28"/>
        </w:rPr>
        <w:t>условиях труда работников</w:t>
      </w:r>
      <w:r w:rsidR="00901789" w:rsidRPr="00330876">
        <w:rPr>
          <w:sz w:val="28"/>
          <w:szCs w:val="28"/>
        </w:rPr>
        <w:t xml:space="preserve"> </w:t>
      </w:r>
      <w:r w:rsidR="004B1E35" w:rsidRPr="00330876">
        <w:rPr>
          <w:sz w:val="28"/>
          <w:szCs w:val="28"/>
        </w:rPr>
        <w:t>по результатам</w:t>
      </w:r>
      <w:r w:rsidR="00901789" w:rsidRPr="00330876">
        <w:rPr>
          <w:sz w:val="28"/>
          <w:szCs w:val="28"/>
        </w:rPr>
        <w:t xml:space="preserve"> </w:t>
      </w:r>
      <w:r w:rsidR="00D7336C" w:rsidRPr="00330876">
        <w:rPr>
          <w:rStyle w:val="blk"/>
          <w:sz w:val="28"/>
          <w:szCs w:val="28"/>
        </w:rPr>
        <w:t>специальной оценки условий труда</w:t>
      </w:r>
      <w:r w:rsidRPr="00330876">
        <w:rPr>
          <w:sz w:val="28"/>
          <w:szCs w:val="28"/>
        </w:rPr>
        <w:t>;</w:t>
      </w:r>
    </w:p>
    <w:p w:rsidR="00A8578E" w:rsidRPr="00330876" w:rsidRDefault="00A8578E" w:rsidP="00AA2F3A">
      <w:pPr>
        <w:ind w:firstLine="720"/>
        <w:jc w:val="both"/>
        <w:rPr>
          <w:sz w:val="28"/>
          <w:szCs w:val="28"/>
        </w:rPr>
      </w:pPr>
      <w:r w:rsidRPr="00330876">
        <w:rPr>
          <w:sz w:val="28"/>
          <w:szCs w:val="28"/>
        </w:rPr>
        <w:t>-</w:t>
      </w:r>
      <w:r w:rsidRPr="00330876">
        <w:rPr>
          <w:sz w:val="28"/>
          <w:szCs w:val="28"/>
        </w:rPr>
        <w:tab/>
      </w:r>
      <w:r w:rsidR="00080204" w:rsidRPr="00330876">
        <w:rPr>
          <w:sz w:val="28"/>
          <w:szCs w:val="28"/>
        </w:rPr>
        <w:t xml:space="preserve">об </w:t>
      </w:r>
      <w:r w:rsidRPr="00330876">
        <w:rPr>
          <w:sz w:val="28"/>
          <w:szCs w:val="28"/>
        </w:rPr>
        <w:t>оценке профессиональных рисков;</w:t>
      </w:r>
    </w:p>
    <w:p w:rsidR="008F6020" w:rsidRPr="00330876" w:rsidRDefault="00742CA6" w:rsidP="00AA2F3A">
      <w:pPr>
        <w:ind w:firstLine="720"/>
        <w:jc w:val="both"/>
        <w:rPr>
          <w:i/>
          <w:sz w:val="28"/>
          <w:szCs w:val="28"/>
        </w:rPr>
      </w:pPr>
      <w:r w:rsidRPr="00330876">
        <w:rPr>
          <w:sz w:val="28"/>
          <w:szCs w:val="28"/>
        </w:rPr>
        <w:t>-</w:t>
      </w:r>
      <w:r w:rsidR="00076664" w:rsidRPr="00330876">
        <w:rPr>
          <w:sz w:val="28"/>
          <w:szCs w:val="28"/>
        </w:rPr>
        <w:tab/>
      </w:r>
      <w:r w:rsidR="00080204" w:rsidRPr="00330876">
        <w:rPr>
          <w:sz w:val="28"/>
          <w:szCs w:val="28"/>
        </w:rPr>
        <w:t xml:space="preserve">об </w:t>
      </w:r>
      <w:r w:rsidRPr="00330876">
        <w:rPr>
          <w:sz w:val="28"/>
          <w:szCs w:val="28"/>
        </w:rPr>
        <w:t xml:space="preserve">обеспеченности работников </w:t>
      </w:r>
      <w:proofErr w:type="gramStart"/>
      <w:r w:rsidRPr="00330876">
        <w:rPr>
          <w:sz w:val="28"/>
          <w:szCs w:val="28"/>
        </w:rPr>
        <w:t>СИЗ</w:t>
      </w:r>
      <w:proofErr w:type="gramEnd"/>
      <w:r w:rsidRPr="00330876">
        <w:rPr>
          <w:sz w:val="28"/>
          <w:szCs w:val="28"/>
        </w:rPr>
        <w:t>;</w:t>
      </w:r>
    </w:p>
    <w:p w:rsidR="008F6020" w:rsidRPr="00330876" w:rsidRDefault="00742CA6" w:rsidP="00AA2F3A">
      <w:pPr>
        <w:ind w:firstLine="720"/>
        <w:jc w:val="both"/>
        <w:rPr>
          <w:sz w:val="28"/>
          <w:szCs w:val="28"/>
        </w:rPr>
      </w:pPr>
      <w:r w:rsidRPr="00330876">
        <w:rPr>
          <w:sz w:val="28"/>
          <w:szCs w:val="28"/>
        </w:rPr>
        <w:t>-</w:t>
      </w:r>
      <w:r w:rsidR="00076664" w:rsidRPr="00330876">
        <w:rPr>
          <w:sz w:val="28"/>
          <w:szCs w:val="28"/>
        </w:rPr>
        <w:tab/>
      </w:r>
      <w:r w:rsidR="00080204" w:rsidRPr="00330876">
        <w:rPr>
          <w:sz w:val="28"/>
          <w:szCs w:val="28"/>
        </w:rPr>
        <w:t xml:space="preserve">об </w:t>
      </w:r>
      <w:r w:rsidRPr="00330876">
        <w:rPr>
          <w:sz w:val="28"/>
          <w:szCs w:val="28"/>
        </w:rPr>
        <w:t xml:space="preserve">обучении, проверке знаний </w:t>
      </w:r>
      <w:r w:rsidR="00D91313" w:rsidRPr="00330876">
        <w:rPr>
          <w:sz w:val="28"/>
          <w:szCs w:val="28"/>
        </w:rPr>
        <w:t xml:space="preserve">требований </w:t>
      </w:r>
      <w:r w:rsidRPr="00330876">
        <w:rPr>
          <w:sz w:val="28"/>
          <w:szCs w:val="28"/>
        </w:rPr>
        <w:t>охран</w:t>
      </w:r>
      <w:r w:rsidR="00D91313" w:rsidRPr="00330876">
        <w:rPr>
          <w:sz w:val="28"/>
          <w:szCs w:val="28"/>
        </w:rPr>
        <w:t>ы</w:t>
      </w:r>
      <w:r w:rsidRPr="00330876">
        <w:rPr>
          <w:sz w:val="28"/>
          <w:szCs w:val="28"/>
        </w:rPr>
        <w:t xml:space="preserve"> труда</w:t>
      </w:r>
      <w:r w:rsidR="00C13FE0" w:rsidRPr="00330876">
        <w:rPr>
          <w:sz w:val="28"/>
          <w:szCs w:val="28"/>
        </w:rPr>
        <w:t>;</w:t>
      </w:r>
    </w:p>
    <w:p w:rsidR="006063BB" w:rsidRPr="00330876" w:rsidRDefault="006063BB" w:rsidP="00AA2F3A">
      <w:pPr>
        <w:ind w:firstLine="720"/>
        <w:jc w:val="both"/>
        <w:rPr>
          <w:i/>
          <w:sz w:val="28"/>
          <w:szCs w:val="28"/>
        </w:rPr>
      </w:pPr>
      <w:r w:rsidRPr="00330876">
        <w:rPr>
          <w:sz w:val="28"/>
          <w:szCs w:val="28"/>
        </w:rPr>
        <w:t>-</w:t>
      </w:r>
      <w:r w:rsidRPr="00330876">
        <w:rPr>
          <w:sz w:val="28"/>
          <w:szCs w:val="28"/>
        </w:rPr>
        <w:tab/>
        <w:t xml:space="preserve">о </w:t>
      </w:r>
      <w:r w:rsidRPr="00330876">
        <w:rPr>
          <w:rFonts w:eastAsia="Calibri"/>
          <w:sz w:val="28"/>
          <w:szCs w:val="28"/>
        </w:rPr>
        <w:t>микроповреждениях (микротравмах);</w:t>
      </w:r>
    </w:p>
    <w:p w:rsidR="00F8466C" w:rsidRPr="00330876" w:rsidRDefault="00742CA6" w:rsidP="00AA2F3A">
      <w:pPr>
        <w:ind w:firstLine="720"/>
        <w:jc w:val="both"/>
        <w:rPr>
          <w:i/>
          <w:sz w:val="28"/>
          <w:szCs w:val="28"/>
        </w:rPr>
      </w:pPr>
      <w:r w:rsidRPr="00330876">
        <w:rPr>
          <w:sz w:val="28"/>
          <w:szCs w:val="28"/>
        </w:rPr>
        <w:t>-</w:t>
      </w:r>
      <w:r w:rsidR="00076664" w:rsidRPr="00330876">
        <w:rPr>
          <w:sz w:val="28"/>
          <w:szCs w:val="28"/>
        </w:rPr>
        <w:tab/>
      </w:r>
      <w:r w:rsidR="00080204" w:rsidRPr="00330876">
        <w:rPr>
          <w:sz w:val="28"/>
          <w:szCs w:val="28"/>
        </w:rPr>
        <w:t xml:space="preserve">о </w:t>
      </w:r>
      <w:r w:rsidRPr="00330876">
        <w:rPr>
          <w:sz w:val="28"/>
          <w:szCs w:val="28"/>
        </w:rPr>
        <w:t xml:space="preserve">выполнении программ, планов мероприятий по </w:t>
      </w:r>
      <w:r w:rsidR="00807287" w:rsidRPr="00330876">
        <w:rPr>
          <w:sz w:val="28"/>
          <w:szCs w:val="28"/>
        </w:rPr>
        <w:t xml:space="preserve">улучшению условий и </w:t>
      </w:r>
      <w:r w:rsidRPr="00330876">
        <w:rPr>
          <w:sz w:val="28"/>
          <w:szCs w:val="28"/>
        </w:rPr>
        <w:t>охране труда</w:t>
      </w:r>
      <w:r w:rsidR="00012969" w:rsidRPr="00330876">
        <w:rPr>
          <w:sz w:val="28"/>
          <w:szCs w:val="28"/>
        </w:rPr>
        <w:t>;</w:t>
      </w:r>
    </w:p>
    <w:p w:rsidR="00421EE2" w:rsidRPr="00330876" w:rsidRDefault="00421EE2" w:rsidP="00AA2F3A">
      <w:pPr>
        <w:ind w:firstLine="720"/>
        <w:jc w:val="both"/>
        <w:rPr>
          <w:sz w:val="28"/>
          <w:szCs w:val="28"/>
        </w:rPr>
      </w:pPr>
      <w:r w:rsidRPr="00330876">
        <w:rPr>
          <w:sz w:val="28"/>
          <w:szCs w:val="28"/>
        </w:rPr>
        <w:t>-</w:t>
      </w:r>
      <w:r w:rsidR="00076664" w:rsidRPr="00330876">
        <w:rPr>
          <w:sz w:val="28"/>
          <w:szCs w:val="28"/>
        </w:rPr>
        <w:tab/>
      </w:r>
      <w:r w:rsidR="00080204" w:rsidRPr="00330876">
        <w:rPr>
          <w:sz w:val="28"/>
          <w:szCs w:val="28"/>
        </w:rPr>
        <w:t xml:space="preserve">об </w:t>
      </w:r>
      <w:r w:rsidRPr="00330876">
        <w:rPr>
          <w:sz w:val="28"/>
          <w:szCs w:val="28"/>
        </w:rPr>
        <w:t>устранении недостатков и нарушений, выявленных в процессе проверок</w:t>
      </w:r>
      <w:r w:rsidR="008A61A6" w:rsidRPr="00330876">
        <w:rPr>
          <w:sz w:val="28"/>
          <w:szCs w:val="28"/>
        </w:rPr>
        <w:t xml:space="preserve"> (аудита)</w:t>
      </w:r>
      <w:r w:rsidRPr="00330876">
        <w:rPr>
          <w:sz w:val="28"/>
          <w:szCs w:val="28"/>
        </w:rPr>
        <w:t>;</w:t>
      </w:r>
    </w:p>
    <w:p w:rsidR="00BD7069" w:rsidRPr="00330876" w:rsidRDefault="00421EE2" w:rsidP="00AA2F3A">
      <w:pPr>
        <w:ind w:firstLine="720"/>
        <w:jc w:val="both"/>
        <w:rPr>
          <w:sz w:val="28"/>
          <w:szCs w:val="28"/>
        </w:rPr>
      </w:pPr>
      <w:r w:rsidRPr="00330876">
        <w:rPr>
          <w:sz w:val="28"/>
          <w:szCs w:val="28"/>
        </w:rPr>
        <w:t>-</w:t>
      </w:r>
      <w:r w:rsidR="00076664" w:rsidRPr="00330876">
        <w:rPr>
          <w:sz w:val="28"/>
          <w:szCs w:val="28"/>
        </w:rPr>
        <w:tab/>
      </w:r>
      <w:r w:rsidR="00080204" w:rsidRPr="00330876">
        <w:rPr>
          <w:sz w:val="28"/>
          <w:szCs w:val="28"/>
        </w:rPr>
        <w:t xml:space="preserve">об </w:t>
      </w:r>
      <w:r w:rsidRPr="00330876">
        <w:rPr>
          <w:sz w:val="28"/>
          <w:szCs w:val="28"/>
        </w:rPr>
        <w:t>использовании финансовых средств на мероприятия по охране труда</w:t>
      </w:r>
      <w:r w:rsidR="00F05126" w:rsidRPr="00330876">
        <w:rPr>
          <w:sz w:val="28"/>
          <w:szCs w:val="28"/>
        </w:rPr>
        <w:t>;</w:t>
      </w:r>
    </w:p>
    <w:p w:rsidR="00421EE2" w:rsidRPr="00330876" w:rsidRDefault="00BD7069" w:rsidP="00AA2F3A">
      <w:pPr>
        <w:ind w:firstLine="720"/>
        <w:jc w:val="both"/>
        <w:rPr>
          <w:i/>
          <w:sz w:val="28"/>
          <w:szCs w:val="28"/>
        </w:rPr>
      </w:pPr>
      <w:r w:rsidRPr="00330876">
        <w:rPr>
          <w:sz w:val="28"/>
          <w:szCs w:val="28"/>
        </w:rPr>
        <w:t>-</w:t>
      </w:r>
      <w:r w:rsidRPr="00330876">
        <w:rPr>
          <w:sz w:val="28"/>
          <w:szCs w:val="28"/>
        </w:rPr>
        <w:tab/>
      </w:r>
      <w:r w:rsidR="00080204" w:rsidRPr="00330876">
        <w:rPr>
          <w:sz w:val="28"/>
          <w:szCs w:val="28"/>
        </w:rPr>
        <w:t xml:space="preserve">и </w:t>
      </w:r>
      <w:r w:rsidRPr="00330876">
        <w:rPr>
          <w:sz w:val="28"/>
          <w:szCs w:val="28"/>
        </w:rPr>
        <w:t>другие сведения</w:t>
      </w:r>
      <w:r w:rsidR="00C47B46" w:rsidRPr="00330876">
        <w:rPr>
          <w:sz w:val="28"/>
          <w:szCs w:val="28"/>
        </w:rPr>
        <w:t>.</w:t>
      </w:r>
    </w:p>
    <w:p w:rsidR="00742CA6" w:rsidRPr="00330876" w:rsidRDefault="00742CA6" w:rsidP="00AA2F3A">
      <w:pPr>
        <w:ind w:firstLine="720"/>
        <w:jc w:val="both"/>
        <w:rPr>
          <w:sz w:val="28"/>
          <w:szCs w:val="28"/>
        </w:rPr>
      </w:pPr>
      <w:r w:rsidRPr="00330876">
        <w:rPr>
          <w:sz w:val="28"/>
          <w:szCs w:val="28"/>
        </w:rPr>
        <w:t>8.1.2</w:t>
      </w:r>
      <w:r w:rsidR="00F012B9" w:rsidRPr="00330876">
        <w:rPr>
          <w:sz w:val="28"/>
          <w:szCs w:val="28"/>
        </w:rPr>
        <w:tab/>
      </w:r>
      <w:r w:rsidRPr="00330876">
        <w:rPr>
          <w:sz w:val="28"/>
          <w:szCs w:val="28"/>
        </w:rPr>
        <w:t>Сбор и обобщение сведений осуществля</w:t>
      </w:r>
      <w:r w:rsidR="000C1CC4" w:rsidRPr="00330876">
        <w:rPr>
          <w:sz w:val="28"/>
          <w:szCs w:val="28"/>
        </w:rPr>
        <w:t>ют</w:t>
      </w:r>
      <w:r w:rsidRPr="00330876">
        <w:rPr>
          <w:sz w:val="28"/>
          <w:szCs w:val="28"/>
        </w:rPr>
        <w:t xml:space="preserve"> в установленные сроки руководители всех уровней управления по формам </w:t>
      </w:r>
      <w:r w:rsidR="00BA67EC" w:rsidRPr="00330876">
        <w:rPr>
          <w:sz w:val="28"/>
          <w:szCs w:val="28"/>
        </w:rPr>
        <w:t xml:space="preserve">государственной статистической отчетности и </w:t>
      </w:r>
      <w:r w:rsidRPr="00330876">
        <w:rPr>
          <w:sz w:val="28"/>
          <w:szCs w:val="28"/>
        </w:rPr>
        <w:t xml:space="preserve">статистической отчетности по охране труда </w:t>
      </w:r>
      <w:r w:rsidR="00017D17" w:rsidRPr="00330876">
        <w:rPr>
          <w:sz w:val="28"/>
          <w:szCs w:val="28"/>
        </w:rPr>
        <w:br/>
      </w:r>
      <w:r w:rsidRPr="00330876">
        <w:rPr>
          <w:sz w:val="28"/>
          <w:szCs w:val="28"/>
        </w:rPr>
        <w:t>ОАО</w:t>
      </w:r>
      <w:r w:rsidR="005C6325" w:rsidRPr="00330876">
        <w:rPr>
          <w:sz w:val="28"/>
          <w:szCs w:val="28"/>
        </w:rPr>
        <w:t> </w:t>
      </w:r>
      <w:r w:rsidRPr="00330876">
        <w:rPr>
          <w:sz w:val="28"/>
          <w:szCs w:val="28"/>
        </w:rPr>
        <w:t>«РЖД»</w:t>
      </w:r>
      <w:r w:rsidR="00BA67EC" w:rsidRPr="00330876">
        <w:rPr>
          <w:sz w:val="28"/>
          <w:szCs w:val="28"/>
        </w:rPr>
        <w:t xml:space="preserve"> по 7.3.2</w:t>
      </w:r>
      <w:r w:rsidR="00D82461" w:rsidRPr="00330876">
        <w:rPr>
          <w:sz w:val="28"/>
          <w:szCs w:val="28"/>
        </w:rPr>
        <w:t>.</w:t>
      </w:r>
    </w:p>
    <w:p w:rsidR="00742CA6" w:rsidRPr="00330876" w:rsidRDefault="00742CA6" w:rsidP="00AA2F3A">
      <w:pPr>
        <w:ind w:firstLine="720"/>
        <w:jc w:val="both"/>
        <w:rPr>
          <w:sz w:val="28"/>
          <w:szCs w:val="28"/>
        </w:rPr>
      </w:pPr>
      <w:r w:rsidRPr="00330876">
        <w:rPr>
          <w:sz w:val="28"/>
          <w:szCs w:val="28"/>
        </w:rPr>
        <w:t>8.1.3</w:t>
      </w:r>
      <w:r w:rsidR="00F012B9" w:rsidRPr="00330876">
        <w:rPr>
          <w:sz w:val="28"/>
          <w:szCs w:val="28"/>
        </w:rPr>
        <w:tab/>
      </w:r>
      <w:r w:rsidRPr="00330876">
        <w:rPr>
          <w:sz w:val="28"/>
          <w:szCs w:val="28"/>
        </w:rPr>
        <w:t>Оценк</w:t>
      </w:r>
      <w:r w:rsidR="00DA650A" w:rsidRPr="00330876">
        <w:rPr>
          <w:sz w:val="28"/>
          <w:szCs w:val="28"/>
        </w:rPr>
        <w:t>у</w:t>
      </w:r>
      <w:r w:rsidRPr="00330876">
        <w:rPr>
          <w:sz w:val="28"/>
          <w:szCs w:val="28"/>
        </w:rPr>
        <w:t xml:space="preserve"> показателей состояния охраны труда осуществля</w:t>
      </w:r>
      <w:r w:rsidR="000C1CC4" w:rsidRPr="00330876">
        <w:rPr>
          <w:sz w:val="28"/>
          <w:szCs w:val="28"/>
        </w:rPr>
        <w:t>ют</w:t>
      </w:r>
      <w:r w:rsidRPr="00330876">
        <w:rPr>
          <w:sz w:val="28"/>
          <w:szCs w:val="28"/>
        </w:rPr>
        <w:t>:</w:t>
      </w:r>
    </w:p>
    <w:p w:rsidR="00742CA6" w:rsidRPr="00330876" w:rsidRDefault="00742CA6" w:rsidP="00AA2F3A">
      <w:pPr>
        <w:ind w:firstLine="720"/>
        <w:jc w:val="both"/>
        <w:rPr>
          <w:sz w:val="28"/>
          <w:szCs w:val="28"/>
        </w:rPr>
      </w:pPr>
      <w:r w:rsidRPr="00330876">
        <w:rPr>
          <w:sz w:val="28"/>
          <w:szCs w:val="28"/>
        </w:rPr>
        <w:t>-</w:t>
      </w:r>
      <w:r w:rsidR="00776522" w:rsidRPr="00330876">
        <w:rPr>
          <w:sz w:val="28"/>
          <w:szCs w:val="28"/>
        </w:rPr>
        <w:tab/>
      </w:r>
      <w:r w:rsidR="00DA650A" w:rsidRPr="00330876">
        <w:rPr>
          <w:sz w:val="28"/>
          <w:szCs w:val="28"/>
        </w:rPr>
        <w:t>ЦБТ</w:t>
      </w:r>
      <w:r w:rsidR="00E40892" w:rsidRPr="00330876">
        <w:rPr>
          <w:sz w:val="28"/>
          <w:szCs w:val="28"/>
        </w:rPr>
        <w:t xml:space="preserve"> </w:t>
      </w:r>
      <w:r w:rsidR="00DA650A" w:rsidRPr="00330876">
        <w:rPr>
          <w:sz w:val="28"/>
          <w:szCs w:val="28"/>
        </w:rPr>
        <w:t>–</w:t>
      </w:r>
      <w:r w:rsidR="00E40892" w:rsidRPr="00330876">
        <w:rPr>
          <w:sz w:val="28"/>
          <w:szCs w:val="28"/>
        </w:rPr>
        <w:t xml:space="preserve"> </w:t>
      </w:r>
      <w:r w:rsidR="00457F37" w:rsidRPr="00330876">
        <w:rPr>
          <w:sz w:val="28"/>
          <w:szCs w:val="28"/>
        </w:rPr>
        <w:t>в целом по</w:t>
      </w:r>
      <w:r w:rsidRPr="00330876">
        <w:rPr>
          <w:sz w:val="28"/>
          <w:szCs w:val="28"/>
        </w:rPr>
        <w:t xml:space="preserve"> </w:t>
      </w:r>
      <w:r w:rsidR="00332202" w:rsidRPr="00330876">
        <w:rPr>
          <w:sz w:val="28"/>
          <w:szCs w:val="28"/>
        </w:rPr>
        <w:t>ОАО «РЖД»</w:t>
      </w:r>
      <w:r w:rsidRPr="00330876">
        <w:rPr>
          <w:sz w:val="28"/>
          <w:szCs w:val="28"/>
        </w:rPr>
        <w:t>;</w:t>
      </w:r>
    </w:p>
    <w:p w:rsidR="000C1CC4" w:rsidRPr="00330876" w:rsidRDefault="000C1CC4" w:rsidP="00AA2F3A">
      <w:pPr>
        <w:ind w:firstLine="720"/>
        <w:jc w:val="both"/>
        <w:rPr>
          <w:sz w:val="28"/>
          <w:szCs w:val="28"/>
        </w:rPr>
      </w:pPr>
      <w:r w:rsidRPr="00330876">
        <w:rPr>
          <w:sz w:val="28"/>
          <w:szCs w:val="28"/>
        </w:rPr>
        <w:t>-</w:t>
      </w:r>
      <w:r w:rsidR="00776522" w:rsidRPr="00330876">
        <w:rPr>
          <w:sz w:val="28"/>
          <w:szCs w:val="28"/>
        </w:rPr>
        <w:tab/>
      </w:r>
      <w:r w:rsidR="00DA650A" w:rsidRPr="00330876">
        <w:rPr>
          <w:sz w:val="28"/>
          <w:szCs w:val="28"/>
        </w:rPr>
        <w:t xml:space="preserve">центральные дирекции </w:t>
      </w:r>
      <w:r w:rsidR="00332202" w:rsidRPr="00330876">
        <w:rPr>
          <w:sz w:val="28"/>
          <w:szCs w:val="28"/>
        </w:rPr>
        <w:t>ОАО «РЖД»</w:t>
      </w:r>
      <w:r w:rsidR="00E40892" w:rsidRPr="00330876">
        <w:rPr>
          <w:sz w:val="28"/>
          <w:szCs w:val="28"/>
        </w:rPr>
        <w:t xml:space="preserve"> </w:t>
      </w:r>
      <w:r w:rsidR="00DA650A" w:rsidRPr="00330876">
        <w:rPr>
          <w:sz w:val="28"/>
          <w:szCs w:val="28"/>
        </w:rPr>
        <w:t>–</w:t>
      </w:r>
      <w:r w:rsidR="00E40892" w:rsidRPr="00330876">
        <w:rPr>
          <w:sz w:val="28"/>
          <w:szCs w:val="28"/>
        </w:rPr>
        <w:t xml:space="preserve"> </w:t>
      </w:r>
      <w:r w:rsidRPr="00330876">
        <w:rPr>
          <w:sz w:val="28"/>
          <w:szCs w:val="28"/>
        </w:rPr>
        <w:t xml:space="preserve">в региональных </w:t>
      </w:r>
      <w:r w:rsidR="00924924" w:rsidRPr="00330876">
        <w:rPr>
          <w:sz w:val="28"/>
          <w:szCs w:val="28"/>
        </w:rPr>
        <w:t>дирекциях</w:t>
      </w:r>
      <w:r w:rsidRPr="00330876">
        <w:rPr>
          <w:sz w:val="28"/>
          <w:szCs w:val="28"/>
        </w:rPr>
        <w:t>;</w:t>
      </w:r>
    </w:p>
    <w:p w:rsidR="00A528F5" w:rsidRPr="00330876" w:rsidRDefault="00A528F5" w:rsidP="00AA2F3A">
      <w:pPr>
        <w:ind w:firstLine="720"/>
        <w:jc w:val="both"/>
        <w:rPr>
          <w:sz w:val="28"/>
          <w:szCs w:val="28"/>
        </w:rPr>
      </w:pPr>
      <w:r w:rsidRPr="00330876">
        <w:rPr>
          <w:sz w:val="28"/>
          <w:szCs w:val="28"/>
        </w:rPr>
        <w:t>-</w:t>
      </w:r>
      <w:r w:rsidRPr="00330876">
        <w:rPr>
          <w:sz w:val="28"/>
          <w:szCs w:val="28"/>
        </w:rPr>
        <w:tab/>
        <w:t>региональные дирекции</w:t>
      </w:r>
      <w:r w:rsidR="00E40892" w:rsidRPr="00330876">
        <w:rPr>
          <w:sz w:val="28"/>
          <w:szCs w:val="28"/>
        </w:rPr>
        <w:t xml:space="preserve"> </w:t>
      </w:r>
      <w:r w:rsidR="00FA5524" w:rsidRPr="00330876">
        <w:rPr>
          <w:sz w:val="28"/>
          <w:szCs w:val="28"/>
        </w:rPr>
        <w:t>–</w:t>
      </w:r>
      <w:r w:rsidR="00E40892" w:rsidRPr="00330876">
        <w:rPr>
          <w:sz w:val="28"/>
          <w:szCs w:val="28"/>
        </w:rPr>
        <w:t xml:space="preserve"> </w:t>
      </w:r>
      <w:r w:rsidRPr="00330876">
        <w:rPr>
          <w:sz w:val="28"/>
          <w:szCs w:val="28"/>
        </w:rPr>
        <w:t>в своих структурных подразделениях;</w:t>
      </w:r>
    </w:p>
    <w:p w:rsidR="000C1CC4" w:rsidRPr="00330876" w:rsidRDefault="000C1CC4" w:rsidP="00AA2F3A">
      <w:pPr>
        <w:ind w:firstLine="720"/>
        <w:jc w:val="both"/>
        <w:rPr>
          <w:i/>
          <w:sz w:val="28"/>
          <w:szCs w:val="28"/>
        </w:rPr>
      </w:pPr>
      <w:r w:rsidRPr="00330876">
        <w:rPr>
          <w:sz w:val="28"/>
          <w:szCs w:val="28"/>
        </w:rPr>
        <w:t>-</w:t>
      </w:r>
      <w:r w:rsidR="00776522" w:rsidRPr="00330876">
        <w:rPr>
          <w:sz w:val="28"/>
          <w:szCs w:val="28"/>
        </w:rPr>
        <w:tab/>
      </w:r>
      <w:r w:rsidR="00DA650A" w:rsidRPr="00330876">
        <w:rPr>
          <w:sz w:val="28"/>
          <w:szCs w:val="28"/>
        </w:rPr>
        <w:t>ЦДИ</w:t>
      </w:r>
      <w:r w:rsidR="00E40892" w:rsidRPr="00330876">
        <w:rPr>
          <w:sz w:val="28"/>
          <w:szCs w:val="28"/>
        </w:rPr>
        <w:t xml:space="preserve"> </w:t>
      </w:r>
      <w:r w:rsidR="00DA650A" w:rsidRPr="00330876">
        <w:rPr>
          <w:sz w:val="28"/>
          <w:szCs w:val="28"/>
        </w:rPr>
        <w:t>–</w:t>
      </w:r>
      <w:r w:rsidR="00E40892" w:rsidRPr="00330876">
        <w:rPr>
          <w:sz w:val="28"/>
          <w:szCs w:val="28"/>
        </w:rPr>
        <w:t xml:space="preserve"> </w:t>
      </w:r>
      <w:r w:rsidR="00DA650A" w:rsidRPr="00330876">
        <w:rPr>
          <w:sz w:val="28"/>
          <w:szCs w:val="28"/>
        </w:rPr>
        <w:t xml:space="preserve">в </w:t>
      </w:r>
      <w:r w:rsidR="00457F37" w:rsidRPr="00330876">
        <w:rPr>
          <w:sz w:val="28"/>
          <w:szCs w:val="28"/>
        </w:rPr>
        <w:t xml:space="preserve">региональных </w:t>
      </w:r>
      <w:r w:rsidR="003D1337" w:rsidRPr="00330876">
        <w:rPr>
          <w:sz w:val="28"/>
          <w:szCs w:val="28"/>
        </w:rPr>
        <w:t>дирекциях</w:t>
      </w:r>
      <w:r w:rsidR="00A528F5" w:rsidRPr="00330876">
        <w:rPr>
          <w:sz w:val="28"/>
          <w:szCs w:val="28"/>
        </w:rPr>
        <w:t xml:space="preserve"> в целом и</w:t>
      </w:r>
      <w:r w:rsidR="00457F37" w:rsidRPr="00330876">
        <w:rPr>
          <w:sz w:val="28"/>
          <w:szCs w:val="28"/>
        </w:rPr>
        <w:t xml:space="preserve"> </w:t>
      </w:r>
      <w:r w:rsidR="007679F8" w:rsidRPr="00330876">
        <w:rPr>
          <w:sz w:val="28"/>
          <w:szCs w:val="28"/>
        </w:rPr>
        <w:t>по хозяйствам</w:t>
      </w:r>
      <w:r w:rsidRPr="00330876">
        <w:rPr>
          <w:sz w:val="28"/>
          <w:szCs w:val="28"/>
        </w:rPr>
        <w:t>;</w:t>
      </w:r>
    </w:p>
    <w:p w:rsidR="00A528F5" w:rsidRPr="00330876" w:rsidRDefault="00A528F5" w:rsidP="00AA2F3A">
      <w:pPr>
        <w:ind w:firstLine="720"/>
        <w:jc w:val="both"/>
        <w:rPr>
          <w:sz w:val="28"/>
          <w:szCs w:val="28"/>
        </w:rPr>
      </w:pPr>
      <w:r w:rsidRPr="00330876">
        <w:rPr>
          <w:sz w:val="28"/>
          <w:szCs w:val="28"/>
        </w:rPr>
        <w:t>-</w:t>
      </w:r>
      <w:r w:rsidRPr="00330876">
        <w:rPr>
          <w:sz w:val="28"/>
          <w:szCs w:val="28"/>
        </w:rPr>
        <w:tab/>
        <w:t xml:space="preserve">управления </w:t>
      </w:r>
      <w:r w:rsidR="00127E4B" w:rsidRPr="00330876">
        <w:rPr>
          <w:sz w:val="28"/>
          <w:szCs w:val="28"/>
        </w:rPr>
        <w:t xml:space="preserve">и дирекции </w:t>
      </w:r>
      <w:r w:rsidRPr="00330876">
        <w:rPr>
          <w:sz w:val="28"/>
          <w:szCs w:val="28"/>
        </w:rPr>
        <w:t>ЦДИ</w:t>
      </w:r>
      <w:r w:rsidR="00E40892" w:rsidRPr="00330876">
        <w:rPr>
          <w:sz w:val="28"/>
          <w:szCs w:val="28"/>
        </w:rPr>
        <w:t xml:space="preserve"> </w:t>
      </w:r>
      <w:r w:rsidR="00FA5524" w:rsidRPr="00330876">
        <w:rPr>
          <w:sz w:val="28"/>
          <w:szCs w:val="28"/>
        </w:rPr>
        <w:t>–</w:t>
      </w:r>
      <w:r w:rsidR="00E40892" w:rsidRPr="00330876">
        <w:rPr>
          <w:sz w:val="28"/>
          <w:szCs w:val="28"/>
        </w:rPr>
        <w:t xml:space="preserve"> </w:t>
      </w:r>
      <w:r w:rsidRPr="00330876">
        <w:rPr>
          <w:sz w:val="28"/>
          <w:szCs w:val="28"/>
        </w:rPr>
        <w:t>в хозяйствах региональных дирекци</w:t>
      </w:r>
      <w:r w:rsidR="002820A9" w:rsidRPr="00330876">
        <w:rPr>
          <w:sz w:val="28"/>
          <w:szCs w:val="28"/>
        </w:rPr>
        <w:t>й</w:t>
      </w:r>
      <w:r w:rsidRPr="00330876">
        <w:rPr>
          <w:sz w:val="28"/>
          <w:szCs w:val="28"/>
        </w:rPr>
        <w:t>;</w:t>
      </w:r>
    </w:p>
    <w:p w:rsidR="00A528F5" w:rsidRPr="00330876" w:rsidRDefault="00A528F5" w:rsidP="00AA2F3A">
      <w:pPr>
        <w:ind w:firstLine="720"/>
        <w:jc w:val="both"/>
        <w:rPr>
          <w:sz w:val="28"/>
          <w:szCs w:val="28"/>
        </w:rPr>
      </w:pPr>
      <w:r w:rsidRPr="00330876">
        <w:rPr>
          <w:sz w:val="28"/>
          <w:szCs w:val="28"/>
        </w:rPr>
        <w:t>-</w:t>
      </w:r>
      <w:r w:rsidRPr="00330876">
        <w:rPr>
          <w:sz w:val="28"/>
          <w:szCs w:val="28"/>
        </w:rPr>
        <w:tab/>
        <w:t>ДИБТ</w:t>
      </w:r>
      <w:r w:rsidR="00E40892" w:rsidRPr="00330876">
        <w:rPr>
          <w:sz w:val="28"/>
          <w:szCs w:val="28"/>
        </w:rPr>
        <w:t xml:space="preserve"> </w:t>
      </w:r>
      <w:r w:rsidRPr="00330876">
        <w:rPr>
          <w:sz w:val="28"/>
          <w:szCs w:val="28"/>
        </w:rPr>
        <w:t>–</w:t>
      </w:r>
      <w:r w:rsidR="00E40892" w:rsidRPr="00330876">
        <w:rPr>
          <w:sz w:val="28"/>
          <w:szCs w:val="28"/>
        </w:rPr>
        <w:t xml:space="preserve"> </w:t>
      </w:r>
      <w:r w:rsidRPr="00330876">
        <w:rPr>
          <w:sz w:val="28"/>
          <w:szCs w:val="28"/>
        </w:rPr>
        <w:t>в региональной дирекции в т.ч. по хозяйствам;</w:t>
      </w:r>
    </w:p>
    <w:p w:rsidR="00A528F5" w:rsidRPr="00330876" w:rsidRDefault="00A528F5" w:rsidP="00AA2F3A">
      <w:pPr>
        <w:ind w:firstLine="720"/>
        <w:jc w:val="both"/>
        <w:rPr>
          <w:sz w:val="28"/>
          <w:szCs w:val="28"/>
        </w:rPr>
      </w:pPr>
      <w:r w:rsidRPr="00330876">
        <w:rPr>
          <w:sz w:val="28"/>
          <w:szCs w:val="28"/>
        </w:rPr>
        <w:t>-</w:t>
      </w:r>
      <w:r w:rsidRPr="00330876">
        <w:rPr>
          <w:sz w:val="28"/>
          <w:szCs w:val="28"/>
        </w:rPr>
        <w:tab/>
        <w:t>службы ДИ</w:t>
      </w:r>
      <w:r w:rsidR="00E40892" w:rsidRPr="00330876">
        <w:rPr>
          <w:sz w:val="28"/>
          <w:szCs w:val="28"/>
        </w:rPr>
        <w:t xml:space="preserve"> </w:t>
      </w:r>
      <w:r w:rsidRPr="00330876">
        <w:rPr>
          <w:sz w:val="28"/>
          <w:szCs w:val="28"/>
        </w:rPr>
        <w:t>–</w:t>
      </w:r>
      <w:r w:rsidR="00E40892" w:rsidRPr="00330876">
        <w:rPr>
          <w:sz w:val="28"/>
          <w:szCs w:val="28"/>
        </w:rPr>
        <w:t xml:space="preserve"> </w:t>
      </w:r>
      <w:r w:rsidRPr="00330876">
        <w:rPr>
          <w:sz w:val="28"/>
          <w:szCs w:val="28"/>
        </w:rPr>
        <w:t>в структурных подразделениях;</w:t>
      </w:r>
    </w:p>
    <w:p w:rsidR="00D73ECB" w:rsidRPr="00330876" w:rsidRDefault="00D73ECB" w:rsidP="00AA2F3A">
      <w:pPr>
        <w:ind w:firstLine="720"/>
        <w:jc w:val="both"/>
        <w:rPr>
          <w:sz w:val="28"/>
          <w:szCs w:val="28"/>
        </w:rPr>
      </w:pPr>
      <w:r w:rsidRPr="00330876">
        <w:rPr>
          <w:sz w:val="28"/>
          <w:szCs w:val="28"/>
        </w:rPr>
        <w:t>-</w:t>
      </w:r>
      <w:r w:rsidRPr="00330876">
        <w:rPr>
          <w:sz w:val="28"/>
          <w:szCs w:val="28"/>
        </w:rPr>
        <w:tab/>
        <w:t>НБТ</w:t>
      </w:r>
      <w:r w:rsidR="00E40892" w:rsidRPr="00330876">
        <w:rPr>
          <w:sz w:val="28"/>
          <w:szCs w:val="28"/>
        </w:rPr>
        <w:t xml:space="preserve"> </w:t>
      </w:r>
      <w:r w:rsidRPr="00330876">
        <w:rPr>
          <w:sz w:val="28"/>
          <w:szCs w:val="28"/>
        </w:rPr>
        <w:t>–</w:t>
      </w:r>
      <w:r w:rsidR="00E40892" w:rsidRPr="00330876">
        <w:rPr>
          <w:sz w:val="28"/>
          <w:szCs w:val="28"/>
        </w:rPr>
        <w:t xml:space="preserve"> </w:t>
      </w:r>
      <w:r w:rsidRPr="00330876">
        <w:rPr>
          <w:sz w:val="28"/>
          <w:szCs w:val="28"/>
        </w:rPr>
        <w:t>в структурных подразделениях железной дороги</w:t>
      </w:r>
      <w:r w:rsidR="00A31BBF" w:rsidRPr="00330876">
        <w:rPr>
          <w:sz w:val="28"/>
          <w:szCs w:val="28"/>
        </w:rPr>
        <w:t>;</w:t>
      </w:r>
    </w:p>
    <w:p w:rsidR="00FA5524" w:rsidRPr="00330876" w:rsidRDefault="008810FD" w:rsidP="00AA2F3A">
      <w:pPr>
        <w:ind w:firstLine="720"/>
        <w:jc w:val="both"/>
        <w:rPr>
          <w:sz w:val="28"/>
          <w:szCs w:val="28"/>
        </w:rPr>
      </w:pPr>
      <w:r w:rsidRPr="00330876">
        <w:rPr>
          <w:sz w:val="28"/>
          <w:szCs w:val="28"/>
        </w:rPr>
        <w:t>-</w:t>
      </w:r>
      <w:r w:rsidR="00776522" w:rsidRPr="00330876">
        <w:rPr>
          <w:sz w:val="28"/>
          <w:szCs w:val="28"/>
        </w:rPr>
        <w:tab/>
      </w:r>
      <w:r w:rsidRPr="00330876">
        <w:rPr>
          <w:sz w:val="28"/>
          <w:szCs w:val="28"/>
        </w:rPr>
        <w:t xml:space="preserve">другие филиалы и структурные подразделения </w:t>
      </w:r>
      <w:r w:rsidR="00332202" w:rsidRPr="00330876">
        <w:rPr>
          <w:sz w:val="28"/>
          <w:szCs w:val="28"/>
        </w:rPr>
        <w:t>ОАО «РЖД»</w:t>
      </w:r>
      <w:r w:rsidR="00E40892" w:rsidRPr="00330876">
        <w:rPr>
          <w:sz w:val="28"/>
          <w:szCs w:val="28"/>
        </w:rPr>
        <w:t xml:space="preserve"> </w:t>
      </w:r>
      <w:r w:rsidRPr="00330876">
        <w:rPr>
          <w:sz w:val="28"/>
          <w:szCs w:val="28"/>
        </w:rPr>
        <w:t>–</w:t>
      </w:r>
      <w:r w:rsidR="00E40892" w:rsidRPr="00330876">
        <w:rPr>
          <w:sz w:val="28"/>
          <w:szCs w:val="28"/>
        </w:rPr>
        <w:t xml:space="preserve"> </w:t>
      </w:r>
      <w:r w:rsidRPr="00330876">
        <w:rPr>
          <w:sz w:val="28"/>
          <w:szCs w:val="28"/>
        </w:rPr>
        <w:t>в с</w:t>
      </w:r>
      <w:r w:rsidR="00A31BBF" w:rsidRPr="00330876">
        <w:rPr>
          <w:sz w:val="28"/>
          <w:szCs w:val="28"/>
        </w:rPr>
        <w:t>воих структурных подразделениях</w:t>
      </w:r>
      <w:r w:rsidR="00FA5524" w:rsidRPr="00330876">
        <w:rPr>
          <w:sz w:val="28"/>
          <w:szCs w:val="28"/>
        </w:rPr>
        <w:t>;</w:t>
      </w:r>
    </w:p>
    <w:p w:rsidR="008810FD" w:rsidRPr="00330876" w:rsidRDefault="00FA5524" w:rsidP="00AA2F3A">
      <w:pPr>
        <w:ind w:firstLine="720"/>
        <w:jc w:val="both"/>
        <w:rPr>
          <w:i/>
          <w:sz w:val="28"/>
          <w:szCs w:val="28"/>
        </w:rPr>
      </w:pPr>
      <w:r w:rsidRPr="00330876">
        <w:rPr>
          <w:sz w:val="28"/>
          <w:szCs w:val="28"/>
        </w:rPr>
        <w:t>-</w:t>
      </w:r>
      <w:r w:rsidRPr="00330876">
        <w:rPr>
          <w:sz w:val="28"/>
          <w:szCs w:val="28"/>
        </w:rPr>
        <w:tab/>
        <w:t>структурные подразделения</w:t>
      </w:r>
      <w:r w:rsidR="00D469EA" w:rsidRPr="00330876">
        <w:rPr>
          <w:sz w:val="28"/>
          <w:szCs w:val="28"/>
        </w:rPr>
        <w:t xml:space="preserve"> </w:t>
      </w:r>
      <w:r w:rsidRPr="00330876">
        <w:rPr>
          <w:sz w:val="28"/>
          <w:szCs w:val="28"/>
        </w:rPr>
        <w:t>–</w:t>
      </w:r>
      <w:r w:rsidR="00D469EA" w:rsidRPr="00330876">
        <w:rPr>
          <w:sz w:val="28"/>
          <w:szCs w:val="28"/>
        </w:rPr>
        <w:t xml:space="preserve"> </w:t>
      </w:r>
      <w:r w:rsidRPr="00330876">
        <w:rPr>
          <w:sz w:val="28"/>
          <w:szCs w:val="28"/>
        </w:rPr>
        <w:t>в своих подразделениях</w:t>
      </w:r>
      <w:r w:rsidR="00A31BBF" w:rsidRPr="00330876">
        <w:rPr>
          <w:sz w:val="28"/>
          <w:szCs w:val="28"/>
        </w:rPr>
        <w:t>.</w:t>
      </w:r>
    </w:p>
    <w:p w:rsidR="00F82B17" w:rsidRPr="00330876" w:rsidRDefault="00A23996" w:rsidP="00AA2F3A">
      <w:pPr>
        <w:ind w:firstLine="720"/>
        <w:jc w:val="both"/>
        <w:rPr>
          <w:sz w:val="28"/>
          <w:szCs w:val="28"/>
        </w:rPr>
      </w:pPr>
      <w:r w:rsidRPr="00330876">
        <w:rPr>
          <w:sz w:val="28"/>
          <w:szCs w:val="28"/>
        </w:rPr>
        <w:t xml:space="preserve">8.1.4 </w:t>
      </w:r>
      <w:r w:rsidR="00F82B17" w:rsidRPr="00330876">
        <w:rPr>
          <w:sz w:val="28"/>
          <w:szCs w:val="28"/>
        </w:rPr>
        <w:t xml:space="preserve">Учет, анализ и оценку показателей о профессиональных заболеваниях </w:t>
      </w:r>
      <w:r w:rsidRPr="00330876">
        <w:rPr>
          <w:sz w:val="28"/>
          <w:szCs w:val="28"/>
        </w:rPr>
        <w:t xml:space="preserve">в целом по </w:t>
      </w:r>
      <w:r w:rsidR="00332202" w:rsidRPr="00330876">
        <w:rPr>
          <w:sz w:val="28"/>
          <w:szCs w:val="28"/>
        </w:rPr>
        <w:t>ОАО «РЖД»</w:t>
      </w:r>
      <w:r w:rsidRPr="00330876">
        <w:rPr>
          <w:sz w:val="28"/>
          <w:szCs w:val="28"/>
        </w:rPr>
        <w:t xml:space="preserve"> </w:t>
      </w:r>
      <w:r w:rsidR="00F82B17" w:rsidRPr="00330876">
        <w:rPr>
          <w:sz w:val="28"/>
          <w:szCs w:val="28"/>
        </w:rPr>
        <w:t xml:space="preserve">осуществляет </w:t>
      </w:r>
      <w:r w:rsidR="00114C6A" w:rsidRPr="00330876">
        <w:rPr>
          <w:sz w:val="28"/>
          <w:szCs w:val="28"/>
        </w:rPr>
        <w:t>ЦДЗ</w:t>
      </w:r>
      <w:r w:rsidR="00F82B17" w:rsidRPr="00330876">
        <w:rPr>
          <w:sz w:val="28"/>
          <w:szCs w:val="28"/>
        </w:rPr>
        <w:t>.</w:t>
      </w:r>
    </w:p>
    <w:p w:rsidR="00A4598A" w:rsidRPr="00330876" w:rsidRDefault="00A23996" w:rsidP="00AA2F3A">
      <w:pPr>
        <w:ind w:firstLine="720"/>
        <w:jc w:val="both"/>
        <w:rPr>
          <w:sz w:val="28"/>
          <w:szCs w:val="28"/>
        </w:rPr>
      </w:pPr>
      <w:r w:rsidRPr="00330876">
        <w:rPr>
          <w:sz w:val="28"/>
          <w:szCs w:val="28"/>
        </w:rPr>
        <w:t>8.1.5</w:t>
      </w:r>
      <w:proofErr w:type="gramStart"/>
      <w:r w:rsidRPr="00330876">
        <w:rPr>
          <w:sz w:val="28"/>
          <w:szCs w:val="28"/>
        </w:rPr>
        <w:t xml:space="preserve"> </w:t>
      </w:r>
      <w:r w:rsidR="00A4598A" w:rsidRPr="00330876">
        <w:rPr>
          <w:sz w:val="28"/>
          <w:szCs w:val="28"/>
        </w:rPr>
        <w:t>Н</w:t>
      </w:r>
      <w:proofErr w:type="gramEnd"/>
      <w:r w:rsidR="00A4598A" w:rsidRPr="00330876">
        <w:rPr>
          <w:sz w:val="28"/>
          <w:szCs w:val="28"/>
        </w:rPr>
        <w:t>а основе полученн</w:t>
      </w:r>
      <w:r w:rsidR="00FB2A10" w:rsidRPr="00330876">
        <w:rPr>
          <w:sz w:val="28"/>
          <w:szCs w:val="28"/>
        </w:rPr>
        <w:t>ых</w:t>
      </w:r>
      <w:r w:rsidR="00A4598A" w:rsidRPr="00330876">
        <w:rPr>
          <w:sz w:val="28"/>
          <w:szCs w:val="28"/>
        </w:rPr>
        <w:t xml:space="preserve"> показател</w:t>
      </w:r>
      <w:r w:rsidR="00FB2A10" w:rsidRPr="00330876">
        <w:rPr>
          <w:sz w:val="28"/>
          <w:szCs w:val="28"/>
        </w:rPr>
        <w:t>ей</w:t>
      </w:r>
      <w:r w:rsidR="00A4598A" w:rsidRPr="00330876">
        <w:rPr>
          <w:sz w:val="28"/>
          <w:szCs w:val="28"/>
        </w:rPr>
        <w:t xml:space="preserve"> состояния охраны труда </w:t>
      </w:r>
      <w:r w:rsidR="00FB2A10" w:rsidRPr="00330876">
        <w:rPr>
          <w:sz w:val="28"/>
          <w:szCs w:val="28"/>
        </w:rPr>
        <w:t xml:space="preserve">руководители соответствующих подразделений </w:t>
      </w:r>
      <w:r w:rsidR="00332202" w:rsidRPr="00330876">
        <w:rPr>
          <w:sz w:val="28"/>
          <w:szCs w:val="28"/>
        </w:rPr>
        <w:t>ОАО «РЖД»</w:t>
      </w:r>
      <w:r w:rsidR="00FB2A10" w:rsidRPr="00330876">
        <w:rPr>
          <w:sz w:val="28"/>
          <w:szCs w:val="28"/>
        </w:rPr>
        <w:t xml:space="preserve"> на всех уровнях управления </w:t>
      </w:r>
      <w:r w:rsidR="00A4598A" w:rsidRPr="00330876">
        <w:rPr>
          <w:sz w:val="28"/>
          <w:szCs w:val="28"/>
        </w:rPr>
        <w:t xml:space="preserve">проводят корректирующие действия </w:t>
      </w:r>
      <w:r w:rsidR="00FB2A10" w:rsidRPr="00330876">
        <w:rPr>
          <w:sz w:val="28"/>
          <w:szCs w:val="28"/>
        </w:rPr>
        <w:t xml:space="preserve">и разрабатывают предложения для включения их в соответствующие программы и планы мероприятий по улучшению условий и охраны труда </w:t>
      </w:r>
      <w:r w:rsidR="00A4598A" w:rsidRPr="00330876">
        <w:rPr>
          <w:sz w:val="28"/>
          <w:szCs w:val="28"/>
        </w:rPr>
        <w:t xml:space="preserve">с целью устранения </w:t>
      </w:r>
      <w:r w:rsidR="00A4598A" w:rsidRPr="00330876">
        <w:rPr>
          <w:sz w:val="28"/>
          <w:szCs w:val="28"/>
        </w:rPr>
        <w:lastRenderedPageBreak/>
        <w:t xml:space="preserve">причин выявленных несоответствий, несчастных случаев </w:t>
      </w:r>
      <w:r w:rsidR="00405DF3" w:rsidRPr="00330876">
        <w:rPr>
          <w:sz w:val="28"/>
          <w:szCs w:val="28"/>
        </w:rPr>
        <w:t xml:space="preserve">на производстве </w:t>
      </w:r>
      <w:r w:rsidR="00A4598A" w:rsidRPr="00330876">
        <w:rPr>
          <w:sz w:val="28"/>
          <w:szCs w:val="28"/>
        </w:rPr>
        <w:t xml:space="preserve">или </w:t>
      </w:r>
      <w:r w:rsidR="00E60FCC" w:rsidRPr="00330876">
        <w:rPr>
          <w:sz w:val="28"/>
          <w:szCs w:val="28"/>
        </w:rPr>
        <w:t>опасных происшествий</w:t>
      </w:r>
      <w:r w:rsidR="00A4598A" w:rsidRPr="00330876">
        <w:rPr>
          <w:sz w:val="28"/>
          <w:szCs w:val="28"/>
        </w:rPr>
        <w:t xml:space="preserve"> </w:t>
      </w:r>
      <w:r w:rsidR="00712A64" w:rsidRPr="00330876">
        <w:rPr>
          <w:sz w:val="28"/>
          <w:szCs w:val="28"/>
        </w:rPr>
        <w:t xml:space="preserve">и </w:t>
      </w:r>
      <w:r w:rsidR="00A4598A" w:rsidRPr="00330876">
        <w:rPr>
          <w:sz w:val="28"/>
          <w:szCs w:val="28"/>
        </w:rPr>
        <w:t>исключ</w:t>
      </w:r>
      <w:r w:rsidR="00712A64" w:rsidRPr="00330876">
        <w:rPr>
          <w:sz w:val="28"/>
          <w:szCs w:val="28"/>
        </w:rPr>
        <w:t>ения</w:t>
      </w:r>
      <w:r w:rsidR="00A4598A" w:rsidRPr="00330876">
        <w:rPr>
          <w:sz w:val="28"/>
          <w:szCs w:val="28"/>
        </w:rPr>
        <w:t xml:space="preserve"> их повторени</w:t>
      </w:r>
      <w:r w:rsidR="00712A64" w:rsidRPr="00330876">
        <w:rPr>
          <w:sz w:val="28"/>
          <w:szCs w:val="28"/>
        </w:rPr>
        <w:t>я</w:t>
      </w:r>
      <w:r w:rsidR="00A4598A" w:rsidRPr="00330876">
        <w:rPr>
          <w:sz w:val="28"/>
          <w:szCs w:val="28"/>
        </w:rPr>
        <w:t xml:space="preserve"> в будущем.</w:t>
      </w:r>
    </w:p>
    <w:p w:rsidR="00742CA6" w:rsidRPr="00330876" w:rsidRDefault="00742CA6" w:rsidP="00AA2F3A">
      <w:pPr>
        <w:tabs>
          <w:tab w:val="left" w:pos="8036"/>
        </w:tabs>
        <w:ind w:firstLine="720"/>
        <w:jc w:val="both"/>
        <w:rPr>
          <w:b/>
          <w:strike/>
          <w:sz w:val="28"/>
          <w:szCs w:val="28"/>
        </w:rPr>
      </w:pPr>
      <w:r w:rsidRPr="00330876">
        <w:rPr>
          <w:b/>
          <w:sz w:val="28"/>
          <w:szCs w:val="28"/>
        </w:rPr>
        <w:t>8.2</w:t>
      </w:r>
      <w:r w:rsidRPr="00330876">
        <w:rPr>
          <w:sz w:val="28"/>
          <w:szCs w:val="28"/>
        </w:rPr>
        <w:t xml:space="preserve"> </w:t>
      </w:r>
      <w:r w:rsidR="007E7D6D" w:rsidRPr="00330876">
        <w:rPr>
          <w:b/>
          <w:sz w:val="28"/>
          <w:szCs w:val="28"/>
        </w:rPr>
        <w:t>Контроль</w:t>
      </w:r>
      <w:r w:rsidRPr="00330876">
        <w:rPr>
          <w:b/>
          <w:sz w:val="28"/>
          <w:szCs w:val="28"/>
        </w:rPr>
        <w:t xml:space="preserve"> состояния охраны труда</w:t>
      </w:r>
    </w:p>
    <w:p w:rsidR="00742CA6" w:rsidRPr="00330876" w:rsidRDefault="00742CA6" w:rsidP="00AA2F3A">
      <w:pPr>
        <w:ind w:firstLine="720"/>
        <w:jc w:val="both"/>
        <w:rPr>
          <w:sz w:val="28"/>
          <w:szCs w:val="28"/>
        </w:rPr>
      </w:pPr>
      <w:r w:rsidRPr="00330876">
        <w:rPr>
          <w:sz w:val="28"/>
          <w:szCs w:val="28"/>
        </w:rPr>
        <w:t>8.2.1</w:t>
      </w:r>
      <w:r w:rsidR="00F012B9" w:rsidRPr="00330876">
        <w:rPr>
          <w:sz w:val="28"/>
          <w:szCs w:val="28"/>
        </w:rPr>
        <w:tab/>
      </w:r>
      <w:r w:rsidR="0068740F" w:rsidRPr="00330876">
        <w:rPr>
          <w:sz w:val="28"/>
          <w:szCs w:val="28"/>
        </w:rPr>
        <w:t xml:space="preserve">Контроль </w:t>
      </w:r>
      <w:r w:rsidRPr="00330876">
        <w:rPr>
          <w:sz w:val="28"/>
          <w:szCs w:val="28"/>
        </w:rPr>
        <w:t xml:space="preserve">состояния охраны труда </w:t>
      </w:r>
      <w:r w:rsidR="00741D25" w:rsidRPr="00330876">
        <w:rPr>
          <w:sz w:val="28"/>
          <w:szCs w:val="28"/>
        </w:rPr>
        <w:t>в подразделениях</w:t>
      </w:r>
      <w:r w:rsidR="00741D25" w:rsidRPr="00330876">
        <w:rPr>
          <w:b/>
          <w:sz w:val="28"/>
          <w:szCs w:val="28"/>
        </w:rPr>
        <w:t xml:space="preserve"> </w:t>
      </w:r>
      <w:r w:rsidR="00741D25" w:rsidRPr="00330876">
        <w:rPr>
          <w:sz w:val="28"/>
          <w:szCs w:val="28"/>
        </w:rPr>
        <w:t>ОАО</w:t>
      </w:r>
      <w:r w:rsidR="00413A59" w:rsidRPr="00330876">
        <w:rPr>
          <w:sz w:val="28"/>
          <w:szCs w:val="28"/>
        </w:rPr>
        <w:t> </w:t>
      </w:r>
      <w:r w:rsidR="00741D25" w:rsidRPr="00330876">
        <w:rPr>
          <w:sz w:val="28"/>
          <w:szCs w:val="28"/>
        </w:rPr>
        <w:t>«РЖД»</w:t>
      </w:r>
      <w:r w:rsidR="00CB615E" w:rsidRPr="00330876">
        <w:rPr>
          <w:sz w:val="28"/>
          <w:szCs w:val="28"/>
        </w:rPr>
        <w:t xml:space="preserve"> </w:t>
      </w:r>
      <w:r w:rsidRPr="00330876">
        <w:rPr>
          <w:sz w:val="28"/>
          <w:szCs w:val="28"/>
        </w:rPr>
        <w:t xml:space="preserve">включает </w:t>
      </w:r>
      <w:r w:rsidR="00741D25" w:rsidRPr="00330876">
        <w:rPr>
          <w:sz w:val="28"/>
          <w:szCs w:val="28"/>
        </w:rPr>
        <w:t xml:space="preserve">внутренний аудит, </w:t>
      </w:r>
      <w:r w:rsidR="00D57C96" w:rsidRPr="00330876">
        <w:rPr>
          <w:sz w:val="28"/>
          <w:szCs w:val="28"/>
        </w:rPr>
        <w:t>комплексные, целевые, оперативные проверки</w:t>
      </w:r>
      <w:r w:rsidR="00DA5C86" w:rsidRPr="00330876">
        <w:rPr>
          <w:sz w:val="28"/>
          <w:szCs w:val="28"/>
        </w:rPr>
        <w:t xml:space="preserve"> и</w:t>
      </w:r>
      <w:r w:rsidR="00D57C96" w:rsidRPr="00330876">
        <w:rPr>
          <w:sz w:val="28"/>
          <w:szCs w:val="28"/>
        </w:rPr>
        <w:t xml:space="preserve"> многоуровневый контроль при комплексной системе оценки состояния охраны труда</w:t>
      </w:r>
      <w:r w:rsidR="00D91313" w:rsidRPr="00330876">
        <w:rPr>
          <w:sz w:val="28"/>
          <w:szCs w:val="28"/>
        </w:rPr>
        <w:t xml:space="preserve"> на производственном объекте</w:t>
      </w:r>
      <w:r w:rsidR="00FD303D" w:rsidRPr="00330876">
        <w:rPr>
          <w:sz w:val="28"/>
          <w:szCs w:val="28"/>
        </w:rPr>
        <w:t xml:space="preserve"> по СТО</w:t>
      </w:r>
      <w:r w:rsidR="00413A59" w:rsidRPr="00330876">
        <w:rPr>
          <w:sz w:val="28"/>
          <w:szCs w:val="28"/>
        </w:rPr>
        <w:t> </w:t>
      </w:r>
      <w:r w:rsidR="00FD303D" w:rsidRPr="00330876">
        <w:rPr>
          <w:sz w:val="28"/>
          <w:szCs w:val="28"/>
        </w:rPr>
        <w:t>РЖД</w:t>
      </w:r>
      <w:r w:rsidR="00413A59" w:rsidRPr="00330876">
        <w:rPr>
          <w:sz w:val="28"/>
          <w:szCs w:val="28"/>
        </w:rPr>
        <w:t> </w:t>
      </w:r>
      <w:r w:rsidR="00FD303D" w:rsidRPr="00330876">
        <w:rPr>
          <w:sz w:val="28"/>
          <w:szCs w:val="28"/>
        </w:rPr>
        <w:t>15.002</w:t>
      </w:r>
      <w:r w:rsidR="00064A51" w:rsidRPr="00330876">
        <w:rPr>
          <w:sz w:val="28"/>
          <w:szCs w:val="28"/>
        </w:rPr>
        <w:t>, СТО</w:t>
      </w:r>
      <w:r w:rsidR="00332202" w:rsidRPr="00330876">
        <w:rPr>
          <w:sz w:val="28"/>
          <w:szCs w:val="28"/>
        </w:rPr>
        <w:t> </w:t>
      </w:r>
      <w:r w:rsidR="00064A51" w:rsidRPr="00330876">
        <w:rPr>
          <w:sz w:val="28"/>
          <w:szCs w:val="28"/>
        </w:rPr>
        <w:t>РЖД</w:t>
      </w:r>
      <w:r w:rsidR="00332202" w:rsidRPr="00330876">
        <w:rPr>
          <w:sz w:val="28"/>
          <w:szCs w:val="28"/>
        </w:rPr>
        <w:t> </w:t>
      </w:r>
      <w:r w:rsidR="00064A51" w:rsidRPr="00330876">
        <w:rPr>
          <w:sz w:val="28"/>
          <w:szCs w:val="28"/>
        </w:rPr>
        <w:t>15.005</w:t>
      </w:r>
      <w:r w:rsidRPr="00330876">
        <w:rPr>
          <w:sz w:val="28"/>
          <w:szCs w:val="28"/>
        </w:rPr>
        <w:t>.</w:t>
      </w:r>
    </w:p>
    <w:p w:rsidR="00742CA6" w:rsidRPr="00330876" w:rsidRDefault="00742CA6" w:rsidP="00AA2F3A">
      <w:pPr>
        <w:ind w:firstLine="720"/>
        <w:jc w:val="both"/>
        <w:rPr>
          <w:strike/>
          <w:sz w:val="28"/>
          <w:szCs w:val="28"/>
        </w:rPr>
      </w:pPr>
      <w:r w:rsidRPr="00330876">
        <w:rPr>
          <w:sz w:val="28"/>
          <w:szCs w:val="28"/>
        </w:rPr>
        <w:t>8.2.2</w:t>
      </w:r>
      <w:r w:rsidR="00F012B9" w:rsidRPr="00330876">
        <w:rPr>
          <w:sz w:val="28"/>
          <w:szCs w:val="28"/>
        </w:rPr>
        <w:tab/>
      </w:r>
      <w:r w:rsidR="00E936B0" w:rsidRPr="00330876">
        <w:rPr>
          <w:sz w:val="28"/>
          <w:szCs w:val="28"/>
        </w:rPr>
        <w:t xml:space="preserve"> </w:t>
      </w:r>
      <w:r w:rsidR="0068740F" w:rsidRPr="00330876">
        <w:rPr>
          <w:sz w:val="28"/>
          <w:szCs w:val="28"/>
        </w:rPr>
        <w:t xml:space="preserve">Контроль </w:t>
      </w:r>
      <w:r w:rsidR="00EF43DD" w:rsidRPr="00330876">
        <w:rPr>
          <w:sz w:val="28"/>
          <w:szCs w:val="28"/>
        </w:rPr>
        <w:t xml:space="preserve">состояния охраны труда </w:t>
      </w:r>
      <w:r w:rsidRPr="00330876">
        <w:rPr>
          <w:sz w:val="28"/>
          <w:szCs w:val="28"/>
        </w:rPr>
        <w:t>в ОАО</w:t>
      </w:r>
      <w:r w:rsidR="00413A59" w:rsidRPr="00330876">
        <w:rPr>
          <w:sz w:val="28"/>
          <w:szCs w:val="28"/>
        </w:rPr>
        <w:t> </w:t>
      </w:r>
      <w:r w:rsidRPr="00330876">
        <w:rPr>
          <w:sz w:val="28"/>
          <w:szCs w:val="28"/>
        </w:rPr>
        <w:t>«РЖД» осуществля</w:t>
      </w:r>
      <w:r w:rsidR="00741D25" w:rsidRPr="00330876">
        <w:rPr>
          <w:sz w:val="28"/>
          <w:szCs w:val="28"/>
        </w:rPr>
        <w:t>ют</w:t>
      </w:r>
      <w:r w:rsidRPr="00330876">
        <w:rPr>
          <w:sz w:val="28"/>
          <w:szCs w:val="28"/>
        </w:rPr>
        <w:t xml:space="preserve"> руководители и специалист</w:t>
      </w:r>
      <w:r w:rsidR="00741D25" w:rsidRPr="00330876">
        <w:rPr>
          <w:sz w:val="28"/>
          <w:szCs w:val="28"/>
        </w:rPr>
        <w:t>ы</w:t>
      </w:r>
      <w:r w:rsidRPr="00330876">
        <w:rPr>
          <w:sz w:val="28"/>
          <w:szCs w:val="28"/>
        </w:rPr>
        <w:t xml:space="preserve"> ЦБТ, филиалов и структурных подразделений ОАО</w:t>
      </w:r>
      <w:r w:rsidR="00413A59" w:rsidRPr="00330876">
        <w:rPr>
          <w:sz w:val="28"/>
          <w:szCs w:val="28"/>
        </w:rPr>
        <w:t> </w:t>
      </w:r>
      <w:r w:rsidRPr="00330876">
        <w:rPr>
          <w:sz w:val="28"/>
          <w:szCs w:val="28"/>
        </w:rPr>
        <w:t>«РЖД», НБТ</w:t>
      </w:r>
      <w:r w:rsidR="00EF43DD" w:rsidRPr="00330876">
        <w:rPr>
          <w:sz w:val="28"/>
          <w:szCs w:val="28"/>
        </w:rPr>
        <w:t>, региональных дирекций и структурных подразделений</w:t>
      </w:r>
      <w:r w:rsidRPr="00330876">
        <w:rPr>
          <w:sz w:val="28"/>
          <w:szCs w:val="28"/>
        </w:rPr>
        <w:t xml:space="preserve"> </w:t>
      </w:r>
      <w:r w:rsidR="00551034" w:rsidRPr="00330876">
        <w:rPr>
          <w:sz w:val="28"/>
          <w:szCs w:val="28"/>
        </w:rPr>
        <w:t>в порядке</w:t>
      </w:r>
      <w:r w:rsidR="00D550D9" w:rsidRPr="00330876">
        <w:rPr>
          <w:sz w:val="28"/>
          <w:szCs w:val="28"/>
        </w:rPr>
        <w:t>,</w:t>
      </w:r>
      <w:r w:rsidR="00551034" w:rsidRPr="00330876">
        <w:rPr>
          <w:sz w:val="28"/>
          <w:szCs w:val="28"/>
        </w:rPr>
        <w:t xml:space="preserve"> установленном распорядительными документами</w:t>
      </w:r>
      <w:r w:rsidR="00413A59" w:rsidRPr="00330876">
        <w:rPr>
          <w:sz w:val="28"/>
          <w:szCs w:val="28"/>
        </w:rPr>
        <w:t xml:space="preserve"> </w:t>
      </w:r>
      <w:r w:rsidR="00551034" w:rsidRPr="00330876">
        <w:rPr>
          <w:sz w:val="28"/>
          <w:szCs w:val="28"/>
        </w:rPr>
        <w:t>ОАО</w:t>
      </w:r>
      <w:r w:rsidR="00413A59" w:rsidRPr="00330876">
        <w:rPr>
          <w:sz w:val="28"/>
          <w:szCs w:val="28"/>
        </w:rPr>
        <w:t> </w:t>
      </w:r>
      <w:r w:rsidR="00551034" w:rsidRPr="00330876">
        <w:rPr>
          <w:sz w:val="28"/>
          <w:szCs w:val="28"/>
        </w:rPr>
        <w:t>«РЖД».</w:t>
      </w:r>
    </w:p>
    <w:p w:rsidR="00742CA6" w:rsidRPr="00330876" w:rsidRDefault="00742CA6" w:rsidP="00AA2F3A">
      <w:pPr>
        <w:ind w:firstLine="720"/>
        <w:jc w:val="both"/>
        <w:rPr>
          <w:sz w:val="28"/>
          <w:szCs w:val="28"/>
        </w:rPr>
      </w:pPr>
      <w:r w:rsidRPr="00330876">
        <w:rPr>
          <w:sz w:val="28"/>
          <w:szCs w:val="28"/>
        </w:rPr>
        <w:t xml:space="preserve">Контроль </w:t>
      </w:r>
      <w:r w:rsidR="0030671E" w:rsidRPr="00330876">
        <w:rPr>
          <w:sz w:val="28"/>
          <w:szCs w:val="28"/>
        </w:rPr>
        <w:t xml:space="preserve">и оценку результативности </w:t>
      </w:r>
      <w:r w:rsidRPr="00330876">
        <w:rPr>
          <w:sz w:val="28"/>
          <w:szCs w:val="28"/>
        </w:rPr>
        <w:t>функционирования СУОТ</w:t>
      </w:r>
      <w:r w:rsidR="008810FD" w:rsidRPr="00330876">
        <w:rPr>
          <w:sz w:val="28"/>
          <w:szCs w:val="28"/>
        </w:rPr>
        <w:t xml:space="preserve"> </w:t>
      </w:r>
      <w:r w:rsidRPr="00330876">
        <w:rPr>
          <w:sz w:val="28"/>
          <w:szCs w:val="28"/>
        </w:rPr>
        <w:t>осуществля</w:t>
      </w:r>
      <w:r w:rsidR="00B557C3" w:rsidRPr="00330876">
        <w:rPr>
          <w:sz w:val="28"/>
          <w:szCs w:val="28"/>
        </w:rPr>
        <w:t>ют</w:t>
      </w:r>
      <w:r w:rsidRPr="00330876">
        <w:rPr>
          <w:sz w:val="28"/>
          <w:szCs w:val="28"/>
        </w:rPr>
        <w:t xml:space="preserve"> одновременно с контролем</w:t>
      </w:r>
      <w:r w:rsidR="00EF43DD" w:rsidRPr="00330876">
        <w:rPr>
          <w:sz w:val="28"/>
          <w:szCs w:val="28"/>
        </w:rPr>
        <w:t xml:space="preserve"> соблюдения требований охраны труда.</w:t>
      </w:r>
    </w:p>
    <w:p w:rsidR="005E76F2" w:rsidRPr="00330876" w:rsidRDefault="005E76F2" w:rsidP="00AA2F3A">
      <w:pPr>
        <w:ind w:firstLine="720"/>
        <w:jc w:val="both"/>
        <w:rPr>
          <w:sz w:val="28"/>
          <w:szCs w:val="28"/>
        </w:rPr>
      </w:pPr>
      <w:r w:rsidRPr="00330876">
        <w:rPr>
          <w:sz w:val="28"/>
          <w:szCs w:val="28"/>
        </w:rPr>
        <w:t>8.2.3</w:t>
      </w:r>
      <w:r w:rsidRPr="00330876">
        <w:rPr>
          <w:sz w:val="28"/>
          <w:szCs w:val="28"/>
        </w:rPr>
        <w:tab/>
        <w:t>Результаты проверок оформляют актами, а внутренних аудитов</w:t>
      </w:r>
      <w:r w:rsidR="00FA1AA1" w:rsidRPr="00330876">
        <w:rPr>
          <w:sz w:val="28"/>
          <w:szCs w:val="28"/>
        </w:rPr>
        <w:t xml:space="preserve"> </w:t>
      </w:r>
      <w:r w:rsidR="00393FC8" w:rsidRPr="00330876">
        <w:rPr>
          <w:sz w:val="28"/>
          <w:szCs w:val="28"/>
        </w:rPr>
        <w:t>–</w:t>
      </w:r>
      <w:r w:rsidR="00FA1AA1" w:rsidRPr="00330876">
        <w:rPr>
          <w:sz w:val="28"/>
          <w:szCs w:val="28"/>
        </w:rPr>
        <w:t xml:space="preserve"> </w:t>
      </w:r>
      <w:r w:rsidRPr="00330876">
        <w:rPr>
          <w:sz w:val="28"/>
          <w:szCs w:val="28"/>
        </w:rPr>
        <w:t>протокол</w:t>
      </w:r>
      <w:r w:rsidR="00393FC8" w:rsidRPr="00330876">
        <w:rPr>
          <w:sz w:val="28"/>
          <w:szCs w:val="28"/>
        </w:rPr>
        <w:t>ами</w:t>
      </w:r>
      <w:r w:rsidRPr="00330876">
        <w:rPr>
          <w:sz w:val="28"/>
          <w:szCs w:val="28"/>
        </w:rPr>
        <w:t xml:space="preserve"> и отчет</w:t>
      </w:r>
      <w:r w:rsidR="00393FC8" w:rsidRPr="00330876">
        <w:rPr>
          <w:sz w:val="28"/>
          <w:szCs w:val="28"/>
        </w:rPr>
        <w:t>ами, которые</w:t>
      </w:r>
      <w:r w:rsidRPr="00330876">
        <w:rPr>
          <w:sz w:val="28"/>
          <w:szCs w:val="28"/>
        </w:rPr>
        <w:t xml:space="preserve"> доводят до руководителей проверяемых подразделений.</w:t>
      </w:r>
    </w:p>
    <w:p w:rsidR="00742CA6" w:rsidRPr="00330876" w:rsidRDefault="00742CA6" w:rsidP="00AA2F3A">
      <w:pPr>
        <w:autoSpaceDE w:val="0"/>
        <w:autoSpaceDN w:val="0"/>
        <w:adjustRightInd w:val="0"/>
        <w:ind w:firstLine="720"/>
        <w:rPr>
          <w:sz w:val="28"/>
          <w:szCs w:val="28"/>
        </w:rPr>
      </w:pPr>
      <w:r w:rsidRPr="00330876">
        <w:rPr>
          <w:sz w:val="28"/>
          <w:szCs w:val="28"/>
        </w:rPr>
        <w:t>8.2.4</w:t>
      </w:r>
      <w:proofErr w:type="gramStart"/>
      <w:r w:rsidR="00F012B9" w:rsidRPr="00330876">
        <w:rPr>
          <w:sz w:val="28"/>
          <w:szCs w:val="28"/>
        </w:rPr>
        <w:tab/>
      </w:r>
      <w:r w:rsidRPr="00330876">
        <w:rPr>
          <w:sz w:val="28"/>
          <w:szCs w:val="28"/>
        </w:rPr>
        <w:t>В</w:t>
      </w:r>
      <w:proofErr w:type="gramEnd"/>
      <w:r w:rsidRPr="00330876">
        <w:rPr>
          <w:sz w:val="28"/>
          <w:szCs w:val="28"/>
        </w:rPr>
        <w:t xml:space="preserve"> актах проверок </w:t>
      </w:r>
      <w:r w:rsidR="0068740F" w:rsidRPr="00330876">
        <w:rPr>
          <w:sz w:val="28"/>
          <w:szCs w:val="28"/>
        </w:rPr>
        <w:t xml:space="preserve">(аудитов) </w:t>
      </w:r>
      <w:r w:rsidRPr="00330876">
        <w:rPr>
          <w:sz w:val="28"/>
          <w:szCs w:val="28"/>
        </w:rPr>
        <w:t>отражают:</w:t>
      </w:r>
    </w:p>
    <w:p w:rsidR="00742CA6" w:rsidRPr="00330876" w:rsidRDefault="00742CA6" w:rsidP="00AA2F3A">
      <w:pPr>
        <w:ind w:firstLine="720"/>
        <w:jc w:val="both"/>
        <w:rPr>
          <w:sz w:val="28"/>
          <w:szCs w:val="28"/>
        </w:rPr>
      </w:pPr>
      <w:r w:rsidRPr="00330876">
        <w:rPr>
          <w:sz w:val="28"/>
          <w:szCs w:val="28"/>
        </w:rPr>
        <w:t>-</w:t>
      </w:r>
      <w:r w:rsidR="00776522" w:rsidRPr="00330876">
        <w:rPr>
          <w:sz w:val="28"/>
          <w:szCs w:val="28"/>
        </w:rPr>
        <w:tab/>
      </w:r>
      <w:r w:rsidR="00114A93" w:rsidRPr="00330876">
        <w:rPr>
          <w:sz w:val="28"/>
          <w:szCs w:val="28"/>
        </w:rPr>
        <w:t xml:space="preserve">нарушения и </w:t>
      </w:r>
      <w:r w:rsidRPr="00330876">
        <w:rPr>
          <w:sz w:val="28"/>
          <w:szCs w:val="28"/>
        </w:rPr>
        <w:t>недостатки, выявленные в процессе проверки;</w:t>
      </w:r>
    </w:p>
    <w:p w:rsidR="00742CA6" w:rsidRPr="00330876" w:rsidRDefault="00742CA6" w:rsidP="00AA2F3A">
      <w:pPr>
        <w:ind w:firstLine="720"/>
        <w:jc w:val="both"/>
        <w:rPr>
          <w:sz w:val="28"/>
          <w:szCs w:val="28"/>
        </w:rPr>
      </w:pPr>
      <w:r w:rsidRPr="00330876">
        <w:rPr>
          <w:sz w:val="28"/>
          <w:szCs w:val="28"/>
        </w:rPr>
        <w:t>-</w:t>
      </w:r>
      <w:r w:rsidR="00776522" w:rsidRPr="00330876">
        <w:rPr>
          <w:sz w:val="28"/>
          <w:szCs w:val="28"/>
        </w:rPr>
        <w:tab/>
      </w:r>
      <w:r w:rsidRPr="00330876">
        <w:rPr>
          <w:sz w:val="28"/>
          <w:szCs w:val="28"/>
        </w:rPr>
        <w:t xml:space="preserve">эффективность функционирования </w:t>
      </w:r>
      <w:r w:rsidR="00A8584D" w:rsidRPr="00330876">
        <w:rPr>
          <w:sz w:val="28"/>
          <w:szCs w:val="28"/>
        </w:rPr>
        <w:t xml:space="preserve">как отдельных </w:t>
      </w:r>
      <w:r w:rsidRPr="00330876">
        <w:rPr>
          <w:sz w:val="28"/>
          <w:szCs w:val="28"/>
        </w:rPr>
        <w:t>элементов СУОТ</w:t>
      </w:r>
      <w:r w:rsidR="00A8584D" w:rsidRPr="00330876">
        <w:rPr>
          <w:sz w:val="28"/>
          <w:szCs w:val="28"/>
        </w:rPr>
        <w:t>,</w:t>
      </w:r>
      <w:r w:rsidR="00A8584D" w:rsidRPr="00330876">
        <w:rPr>
          <w:rFonts w:eastAsiaTheme="minorEastAsia"/>
          <w:sz w:val="28"/>
          <w:szCs w:val="28"/>
        </w:rPr>
        <w:t xml:space="preserve"> так и СУОТ в целом</w:t>
      </w:r>
      <w:r w:rsidRPr="00330876">
        <w:rPr>
          <w:sz w:val="28"/>
          <w:szCs w:val="28"/>
        </w:rPr>
        <w:t xml:space="preserve"> в проверяемом подразделении</w:t>
      </w:r>
      <w:r w:rsidR="00A8584D" w:rsidRPr="00330876">
        <w:rPr>
          <w:sz w:val="28"/>
          <w:szCs w:val="28"/>
        </w:rPr>
        <w:t>,</w:t>
      </w:r>
      <w:r w:rsidR="00A8584D" w:rsidRPr="00330876">
        <w:rPr>
          <w:rFonts w:eastAsiaTheme="minorEastAsia"/>
          <w:sz w:val="28"/>
          <w:szCs w:val="28"/>
        </w:rPr>
        <w:t xml:space="preserve"> в том числе с использованием средств аудио-, видео-, фотонаблюдения (при их наличии и применении)</w:t>
      </w:r>
      <w:r w:rsidRPr="00330876">
        <w:rPr>
          <w:sz w:val="28"/>
          <w:szCs w:val="28"/>
        </w:rPr>
        <w:t>;</w:t>
      </w:r>
      <w:r w:rsidR="00A8584D" w:rsidRPr="00330876">
        <w:rPr>
          <w:rFonts w:eastAsiaTheme="minorEastAsia"/>
          <w:sz w:val="28"/>
          <w:szCs w:val="28"/>
        </w:rPr>
        <w:t xml:space="preserve"> </w:t>
      </w:r>
    </w:p>
    <w:p w:rsidR="00742CA6" w:rsidRPr="00330876" w:rsidRDefault="00742CA6" w:rsidP="00AA2F3A">
      <w:pPr>
        <w:ind w:firstLine="720"/>
        <w:jc w:val="both"/>
        <w:rPr>
          <w:sz w:val="28"/>
          <w:szCs w:val="28"/>
        </w:rPr>
      </w:pPr>
      <w:r w:rsidRPr="00330876">
        <w:rPr>
          <w:sz w:val="28"/>
          <w:szCs w:val="28"/>
        </w:rPr>
        <w:t>-</w:t>
      </w:r>
      <w:r w:rsidR="00776522" w:rsidRPr="00330876">
        <w:rPr>
          <w:sz w:val="28"/>
          <w:szCs w:val="28"/>
        </w:rPr>
        <w:tab/>
      </w:r>
      <w:r w:rsidRPr="00330876">
        <w:rPr>
          <w:sz w:val="28"/>
          <w:szCs w:val="28"/>
        </w:rPr>
        <w:t>результативность деятельности руководителей проверяемых подразделений;</w:t>
      </w:r>
    </w:p>
    <w:p w:rsidR="00742CA6" w:rsidRPr="00330876" w:rsidRDefault="00742CA6" w:rsidP="00AA2F3A">
      <w:pPr>
        <w:ind w:firstLine="720"/>
        <w:jc w:val="both"/>
        <w:rPr>
          <w:sz w:val="28"/>
          <w:szCs w:val="28"/>
        </w:rPr>
      </w:pPr>
      <w:r w:rsidRPr="00330876">
        <w:rPr>
          <w:sz w:val="28"/>
          <w:szCs w:val="28"/>
        </w:rPr>
        <w:t>-</w:t>
      </w:r>
      <w:r w:rsidR="00776522" w:rsidRPr="00330876">
        <w:rPr>
          <w:sz w:val="28"/>
          <w:szCs w:val="28"/>
        </w:rPr>
        <w:tab/>
      </w:r>
      <w:r w:rsidRPr="00330876">
        <w:rPr>
          <w:sz w:val="28"/>
          <w:szCs w:val="28"/>
        </w:rPr>
        <w:t>соответствие проводимых в подразделении мероприятий принятой политике, поставленным целям и задачам СУОТ;</w:t>
      </w:r>
    </w:p>
    <w:p w:rsidR="00742CA6" w:rsidRPr="00330876" w:rsidRDefault="00742CA6" w:rsidP="00AA2F3A">
      <w:pPr>
        <w:ind w:firstLine="720"/>
        <w:jc w:val="both"/>
        <w:rPr>
          <w:sz w:val="28"/>
          <w:szCs w:val="28"/>
        </w:rPr>
      </w:pPr>
      <w:r w:rsidRPr="00330876">
        <w:rPr>
          <w:sz w:val="28"/>
          <w:szCs w:val="28"/>
        </w:rPr>
        <w:t>-</w:t>
      </w:r>
      <w:r w:rsidR="00776522" w:rsidRPr="00330876">
        <w:rPr>
          <w:sz w:val="28"/>
          <w:szCs w:val="28"/>
        </w:rPr>
        <w:tab/>
      </w:r>
      <w:r w:rsidRPr="00330876">
        <w:rPr>
          <w:sz w:val="28"/>
          <w:szCs w:val="28"/>
        </w:rPr>
        <w:t>соответствие организации работ по охране труда трудовому законодательству, нормативным правовым актам Российской Федерации и нормативным до</w:t>
      </w:r>
      <w:r w:rsidR="007F55AC" w:rsidRPr="00330876">
        <w:rPr>
          <w:sz w:val="28"/>
          <w:szCs w:val="28"/>
        </w:rPr>
        <w:t>кументам ОАО</w:t>
      </w:r>
      <w:r w:rsidR="00413A59" w:rsidRPr="00330876">
        <w:rPr>
          <w:sz w:val="28"/>
          <w:szCs w:val="28"/>
        </w:rPr>
        <w:t> </w:t>
      </w:r>
      <w:r w:rsidR="007F55AC" w:rsidRPr="00330876">
        <w:rPr>
          <w:sz w:val="28"/>
          <w:szCs w:val="28"/>
        </w:rPr>
        <w:t>«РЖД»;</w:t>
      </w:r>
    </w:p>
    <w:p w:rsidR="00A8584D" w:rsidRPr="00330876" w:rsidRDefault="00742CA6" w:rsidP="00A8584D">
      <w:pPr>
        <w:ind w:firstLine="720"/>
        <w:jc w:val="both"/>
        <w:rPr>
          <w:sz w:val="28"/>
          <w:szCs w:val="28"/>
        </w:rPr>
      </w:pPr>
      <w:r w:rsidRPr="00330876">
        <w:rPr>
          <w:sz w:val="28"/>
          <w:szCs w:val="28"/>
        </w:rPr>
        <w:t>-</w:t>
      </w:r>
      <w:r w:rsidR="00776522" w:rsidRPr="00330876">
        <w:rPr>
          <w:sz w:val="28"/>
          <w:szCs w:val="28"/>
        </w:rPr>
        <w:tab/>
      </w:r>
      <w:r w:rsidRPr="00330876">
        <w:rPr>
          <w:sz w:val="28"/>
          <w:szCs w:val="28"/>
        </w:rPr>
        <w:t>эффективность участия работников подразделения в управлении охраной труда, проводимых проверках и анализе их результатов;</w:t>
      </w:r>
    </w:p>
    <w:p w:rsidR="00742CA6" w:rsidRPr="00330876" w:rsidRDefault="00742CA6" w:rsidP="00AA2F3A">
      <w:pPr>
        <w:ind w:firstLine="720"/>
        <w:jc w:val="both"/>
        <w:rPr>
          <w:sz w:val="28"/>
          <w:szCs w:val="28"/>
        </w:rPr>
      </w:pPr>
      <w:r w:rsidRPr="00330876">
        <w:rPr>
          <w:sz w:val="28"/>
          <w:szCs w:val="28"/>
        </w:rPr>
        <w:t>-</w:t>
      </w:r>
      <w:r w:rsidR="00776522" w:rsidRPr="00330876">
        <w:rPr>
          <w:sz w:val="28"/>
          <w:szCs w:val="28"/>
        </w:rPr>
        <w:tab/>
      </w:r>
      <w:r w:rsidRPr="00330876">
        <w:rPr>
          <w:sz w:val="28"/>
          <w:szCs w:val="28"/>
        </w:rPr>
        <w:t>рекомендации по повышению эффективности и совершенствованию СУОТ.</w:t>
      </w:r>
    </w:p>
    <w:p w:rsidR="00634313" w:rsidRPr="00330876" w:rsidRDefault="00742CA6" w:rsidP="00AA2F3A">
      <w:pPr>
        <w:ind w:firstLine="720"/>
        <w:jc w:val="both"/>
        <w:rPr>
          <w:sz w:val="28"/>
          <w:szCs w:val="28"/>
        </w:rPr>
      </w:pPr>
      <w:r w:rsidRPr="00330876">
        <w:rPr>
          <w:sz w:val="28"/>
          <w:szCs w:val="28"/>
        </w:rPr>
        <w:t>8.2.5</w:t>
      </w:r>
      <w:r w:rsidR="00F012B9" w:rsidRPr="00330876">
        <w:rPr>
          <w:sz w:val="28"/>
          <w:szCs w:val="28"/>
        </w:rPr>
        <w:tab/>
      </w:r>
      <w:r w:rsidR="00F82B17" w:rsidRPr="00330876">
        <w:rPr>
          <w:sz w:val="28"/>
          <w:szCs w:val="28"/>
        </w:rPr>
        <w:t>Н</w:t>
      </w:r>
      <w:r w:rsidR="00634313" w:rsidRPr="00330876">
        <w:rPr>
          <w:sz w:val="28"/>
          <w:szCs w:val="28"/>
        </w:rPr>
        <w:t xml:space="preserve">адзор и </w:t>
      </w:r>
      <w:proofErr w:type="gramStart"/>
      <w:r w:rsidR="00634313" w:rsidRPr="00330876">
        <w:rPr>
          <w:sz w:val="28"/>
          <w:szCs w:val="28"/>
        </w:rPr>
        <w:t>контроль за</w:t>
      </w:r>
      <w:proofErr w:type="gramEnd"/>
      <w:r w:rsidR="00634313" w:rsidRPr="00330876">
        <w:rPr>
          <w:sz w:val="28"/>
          <w:szCs w:val="28"/>
        </w:rPr>
        <w:t xml:space="preserve"> соблюдением государственных нормативных требований охраны труда и трудового законодательства в ОАО</w:t>
      </w:r>
      <w:r w:rsidR="00413A59" w:rsidRPr="00330876">
        <w:rPr>
          <w:sz w:val="28"/>
          <w:szCs w:val="28"/>
        </w:rPr>
        <w:t> </w:t>
      </w:r>
      <w:r w:rsidR="00634313" w:rsidRPr="00330876">
        <w:rPr>
          <w:sz w:val="28"/>
          <w:szCs w:val="28"/>
        </w:rPr>
        <w:t>«РЖД» проводят федеральные органы исполнительной власти по надзору в установленной сфере деятельности в соответствии с</w:t>
      </w:r>
      <w:r w:rsidR="00C77C7F" w:rsidRPr="00330876">
        <w:rPr>
          <w:sz w:val="28"/>
          <w:szCs w:val="28"/>
        </w:rPr>
        <w:t xml:space="preserve"> главой 57 Трудового кодекса Российской Федерации [1]</w:t>
      </w:r>
      <w:r w:rsidR="00634313" w:rsidRPr="00330876">
        <w:rPr>
          <w:sz w:val="28"/>
          <w:szCs w:val="28"/>
        </w:rPr>
        <w:t>.</w:t>
      </w:r>
    </w:p>
    <w:p w:rsidR="005109BF" w:rsidRPr="00330876" w:rsidRDefault="00423610" w:rsidP="00AA2F3A">
      <w:pPr>
        <w:ind w:firstLine="720"/>
        <w:jc w:val="both"/>
        <w:rPr>
          <w:sz w:val="28"/>
          <w:szCs w:val="28"/>
        </w:rPr>
      </w:pPr>
      <w:r w:rsidRPr="00330876">
        <w:rPr>
          <w:sz w:val="28"/>
          <w:szCs w:val="28"/>
        </w:rPr>
        <w:t>О</w:t>
      </w:r>
      <w:r w:rsidR="005109BF" w:rsidRPr="00330876">
        <w:rPr>
          <w:sz w:val="28"/>
          <w:szCs w:val="28"/>
        </w:rPr>
        <w:t xml:space="preserve">бщественный </w:t>
      </w:r>
      <w:proofErr w:type="gramStart"/>
      <w:r w:rsidR="005109BF" w:rsidRPr="00330876">
        <w:rPr>
          <w:sz w:val="28"/>
          <w:szCs w:val="28"/>
        </w:rPr>
        <w:t>контроль за</w:t>
      </w:r>
      <w:proofErr w:type="gramEnd"/>
      <w:r w:rsidR="005109BF" w:rsidRPr="00330876">
        <w:rPr>
          <w:sz w:val="28"/>
          <w:szCs w:val="28"/>
        </w:rPr>
        <w:t xml:space="preserve"> соблюдением прав и законных интересов работников в области охраны труда </w:t>
      </w:r>
      <w:r w:rsidRPr="00330876">
        <w:rPr>
          <w:sz w:val="28"/>
          <w:szCs w:val="28"/>
        </w:rPr>
        <w:t>в ОАО</w:t>
      </w:r>
      <w:r w:rsidR="00413A59" w:rsidRPr="00330876">
        <w:rPr>
          <w:sz w:val="28"/>
          <w:szCs w:val="28"/>
        </w:rPr>
        <w:t> </w:t>
      </w:r>
      <w:r w:rsidRPr="00330876">
        <w:rPr>
          <w:sz w:val="28"/>
          <w:szCs w:val="28"/>
        </w:rPr>
        <w:t xml:space="preserve">«РЖД» </w:t>
      </w:r>
      <w:r w:rsidR="00393D66" w:rsidRPr="00330876">
        <w:rPr>
          <w:sz w:val="28"/>
          <w:szCs w:val="28"/>
        </w:rPr>
        <w:t xml:space="preserve">осуществляет РОСПРОФЖЕЛ, техническая инспекция труда профсоюза, внештатные </w:t>
      </w:r>
      <w:r w:rsidR="00393D66" w:rsidRPr="00330876">
        <w:rPr>
          <w:sz w:val="28"/>
          <w:szCs w:val="28"/>
        </w:rPr>
        <w:lastRenderedPageBreak/>
        <w:t>технические инспекторы труда,</w:t>
      </w:r>
      <w:r w:rsidR="005109BF" w:rsidRPr="00330876">
        <w:rPr>
          <w:sz w:val="28"/>
          <w:szCs w:val="28"/>
        </w:rPr>
        <w:t xml:space="preserve"> комитет</w:t>
      </w:r>
      <w:r w:rsidRPr="00330876">
        <w:rPr>
          <w:sz w:val="28"/>
          <w:szCs w:val="28"/>
        </w:rPr>
        <w:t>ы</w:t>
      </w:r>
      <w:r w:rsidR="005109BF" w:rsidRPr="00330876">
        <w:rPr>
          <w:sz w:val="28"/>
          <w:szCs w:val="28"/>
        </w:rPr>
        <w:t xml:space="preserve"> (комиссии) по охране труда</w:t>
      </w:r>
      <w:r w:rsidR="00634313" w:rsidRPr="00330876">
        <w:rPr>
          <w:sz w:val="28"/>
          <w:szCs w:val="28"/>
        </w:rPr>
        <w:t xml:space="preserve"> и</w:t>
      </w:r>
      <w:r w:rsidR="005109BF" w:rsidRPr="00330876">
        <w:rPr>
          <w:sz w:val="28"/>
          <w:szCs w:val="28"/>
        </w:rPr>
        <w:t xml:space="preserve"> уполномоченны</w:t>
      </w:r>
      <w:r w:rsidR="00634313" w:rsidRPr="00330876">
        <w:rPr>
          <w:sz w:val="28"/>
          <w:szCs w:val="28"/>
        </w:rPr>
        <w:t>е</w:t>
      </w:r>
      <w:r w:rsidR="005109BF" w:rsidRPr="00330876">
        <w:rPr>
          <w:sz w:val="28"/>
          <w:szCs w:val="28"/>
        </w:rPr>
        <w:t xml:space="preserve"> (доверенны</w:t>
      </w:r>
      <w:r w:rsidR="00634313" w:rsidRPr="00330876">
        <w:rPr>
          <w:sz w:val="28"/>
          <w:szCs w:val="28"/>
        </w:rPr>
        <w:t>е</w:t>
      </w:r>
      <w:r w:rsidR="005109BF" w:rsidRPr="00330876">
        <w:rPr>
          <w:sz w:val="28"/>
          <w:szCs w:val="28"/>
        </w:rPr>
        <w:t>) лица по охране труда.</w:t>
      </w:r>
    </w:p>
    <w:p w:rsidR="00742CA6" w:rsidRPr="00330876" w:rsidRDefault="00742CA6" w:rsidP="00AA2F3A">
      <w:pPr>
        <w:ind w:firstLine="720"/>
        <w:jc w:val="both"/>
        <w:rPr>
          <w:b/>
          <w:i/>
          <w:sz w:val="28"/>
          <w:szCs w:val="28"/>
          <w:u w:val="single"/>
        </w:rPr>
      </w:pPr>
      <w:r w:rsidRPr="00330876">
        <w:rPr>
          <w:b/>
          <w:sz w:val="28"/>
          <w:szCs w:val="28"/>
        </w:rPr>
        <w:t xml:space="preserve">8.3 Анализ эффективности </w:t>
      </w:r>
      <w:r w:rsidR="00E24D86" w:rsidRPr="00330876">
        <w:rPr>
          <w:b/>
          <w:sz w:val="28"/>
          <w:szCs w:val="28"/>
        </w:rPr>
        <w:t xml:space="preserve">функционирования </w:t>
      </w:r>
      <w:r w:rsidRPr="00330876">
        <w:rPr>
          <w:b/>
          <w:sz w:val="28"/>
          <w:szCs w:val="28"/>
        </w:rPr>
        <w:t>системы управления</w:t>
      </w:r>
      <w:r w:rsidR="00280C8B" w:rsidRPr="00330876">
        <w:rPr>
          <w:b/>
          <w:sz w:val="28"/>
          <w:szCs w:val="28"/>
        </w:rPr>
        <w:t xml:space="preserve"> </w:t>
      </w:r>
      <w:r w:rsidRPr="00330876">
        <w:rPr>
          <w:b/>
          <w:sz w:val="28"/>
          <w:szCs w:val="28"/>
        </w:rPr>
        <w:t>охраной труда руководством</w:t>
      </w:r>
      <w:r w:rsidR="00751CCF" w:rsidRPr="00330876">
        <w:rPr>
          <w:b/>
          <w:sz w:val="28"/>
          <w:szCs w:val="28"/>
        </w:rPr>
        <w:t xml:space="preserve"> </w:t>
      </w:r>
      <w:r w:rsidR="00F27D3C" w:rsidRPr="00330876">
        <w:rPr>
          <w:b/>
          <w:sz w:val="28"/>
          <w:szCs w:val="28"/>
        </w:rPr>
        <w:t>ОАО</w:t>
      </w:r>
      <w:r w:rsidR="00413A59" w:rsidRPr="00330876">
        <w:rPr>
          <w:b/>
          <w:sz w:val="28"/>
          <w:szCs w:val="28"/>
        </w:rPr>
        <w:t> </w:t>
      </w:r>
      <w:r w:rsidR="00F27D3C" w:rsidRPr="00330876">
        <w:rPr>
          <w:b/>
          <w:sz w:val="28"/>
          <w:szCs w:val="28"/>
        </w:rPr>
        <w:t>«РЖД»</w:t>
      </w:r>
    </w:p>
    <w:p w:rsidR="00A520CA" w:rsidRPr="00330876" w:rsidRDefault="00A520CA" w:rsidP="00AA2F3A">
      <w:pPr>
        <w:tabs>
          <w:tab w:val="left" w:pos="0"/>
        </w:tabs>
        <w:ind w:right="-113" w:firstLine="720"/>
        <w:jc w:val="both"/>
        <w:rPr>
          <w:sz w:val="28"/>
          <w:szCs w:val="28"/>
        </w:rPr>
      </w:pPr>
      <w:r w:rsidRPr="00330876">
        <w:rPr>
          <w:sz w:val="28"/>
          <w:szCs w:val="28"/>
        </w:rPr>
        <w:t>8.3.1</w:t>
      </w:r>
      <w:r w:rsidR="00F012B9" w:rsidRPr="00330876">
        <w:rPr>
          <w:sz w:val="28"/>
          <w:szCs w:val="28"/>
        </w:rPr>
        <w:tab/>
      </w:r>
      <w:r w:rsidRPr="00330876">
        <w:rPr>
          <w:sz w:val="28"/>
          <w:szCs w:val="28"/>
        </w:rPr>
        <w:t xml:space="preserve">Анализ эффективности </w:t>
      </w:r>
      <w:r w:rsidR="00DF6595" w:rsidRPr="00330876">
        <w:rPr>
          <w:sz w:val="28"/>
          <w:szCs w:val="28"/>
        </w:rPr>
        <w:t>СУОТ</w:t>
      </w:r>
      <w:r w:rsidRPr="00330876">
        <w:rPr>
          <w:sz w:val="28"/>
          <w:szCs w:val="28"/>
        </w:rPr>
        <w:t xml:space="preserve"> рассматривают</w:t>
      </w:r>
      <w:r w:rsidR="00CF333F" w:rsidRPr="00330876">
        <w:rPr>
          <w:sz w:val="28"/>
          <w:szCs w:val="28"/>
        </w:rPr>
        <w:t xml:space="preserve"> </w:t>
      </w:r>
      <w:r w:rsidRPr="00330876">
        <w:rPr>
          <w:sz w:val="28"/>
          <w:szCs w:val="28"/>
        </w:rPr>
        <w:t xml:space="preserve">ежегодно у </w:t>
      </w:r>
      <w:r w:rsidR="00DF4B8B" w:rsidRPr="00330876">
        <w:rPr>
          <w:sz w:val="28"/>
          <w:szCs w:val="28"/>
        </w:rPr>
        <w:t>заместителя генерального директора</w:t>
      </w:r>
      <w:r w:rsidR="00EF4C2D" w:rsidRPr="00330876">
        <w:rPr>
          <w:sz w:val="28"/>
          <w:szCs w:val="28"/>
        </w:rPr>
        <w:t xml:space="preserve"> – </w:t>
      </w:r>
      <w:r w:rsidR="00677DC8" w:rsidRPr="00330876">
        <w:rPr>
          <w:sz w:val="28"/>
          <w:szCs w:val="28"/>
        </w:rPr>
        <w:t>главного инженера</w:t>
      </w:r>
      <w:r w:rsidR="00DF4B8B" w:rsidRPr="00330876">
        <w:rPr>
          <w:sz w:val="28"/>
          <w:szCs w:val="28"/>
        </w:rPr>
        <w:t xml:space="preserve"> ОАО</w:t>
      </w:r>
      <w:r w:rsidR="00413A59" w:rsidRPr="00330876">
        <w:rPr>
          <w:sz w:val="28"/>
          <w:szCs w:val="28"/>
        </w:rPr>
        <w:t> </w:t>
      </w:r>
      <w:r w:rsidR="00DF4B8B" w:rsidRPr="00330876">
        <w:rPr>
          <w:sz w:val="28"/>
          <w:szCs w:val="28"/>
        </w:rPr>
        <w:t>«РЖД»</w:t>
      </w:r>
      <w:r w:rsidRPr="00330876">
        <w:rPr>
          <w:sz w:val="28"/>
          <w:szCs w:val="28"/>
        </w:rPr>
        <w:t>, организующего работ</w:t>
      </w:r>
      <w:r w:rsidR="001A1EF9" w:rsidRPr="00330876">
        <w:rPr>
          <w:sz w:val="28"/>
          <w:szCs w:val="28"/>
        </w:rPr>
        <w:t>у</w:t>
      </w:r>
      <w:r w:rsidRPr="00330876">
        <w:rPr>
          <w:sz w:val="28"/>
          <w:szCs w:val="28"/>
        </w:rPr>
        <w:t xml:space="preserve"> по охране труда, на основе годового анализа состояния условий и охраны труда, а при необходимости </w:t>
      </w:r>
      <w:r w:rsidR="00C826F7" w:rsidRPr="00330876">
        <w:rPr>
          <w:sz w:val="28"/>
          <w:szCs w:val="28"/>
        </w:rPr>
        <w:t xml:space="preserve">на совещании </w:t>
      </w:r>
      <w:r w:rsidRPr="00330876">
        <w:rPr>
          <w:sz w:val="28"/>
          <w:szCs w:val="28"/>
        </w:rPr>
        <w:t xml:space="preserve">у </w:t>
      </w:r>
      <w:r w:rsidR="00DF4B8B" w:rsidRPr="00330876">
        <w:rPr>
          <w:sz w:val="28"/>
          <w:szCs w:val="28"/>
        </w:rPr>
        <w:t xml:space="preserve">первого заместителя генерального директора </w:t>
      </w:r>
      <w:r w:rsidRPr="00330876">
        <w:rPr>
          <w:sz w:val="28"/>
          <w:szCs w:val="28"/>
        </w:rPr>
        <w:t>или на правлении ОАО</w:t>
      </w:r>
      <w:r w:rsidR="00413A59" w:rsidRPr="00330876">
        <w:rPr>
          <w:sz w:val="28"/>
          <w:szCs w:val="28"/>
        </w:rPr>
        <w:t> </w:t>
      </w:r>
      <w:r w:rsidRPr="00330876">
        <w:rPr>
          <w:sz w:val="28"/>
          <w:szCs w:val="28"/>
        </w:rPr>
        <w:t>«РЖД».</w:t>
      </w:r>
    </w:p>
    <w:p w:rsidR="002213E3" w:rsidRPr="00330876" w:rsidRDefault="00527F49" w:rsidP="00AA2F3A">
      <w:pPr>
        <w:tabs>
          <w:tab w:val="left" w:pos="0"/>
        </w:tabs>
        <w:ind w:right="-113" w:firstLine="720"/>
        <w:jc w:val="both"/>
        <w:rPr>
          <w:sz w:val="28"/>
          <w:szCs w:val="28"/>
        </w:rPr>
      </w:pPr>
      <w:r w:rsidRPr="00330876">
        <w:rPr>
          <w:sz w:val="28"/>
          <w:szCs w:val="28"/>
        </w:rPr>
        <w:t>В ходе  а</w:t>
      </w:r>
      <w:r w:rsidR="002213E3" w:rsidRPr="00330876">
        <w:rPr>
          <w:sz w:val="28"/>
          <w:szCs w:val="28"/>
        </w:rPr>
        <w:t>нализ</w:t>
      </w:r>
      <w:r w:rsidRPr="00330876">
        <w:rPr>
          <w:sz w:val="28"/>
          <w:szCs w:val="28"/>
        </w:rPr>
        <w:t>а</w:t>
      </w:r>
      <w:r w:rsidR="002213E3" w:rsidRPr="00330876">
        <w:rPr>
          <w:sz w:val="28"/>
          <w:szCs w:val="28"/>
        </w:rPr>
        <w:t xml:space="preserve"> эффективности системы управления охраной труда </w:t>
      </w:r>
      <w:r w:rsidR="0016308C" w:rsidRPr="00330876">
        <w:rPr>
          <w:sz w:val="28"/>
          <w:szCs w:val="28"/>
        </w:rPr>
        <w:t>в</w:t>
      </w:r>
      <w:r w:rsidR="002213E3" w:rsidRPr="00330876">
        <w:rPr>
          <w:sz w:val="28"/>
          <w:szCs w:val="28"/>
        </w:rPr>
        <w:t xml:space="preserve"> филиалах </w:t>
      </w:r>
      <w:r w:rsidR="009554A3" w:rsidRPr="00330876">
        <w:rPr>
          <w:sz w:val="28"/>
          <w:szCs w:val="28"/>
        </w:rPr>
        <w:t>и структурных подразделениях ОАО</w:t>
      </w:r>
      <w:r w:rsidR="00413A59" w:rsidRPr="00330876">
        <w:rPr>
          <w:sz w:val="28"/>
          <w:szCs w:val="28"/>
        </w:rPr>
        <w:t> </w:t>
      </w:r>
      <w:r w:rsidR="009554A3" w:rsidRPr="00330876">
        <w:rPr>
          <w:sz w:val="28"/>
          <w:szCs w:val="28"/>
        </w:rPr>
        <w:t>«РЖД» рассматрива</w:t>
      </w:r>
      <w:r w:rsidRPr="00330876">
        <w:rPr>
          <w:sz w:val="28"/>
          <w:szCs w:val="28"/>
        </w:rPr>
        <w:t>е</w:t>
      </w:r>
      <w:r w:rsidR="00924924" w:rsidRPr="00330876">
        <w:rPr>
          <w:sz w:val="28"/>
          <w:szCs w:val="28"/>
        </w:rPr>
        <w:t>т</w:t>
      </w:r>
      <w:r w:rsidRPr="00330876">
        <w:rPr>
          <w:sz w:val="28"/>
          <w:szCs w:val="28"/>
        </w:rPr>
        <w:t>ся</w:t>
      </w:r>
      <w:r w:rsidR="009554A3" w:rsidRPr="00330876">
        <w:rPr>
          <w:sz w:val="28"/>
          <w:szCs w:val="28"/>
        </w:rPr>
        <w:t xml:space="preserve"> </w:t>
      </w:r>
      <w:r w:rsidR="00DA4E0C" w:rsidRPr="00330876">
        <w:rPr>
          <w:sz w:val="28"/>
          <w:szCs w:val="28"/>
        </w:rPr>
        <w:t>выполнени</w:t>
      </w:r>
      <w:r w:rsidRPr="00330876">
        <w:rPr>
          <w:sz w:val="28"/>
          <w:szCs w:val="28"/>
        </w:rPr>
        <w:t>е</w:t>
      </w:r>
      <w:r w:rsidR="00DA4E0C" w:rsidRPr="00330876">
        <w:rPr>
          <w:sz w:val="28"/>
          <w:szCs w:val="28"/>
        </w:rPr>
        <w:t xml:space="preserve"> программ, планов мероприятий по улучшению условий и охраны труда, коллективных договоров и других вопросов охраны труда.</w:t>
      </w:r>
    </w:p>
    <w:p w:rsidR="00D06748" w:rsidRPr="00330876" w:rsidRDefault="00F7558B" w:rsidP="00AA2F3A">
      <w:pPr>
        <w:tabs>
          <w:tab w:val="left" w:pos="0"/>
        </w:tabs>
        <w:ind w:right="-113" w:firstLine="720"/>
        <w:jc w:val="both"/>
      </w:pPr>
      <w:r w:rsidRPr="00330876">
        <w:rPr>
          <w:sz w:val="28"/>
          <w:szCs w:val="28"/>
        </w:rPr>
        <w:t xml:space="preserve">Периодичность проведения анализа эффективности СУОТ </w:t>
      </w:r>
      <w:r w:rsidR="00AB6ADF" w:rsidRPr="00330876">
        <w:rPr>
          <w:sz w:val="28"/>
          <w:szCs w:val="28"/>
        </w:rPr>
        <w:t>в филиалах</w:t>
      </w:r>
      <w:r w:rsidR="00161EAA" w:rsidRPr="00330876">
        <w:rPr>
          <w:sz w:val="28"/>
          <w:szCs w:val="28"/>
        </w:rPr>
        <w:t xml:space="preserve"> (структурных подразделениях филиалов)</w:t>
      </w:r>
      <w:r w:rsidR="00AB6ADF" w:rsidRPr="00330876">
        <w:rPr>
          <w:sz w:val="28"/>
          <w:szCs w:val="28"/>
        </w:rPr>
        <w:t xml:space="preserve"> и структурных подразделениях ОАО</w:t>
      </w:r>
      <w:r w:rsidR="006063BB" w:rsidRPr="00330876">
        <w:rPr>
          <w:sz w:val="28"/>
          <w:szCs w:val="28"/>
        </w:rPr>
        <w:t> </w:t>
      </w:r>
      <w:r w:rsidR="00AB6ADF" w:rsidRPr="00330876">
        <w:rPr>
          <w:sz w:val="28"/>
          <w:szCs w:val="28"/>
        </w:rPr>
        <w:t xml:space="preserve">«РЖД» </w:t>
      </w:r>
      <w:r w:rsidRPr="00330876">
        <w:rPr>
          <w:sz w:val="28"/>
          <w:szCs w:val="28"/>
        </w:rPr>
        <w:t>не реже 1 раза в полугодие</w:t>
      </w:r>
      <w:r w:rsidR="00D06748" w:rsidRPr="00330876">
        <w:rPr>
          <w:sz w:val="28"/>
          <w:szCs w:val="28"/>
        </w:rPr>
        <w:t>, в региональных дирекциях и их структурных подразделениях периодичность проведения анализа эффективности СУОТ не реже 1 раза в квартал</w:t>
      </w:r>
      <w:r w:rsidR="003A401C" w:rsidRPr="00330876">
        <w:rPr>
          <w:sz w:val="28"/>
          <w:szCs w:val="28"/>
        </w:rPr>
        <w:t>.</w:t>
      </w:r>
    </w:p>
    <w:p w:rsidR="00742CA6" w:rsidRPr="00330876" w:rsidRDefault="00742CA6" w:rsidP="00AA2F3A">
      <w:pPr>
        <w:ind w:right="-113" w:firstLine="720"/>
        <w:jc w:val="both"/>
        <w:rPr>
          <w:sz w:val="28"/>
          <w:szCs w:val="28"/>
        </w:rPr>
      </w:pPr>
      <w:r w:rsidRPr="00330876">
        <w:rPr>
          <w:sz w:val="28"/>
          <w:szCs w:val="28"/>
        </w:rPr>
        <w:t>8.3.</w:t>
      </w:r>
      <w:r w:rsidR="004B1E35" w:rsidRPr="00330876">
        <w:rPr>
          <w:sz w:val="28"/>
          <w:szCs w:val="28"/>
        </w:rPr>
        <w:t>2</w:t>
      </w:r>
      <w:r w:rsidR="00F012B9" w:rsidRPr="00330876">
        <w:rPr>
          <w:sz w:val="28"/>
          <w:szCs w:val="28"/>
        </w:rPr>
        <w:tab/>
      </w:r>
      <w:r w:rsidRPr="00330876">
        <w:rPr>
          <w:sz w:val="28"/>
          <w:szCs w:val="28"/>
        </w:rPr>
        <w:t>Годовой анализ состояния охраны труда в ОАО</w:t>
      </w:r>
      <w:r w:rsidR="00413A59" w:rsidRPr="00330876">
        <w:rPr>
          <w:sz w:val="28"/>
          <w:szCs w:val="28"/>
        </w:rPr>
        <w:t> </w:t>
      </w:r>
      <w:r w:rsidRPr="00330876">
        <w:rPr>
          <w:sz w:val="28"/>
          <w:szCs w:val="28"/>
        </w:rPr>
        <w:t xml:space="preserve">«РЖД» с выводами и направлениями по улучшению состояния охраны труда </w:t>
      </w:r>
      <w:r w:rsidR="00C3403E" w:rsidRPr="00330876">
        <w:rPr>
          <w:sz w:val="28"/>
          <w:szCs w:val="28"/>
        </w:rPr>
        <w:t xml:space="preserve">готовит ЦБТ и </w:t>
      </w:r>
      <w:r w:rsidRPr="00330876">
        <w:rPr>
          <w:sz w:val="28"/>
          <w:szCs w:val="28"/>
        </w:rPr>
        <w:t>довод</w:t>
      </w:r>
      <w:r w:rsidR="00C3403E" w:rsidRPr="00330876">
        <w:rPr>
          <w:sz w:val="28"/>
          <w:szCs w:val="28"/>
        </w:rPr>
        <w:t>ит</w:t>
      </w:r>
      <w:r w:rsidRPr="00330876">
        <w:rPr>
          <w:sz w:val="28"/>
          <w:szCs w:val="28"/>
        </w:rPr>
        <w:t xml:space="preserve"> до сведения руководителей подразделений аппарата </w:t>
      </w:r>
      <w:r w:rsidR="00C3403E" w:rsidRPr="00330876">
        <w:rPr>
          <w:sz w:val="28"/>
          <w:szCs w:val="28"/>
        </w:rPr>
        <w:t xml:space="preserve">управления </w:t>
      </w:r>
      <w:r w:rsidRPr="00330876">
        <w:rPr>
          <w:sz w:val="28"/>
          <w:szCs w:val="28"/>
        </w:rPr>
        <w:t>ОАО</w:t>
      </w:r>
      <w:r w:rsidR="00413A59" w:rsidRPr="00330876">
        <w:rPr>
          <w:sz w:val="28"/>
          <w:szCs w:val="28"/>
        </w:rPr>
        <w:t> </w:t>
      </w:r>
      <w:r w:rsidRPr="00330876">
        <w:rPr>
          <w:sz w:val="28"/>
          <w:szCs w:val="28"/>
        </w:rPr>
        <w:t>«РЖД», филиалов и структурных подразделений ОАО</w:t>
      </w:r>
      <w:r w:rsidR="00413A59" w:rsidRPr="00330876">
        <w:rPr>
          <w:sz w:val="28"/>
          <w:szCs w:val="28"/>
        </w:rPr>
        <w:t> </w:t>
      </w:r>
      <w:r w:rsidRPr="00330876">
        <w:rPr>
          <w:sz w:val="28"/>
          <w:szCs w:val="28"/>
        </w:rPr>
        <w:t>«РЖД»</w:t>
      </w:r>
      <w:r w:rsidR="00C40C64" w:rsidRPr="00330876">
        <w:rPr>
          <w:sz w:val="28"/>
          <w:szCs w:val="28"/>
        </w:rPr>
        <w:t xml:space="preserve"> и </w:t>
      </w:r>
      <w:r w:rsidR="00F27D10" w:rsidRPr="00330876">
        <w:rPr>
          <w:sz w:val="28"/>
          <w:szCs w:val="28"/>
        </w:rPr>
        <w:t>РОСПРОФЖЕЛ</w:t>
      </w:r>
      <w:r w:rsidRPr="00330876">
        <w:rPr>
          <w:sz w:val="28"/>
          <w:szCs w:val="28"/>
        </w:rPr>
        <w:t>.</w:t>
      </w:r>
    </w:p>
    <w:p w:rsidR="00742CA6" w:rsidRPr="00330876" w:rsidRDefault="00742CA6" w:rsidP="00AA2F3A">
      <w:pPr>
        <w:ind w:right="-113" w:firstLine="720"/>
        <w:jc w:val="both"/>
        <w:rPr>
          <w:sz w:val="28"/>
          <w:szCs w:val="28"/>
        </w:rPr>
      </w:pPr>
      <w:r w:rsidRPr="00330876">
        <w:rPr>
          <w:sz w:val="28"/>
          <w:szCs w:val="28"/>
        </w:rPr>
        <w:t>8.3.</w:t>
      </w:r>
      <w:r w:rsidR="004B1E35" w:rsidRPr="00330876">
        <w:rPr>
          <w:sz w:val="28"/>
          <w:szCs w:val="28"/>
        </w:rPr>
        <w:t>3</w:t>
      </w:r>
      <w:r w:rsidR="00F012B9" w:rsidRPr="00330876">
        <w:rPr>
          <w:sz w:val="28"/>
          <w:szCs w:val="28"/>
        </w:rPr>
        <w:tab/>
      </w:r>
      <w:r w:rsidRPr="00330876">
        <w:rPr>
          <w:sz w:val="28"/>
          <w:szCs w:val="28"/>
        </w:rPr>
        <w:t>Результаты годового анализа состояния охраны труда в ОАО</w:t>
      </w:r>
      <w:r w:rsidR="00413A59" w:rsidRPr="00330876">
        <w:rPr>
          <w:sz w:val="28"/>
          <w:szCs w:val="28"/>
        </w:rPr>
        <w:t> </w:t>
      </w:r>
      <w:r w:rsidRPr="00330876">
        <w:rPr>
          <w:sz w:val="28"/>
          <w:szCs w:val="28"/>
        </w:rPr>
        <w:t xml:space="preserve">«РЖД» используют руководители подразделений аппарата </w:t>
      </w:r>
      <w:r w:rsidR="00FE7A87" w:rsidRPr="00330876">
        <w:rPr>
          <w:sz w:val="28"/>
          <w:szCs w:val="28"/>
        </w:rPr>
        <w:t xml:space="preserve">управления </w:t>
      </w:r>
      <w:r w:rsidRPr="00330876">
        <w:rPr>
          <w:sz w:val="28"/>
          <w:szCs w:val="28"/>
        </w:rPr>
        <w:t>ОАО</w:t>
      </w:r>
      <w:r w:rsidR="00413A59" w:rsidRPr="00330876">
        <w:rPr>
          <w:sz w:val="28"/>
          <w:szCs w:val="28"/>
        </w:rPr>
        <w:t> </w:t>
      </w:r>
      <w:r w:rsidRPr="00330876">
        <w:rPr>
          <w:sz w:val="28"/>
          <w:szCs w:val="28"/>
        </w:rPr>
        <w:t>«РЖД», филиалов и структурных подразделений ОАО</w:t>
      </w:r>
      <w:r w:rsidR="00413A59" w:rsidRPr="00330876">
        <w:rPr>
          <w:sz w:val="28"/>
          <w:szCs w:val="28"/>
        </w:rPr>
        <w:t> </w:t>
      </w:r>
      <w:r w:rsidRPr="00330876">
        <w:rPr>
          <w:sz w:val="28"/>
          <w:szCs w:val="28"/>
        </w:rPr>
        <w:t>«РЖД» для проведения необходимых изменений в приоритетах политики по охране труда, в постановке новых целей и задач для совершенствования СУОТ.</w:t>
      </w:r>
    </w:p>
    <w:p w:rsidR="00B8629A" w:rsidRPr="00330876" w:rsidRDefault="00B8629A" w:rsidP="00AA2F3A">
      <w:pPr>
        <w:ind w:firstLine="720"/>
        <w:jc w:val="both"/>
        <w:rPr>
          <w:sz w:val="28"/>
          <w:szCs w:val="28"/>
        </w:rPr>
      </w:pPr>
      <w:r w:rsidRPr="00330876">
        <w:rPr>
          <w:sz w:val="28"/>
          <w:szCs w:val="28"/>
        </w:rPr>
        <w:t>8.3.</w:t>
      </w:r>
      <w:r w:rsidR="004B1E35" w:rsidRPr="00330876">
        <w:rPr>
          <w:sz w:val="28"/>
          <w:szCs w:val="28"/>
        </w:rPr>
        <w:t>4</w:t>
      </w:r>
      <w:proofErr w:type="gramStart"/>
      <w:r w:rsidR="00526EA9" w:rsidRPr="00330876">
        <w:rPr>
          <w:sz w:val="28"/>
          <w:szCs w:val="28"/>
        </w:rPr>
        <w:tab/>
        <w:t xml:space="preserve"> </w:t>
      </w:r>
      <w:r w:rsidRPr="00330876">
        <w:rPr>
          <w:sz w:val="28"/>
          <w:szCs w:val="28"/>
        </w:rPr>
        <w:t>П</w:t>
      </w:r>
      <w:proofErr w:type="gramEnd"/>
      <w:r w:rsidRPr="00330876">
        <w:rPr>
          <w:sz w:val="28"/>
          <w:szCs w:val="28"/>
        </w:rPr>
        <w:t xml:space="preserve">ри оценке эффективности СУОТ необходимо определять правильность установленных приоритетов, целей и задач, полноту исполнения руководителями своих обязанностей по охране труда на всех уровнях управления, достаточность принятых мер по организации работ по охране труда и проведению согласованной политики между филиалами и </w:t>
      </w:r>
      <w:r w:rsidR="007F01C5" w:rsidRPr="00330876">
        <w:rPr>
          <w:sz w:val="28"/>
          <w:szCs w:val="28"/>
        </w:rPr>
        <w:t xml:space="preserve">иными </w:t>
      </w:r>
      <w:r w:rsidR="0094585E" w:rsidRPr="00330876">
        <w:rPr>
          <w:sz w:val="28"/>
          <w:szCs w:val="28"/>
        </w:rPr>
        <w:t xml:space="preserve">подконтрольными обществами и хозяйствующими обществами с участием ОАО «РЖД» </w:t>
      </w:r>
      <w:r w:rsidRPr="00330876">
        <w:rPr>
          <w:sz w:val="28"/>
          <w:szCs w:val="28"/>
        </w:rPr>
        <w:t>и их подразделениями.</w:t>
      </w:r>
    </w:p>
    <w:p w:rsidR="000D4B59" w:rsidRPr="00330876" w:rsidRDefault="000D4B59" w:rsidP="00AA2F3A">
      <w:pPr>
        <w:ind w:firstLine="720"/>
        <w:jc w:val="both"/>
        <w:rPr>
          <w:sz w:val="28"/>
          <w:szCs w:val="28"/>
        </w:rPr>
      </w:pPr>
      <w:r w:rsidRPr="00330876">
        <w:rPr>
          <w:sz w:val="28"/>
          <w:szCs w:val="28"/>
        </w:rPr>
        <w:t>Оценку соответствия системы управления охраной труда проводят на основе представления</w:t>
      </w:r>
      <w:r w:rsidRPr="00330876">
        <w:rPr>
          <w:i/>
          <w:sz w:val="28"/>
          <w:szCs w:val="28"/>
        </w:rPr>
        <w:t xml:space="preserve"> </w:t>
      </w:r>
      <w:r w:rsidRPr="00330876">
        <w:rPr>
          <w:sz w:val="28"/>
          <w:szCs w:val="28"/>
        </w:rPr>
        <w:t>филиалами и структурными подразделения</w:t>
      </w:r>
      <w:r w:rsidR="00467EFB" w:rsidRPr="00330876">
        <w:rPr>
          <w:sz w:val="28"/>
          <w:szCs w:val="28"/>
        </w:rPr>
        <w:t>ми</w:t>
      </w:r>
      <w:r w:rsidRPr="00330876">
        <w:rPr>
          <w:sz w:val="28"/>
          <w:szCs w:val="28"/>
        </w:rPr>
        <w:t xml:space="preserve"> ОАО</w:t>
      </w:r>
      <w:r w:rsidR="00126801" w:rsidRPr="00330876">
        <w:rPr>
          <w:sz w:val="28"/>
          <w:szCs w:val="28"/>
        </w:rPr>
        <w:t> </w:t>
      </w:r>
      <w:r w:rsidRPr="00330876">
        <w:rPr>
          <w:sz w:val="28"/>
          <w:szCs w:val="28"/>
        </w:rPr>
        <w:t>«РЖД» объективных доказательств того, что он</w:t>
      </w:r>
      <w:r w:rsidR="00AF5583" w:rsidRPr="00330876">
        <w:rPr>
          <w:sz w:val="28"/>
          <w:szCs w:val="28"/>
        </w:rPr>
        <w:t>и</w:t>
      </w:r>
      <w:r w:rsidRPr="00330876">
        <w:rPr>
          <w:sz w:val="28"/>
          <w:szCs w:val="28"/>
        </w:rPr>
        <w:t xml:space="preserve"> установил</w:t>
      </w:r>
      <w:r w:rsidR="00AF5583" w:rsidRPr="00330876">
        <w:rPr>
          <w:sz w:val="28"/>
          <w:szCs w:val="28"/>
        </w:rPr>
        <w:t>и</w:t>
      </w:r>
      <w:r w:rsidRPr="00330876">
        <w:rPr>
          <w:sz w:val="28"/>
          <w:szCs w:val="28"/>
        </w:rPr>
        <w:t xml:space="preserve"> и поддержива</w:t>
      </w:r>
      <w:r w:rsidR="00AF5583" w:rsidRPr="00330876">
        <w:rPr>
          <w:sz w:val="28"/>
          <w:szCs w:val="28"/>
        </w:rPr>
        <w:t>ю</w:t>
      </w:r>
      <w:r w:rsidRPr="00330876">
        <w:rPr>
          <w:sz w:val="28"/>
          <w:szCs w:val="28"/>
        </w:rPr>
        <w:t>т все элементы (группы требований) системы управления, установленные ГОСТ 12.0.230</w:t>
      </w:r>
      <w:r w:rsidR="007904E8" w:rsidRPr="00330876">
        <w:rPr>
          <w:sz w:val="28"/>
          <w:szCs w:val="28"/>
        </w:rPr>
        <w:t>,</w:t>
      </w:r>
      <w:r w:rsidRPr="00330876">
        <w:rPr>
          <w:sz w:val="28"/>
          <w:szCs w:val="28"/>
        </w:rPr>
        <w:t xml:space="preserve"> </w:t>
      </w:r>
      <w:r w:rsidR="00B22141" w:rsidRPr="00330876">
        <w:rPr>
          <w:sz w:val="28"/>
          <w:szCs w:val="28"/>
        </w:rPr>
        <w:t xml:space="preserve">ГОСТ </w:t>
      </w:r>
      <w:proofErr w:type="gramStart"/>
      <w:r w:rsidR="00B22141" w:rsidRPr="00330876">
        <w:rPr>
          <w:sz w:val="28"/>
          <w:szCs w:val="28"/>
        </w:rPr>
        <w:t>Р</w:t>
      </w:r>
      <w:proofErr w:type="gramEnd"/>
      <w:r w:rsidR="00B22141" w:rsidRPr="00330876">
        <w:rPr>
          <w:sz w:val="28"/>
          <w:szCs w:val="28"/>
        </w:rPr>
        <w:t xml:space="preserve"> ИСО 45001</w:t>
      </w:r>
      <w:r w:rsidR="00F25422" w:rsidRPr="00330876">
        <w:rPr>
          <w:sz w:val="28"/>
          <w:szCs w:val="28"/>
        </w:rPr>
        <w:t>,</w:t>
      </w:r>
      <w:r w:rsidR="007904E8" w:rsidRPr="00330876">
        <w:rPr>
          <w:sz w:val="28"/>
          <w:szCs w:val="28"/>
        </w:rPr>
        <w:t xml:space="preserve"> </w:t>
      </w:r>
      <w:r w:rsidR="00F25422" w:rsidRPr="00330876">
        <w:rPr>
          <w:sz w:val="28"/>
          <w:szCs w:val="28"/>
        </w:rPr>
        <w:t xml:space="preserve">стандартами безопасности труда </w:t>
      </w:r>
      <w:r w:rsidR="007904E8" w:rsidRPr="00330876">
        <w:rPr>
          <w:sz w:val="28"/>
          <w:szCs w:val="28"/>
        </w:rPr>
        <w:t>и настоящим стандартом.</w:t>
      </w:r>
    </w:p>
    <w:p w:rsidR="00AF5583" w:rsidRPr="00330876" w:rsidRDefault="007904E8" w:rsidP="00AA2F3A">
      <w:pPr>
        <w:ind w:firstLine="720"/>
        <w:jc w:val="both"/>
        <w:rPr>
          <w:sz w:val="28"/>
          <w:szCs w:val="28"/>
        </w:rPr>
      </w:pPr>
      <w:r w:rsidRPr="00330876">
        <w:rPr>
          <w:sz w:val="28"/>
          <w:szCs w:val="28"/>
        </w:rPr>
        <w:t>О</w:t>
      </w:r>
      <w:r w:rsidR="00AF5583" w:rsidRPr="00330876">
        <w:rPr>
          <w:sz w:val="28"/>
          <w:szCs w:val="28"/>
        </w:rPr>
        <w:t>ценк</w:t>
      </w:r>
      <w:r w:rsidRPr="00330876">
        <w:rPr>
          <w:sz w:val="28"/>
          <w:szCs w:val="28"/>
        </w:rPr>
        <w:t>у</w:t>
      </w:r>
      <w:r w:rsidR="00AF5583" w:rsidRPr="00330876">
        <w:rPr>
          <w:sz w:val="28"/>
          <w:szCs w:val="28"/>
        </w:rPr>
        <w:t xml:space="preserve"> соответствия </w:t>
      </w:r>
      <w:r w:rsidR="00467EFB" w:rsidRPr="00330876">
        <w:rPr>
          <w:sz w:val="28"/>
          <w:szCs w:val="28"/>
        </w:rPr>
        <w:t>филиалов и структурных подразделений ОАО</w:t>
      </w:r>
      <w:r w:rsidR="00126801" w:rsidRPr="00330876">
        <w:rPr>
          <w:sz w:val="28"/>
          <w:szCs w:val="28"/>
        </w:rPr>
        <w:t> </w:t>
      </w:r>
      <w:r w:rsidR="00467EFB" w:rsidRPr="00330876">
        <w:rPr>
          <w:sz w:val="28"/>
          <w:szCs w:val="28"/>
        </w:rPr>
        <w:t xml:space="preserve">«РЖД» </w:t>
      </w:r>
      <w:r w:rsidR="00AF5583" w:rsidRPr="00330876">
        <w:rPr>
          <w:sz w:val="28"/>
          <w:szCs w:val="28"/>
        </w:rPr>
        <w:t xml:space="preserve">по </w:t>
      </w:r>
      <w:r w:rsidR="00467EFB" w:rsidRPr="00330876">
        <w:rPr>
          <w:sz w:val="28"/>
          <w:szCs w:val="28"/>
        </w:rPr>
        <w:t xml:space="preserve">элементам </w:t>
      </w:r>
      <w:r w:rsidR="00AF5583" w:rsidRPr="00330876">
        <w:rPr>
          <w:sz w:val="28"/>
          <w:szCs w:val="28"/>
        </w:rPr>
        <w:t>(</w:t>
      </w:r>
      <w:r w:rsidR="00467EFB" w:rsidRPr="00330876">
        <w:rPr>
          <w:sz w:val="28"/>
          <w:szCs w:val="28"/>
        </w:rPr>
        <w:t>отдельным группам</w:t>
      </w:r>
      <w:r w:rsidR="00AF5583" w:rsidRPr="00330876">
        <w:rPr>
          <w:sz w:val="28"/>
          <w:szCs w:val="28"/>
        </w:rPr>
        <w:t>) СУОТ</w:t>
      </w:r>
      <w:r w:rsidR="006E274F" w:rsidRPr="00330876">
        <w:rPr>
          <w:sz w:val="28"/>
          <w:szCs w:val="28"/>
        </w:rPr>
        <w:t>, включая перечень вопросов для оценки СУОТ, план корректирующих действий</w:t>
      </w:r>
      <w:r w:rsidR="00AF5583" w:rsidRPr="00330876">
        <w:rPr>
          <w:sz w:val="28"/>
          <w:szCs w:val="28"/>
        </w:rPr>
        <w:t xml:space="preserve"> </w:t>
      </w:r>
      <w:r w:rsidR="00467EFB" w:rsidRPr="00330876">
        <w:rPr>
          <w:sz w:val="28"/>
          <w:szCs w:val="28"/>
        </w:rPr>
        <w:t xml:space="preserve">осуществляют </w:t>
      </w:r>
      <w:r w:rsidRPr="00330876">
        <w:rPr>
          <w:sz w:val="28"/>
          <w:szCs w:val="28"/>
        </w:rPr>
        <w:lastRenderedPageBreak/>
        <w:t xml:space="preserve">по основным критериям, установленным </w:t>
      </w:r>
      <w:r w:rsidR="00AF5583" w:rsidRPr="00330876">
        <w:rPr>
          <w:sz w:val="28"/>
          <w:szCs w:val="28"/>
        </w:rPr>
        <w:t>ГОСТ</w:t>
      </w:r>
      <w:r w:rsidR="00332202" w:rsidRPr="00330876">
        <w:rPr>
          <w:sz w:val="28"/>
          <w:szCs w:val="28"/>
        </w:rPr>
        <w:t> </w:t>
      </w:r>
      <w:r w:rsidR="00AF5583" w:rsidRPr="00330876">
        <w:rPr>
          <w:sz w:val="28"/>
          <w:szCs w:val="28"/>
        </w:rPr>
        <w:t>12.0.230.2</w:t>
      </w:r>
      <w:r w:rsidRPr="00330876">
        <w:rPr>
          <w:sz w:val="28"/>
          <w:szCs w:val="28"/>
        </w:rPr>
        <w:t xml:space="preserve"> в порядке, установленном </w:t>
      </w:r>
      <w:r w:rsidR="006E274F" w:rsidRPr="00330876">
        <w:rPr>
          <w:sz w:val="28"/>
          <w:szCs w:val="28"/>
        </w:rPr>
        <w:t>СТО</w:t>
      </w:r>
      <w:r w:rsidR="00332202" w:rsidRPr="00330876">
        <w:rPr>
          <w:sz w:val="28"/>
          <w:szCs w:val="28"/>
        </w:rPr>
        <w:t> </w:t>
      </w:r>
      <w:r w:rsidR="006E274F" w:rsidRPr="00330876">
        <w:rPr>
          <w:sz w:val="28"/>
          <w:szCs w:val="28"/>
        </w:rPr>
        <w:t>РЖД</w:t>
      </w:r>
      <w:r w:rsidR="00332202" w:rsidRPr="00330876">
        <w:rPr>
          <w:sz w:val="28"/>
          <w:szCs w:val="28"/>
        </w:rPr>
        <w:t> </w:t>
      </w:r>
      <w:r w:rsidR="006E274F" w:rsidRPr="00330876">
        <w:rPr>
          <w:sz w:val="28"/>
          <w:szCs w:val="28"/>
        </w:rPr>
        <w:t xml:space="preserve">15.005 и другими </w:t>
      </w:r>
      <w:r w:rsidR="00683329" w:rsidRPr="00330876">
        <w:rPr>
          <w:sz w:val="28"/>
          <w:szCs w:val="28"/>
        </w:rPr>
        <w:t>распорядительным</w:t>
      </w:r>
      <w:r w:rsidR="006E274F" w:rsidRPr="00330876">
        <w:rPr>
          <w:sz w:val="28"/>
          <w:szCs w:val="28"/>
        </w:rPr>
        <w:t>и</w:t>
      </w:r>
      <w:r w:rsidR="00683329" w:rsidRPr="00330876">
        <w:rPr>
          <w:sz w:val="28"/>
          <w:szCs w:val="28"/>
        </w:rPr>
        <w:t xml:space="preserve"> документ</w:t>
      </w:r>
      <w:r w:rsidR="006E274F" w:rsidRPr="00330876">
        <w:rPr>
          <w:sz w:val="28"/>
          <w:szCs w:val="28"/>
        </w:rPr>
        <w:t>ами</w:t>
      </w:r>
      <w:r w:rsidR="00683329" w:rsidRPr="00330876">
        <w:rPr>
          <w:sz w:val="28"/>
          <w:szCs w:val="28"/>
        </w:rPr>
        <w:t xml:space="preserve"> ОАО</w:t>
      </w:r>
      <w:r w:rsidR="00413A59" w:rsidRPr="00330876">
        <w:rPr>
          <w:sz w:val="28"/>
          <w:szCs w:val="28"/>
        </w:rPr>
        <w:t> </w:t>
      </w:r>
      <w:r w:rsidR="00683329" w:rsidRPr="00330876">
        <w:rPr>
          <w:sz w:val="28"/>
          <w:szCs w:val="28"/>
        </w:rPr>
        <w:t>«РЖД».</w:t>
      </w:r>
    </w:p>
    <w:p w:rsidR="00892880" w:rsidRPr="00330876" w:rsidRDefault="00892880" w:rsidP="00AA2F3A">
      <w:pPr>
        <w:ind w:firstLine="720"/>
        <w:jc w:val="both"/>
        <w:rPr>
          <w:sz w:val="28"/>
          <w:szCs w:val="28"/>
        </w:rPr>
      </w:pPr>
      <w:r w:rsidRPr="00330876">
        <w:rPr>
          <w:sz w:val="28"/>
          <w:szCs w:val="28"/>
        </w:rPr>
        <w:t>8.3.</w:t>
      </w:r>
      <w:r w:rsidR="004B1E35" w:rsidRPr="00330876">
        <w:rPr>
          <w:sz w:val="28"/>
          <w:szCs w:val="28"/>
        </w:rPr>
        <w:t>5</w:t>
      </w:r>
      <w:proofErr w:type="gramStart"/>
      <w:r w:rsidRPr="00330876">
        <w:rPr>
          <w:sz w:val="28"/>
          <w:szCs w:val="28"/>
        </w:rPr>
        <w:t xml:space="preserve"> В</w:t>
      </w:r>
      <w:proofErr w:type="gramEnd"/>
      <w:r w:rsidRPr="00330876">
        <w:rPr>
          <w:sz w:val="28"/>
          <w:szCs w:val="28"/>
        </w:rPr>
        <w:t xml:space="preserve"> филиалах (структурных подразделениях филиалов) и структурных подразделениях ОАО «РЖД» порядок расчета оценочных показателей процессов системы управления охраной труда осуществляют согласно ГОСТ 12.0.230.3 с периодичностью, установленной в 8.3.1, с оценкой эффективности функционировани</w:t>
      </w:r>
      <w:r w:rsidR="00412455" w:rsidRPr="00330876">
        <w:rPr>
          <w:sz w:val="28"/>
          <w:szCs w:val="28"/>
        </w:rPr>
        <w:t>я</w:t>
      </w:r>
      <w:r w:rsidRPr="00330876">
        <w:rPr>
          <w:sz w:val="28"/>
          <w:szCs w:val="28"/>
        </w:rPr>
        <w:t xml:space="preserve"> как отдельного процесса, так и системы управления охраной труда в целом.</w:t>
      </w:r>
    </w:p>
    <w:p w:rsidR="007E7D6D" w:rsidRPr="00330876" w:rsidRDefault="007E7D6D" w:rsidP="00AA2F3A">
      <w:pPr>
        <w:ind w:firstLine="720"/>
        <w:jc w:val="both"/>
        <w:rPr>
          <w:b/>
          <w:sz w:val="28"/>
          <w:szCs w:val="28"/>
        </w:rPr>
      </w:pPr>
      <w:r w:rsidRPr="00330876">
        <w:rPr>
          <w:b/>
          <w:sz w:val="28"/>
          <w:szCs w:val="28"/>
        </w:rPr>
        <w:t xml:space="preserve">8.4 </w:t>
      </w:r>
      <w:r w:rsidR="00E02FE7" w:rsidRPr="00330876">
        <w:rPr>
          <w:b/>
          <w:sz w:val="28"/>
          <w:szCs w:val="28"/>
        </w:rPr>
        <w:t>К</w:t>
      </w:r>
      <w:r w:rsidR="00143810" w:rsidRPr="00330876">
        <w:rPr>
          <w:b/>
          <w:sz w:val="28"/>
          <w:szCs w:val="28"/>
        </w:rPr>
        <w:t>орректирующие действия</w:t>
      </w:r>
      <w:r w:rsidR="00E02FE7" w:rsidRPr="00330876">
        <w:rPr>
          <w:b/>
          <w:sz w:val="28"/>
          <w:szCs w:val="28"/>
        </w:rPr>
        <w:t xml:space="preserve"> руководителей </w:t>
      </w:r>
      <w:r w:rsidR="00EC295A" w:rsidRPr="00330876">
        <w:rPr>
          <w:b/>
          <w:sz w:val="28"/>
          <w:szCs w:val="28"/>
        </w:rPr>
        <w:t xml:space="preserve">на центральном, региональном и линейном уровнях </w:t>
      </w:r>
      <w:r w:rsidR="00E02FE7" w:rsidRPr="00330876">
        <w:rPr>
          <w:b/>
          <w:sz w:val="28"/>
          <w:szCs w:val="28"/>
        </w:rPr>
        <w:t>управления охраной труда</w:t>
      </w:r>
      <w:r w:rsidR="00143810" w:rsidRPr="00330876">
        <w:rPr>
          <w:sz w:val="28"/>
          <w:szCs w:val="28"/>
        </w:rPr>
        <w:t xml:space="preserve"> </w:t>
      </w:r>
    </w:p>
    <w:p w:rsidR="00601390" w:rsidRPr="00330876" w:rsidRDefault="00E02FE7" w:rsidP="00AA2F3A">
      <w:pPr>
        <w:ind w:firstLine="720"/>
        <w:jc w:val="both"/>
        <w:rPr>
          <w:rFonts w:eastAsiaTheme="minorEastAsia"/>
          <w:sz w:val="28"/>
          <w:szCs w:val="28"/>
        </w:rPr>
      </w:pPr>
      <w:proofErr w:type="gramStart"/>
      <w:r w:rsidRPr="00330876">
        <w:rPr>
          <w:sz w:val="28"/>
          <w:szCs w:val="28"/>
        </w:rPr>
        <w:t xml:space="preserve">Руководители на </w:t>
      </w:r>
      <w:r w:rsidR="0019334D" w:rsidRPr="00330876">
        <w:rPr>
          <w:sz w:val="28"/>
          <w:szCs w:val="28"/>
        </w:rPr>
        <w:t>центральном, региональном и линейном</w:t>
      </w:r>
      <w:r w:rsidRPr="00330876">
        <w:rPr>
          <w:sz w:val="28"/>
          <w:szCs w:val="28"/>
        </w:rPr>
        <w:t xml:space="preserve"> уровнях управления охраной труда </w:t>
      </w:r>
      <w:r w:rsidR="0019334D" w:rsidRPr="00330876">
        <w:rPr>
          <w:sz w:val="28"/>
          <w:szCs w:val="28"/>
        </w:rPr>
        <w:t xml:space="preserve">в </w:t>
      </w:r>
      <w:r w:rsidRPr="00330876">
        <w:rPr>
          <w:sz w:val="28"/>
          <w:szCs w:val="28"/>
        </w:rPr>
        <w:t>ОАО</w:t>
      </w:r>
      <w:r w:rsidR="00413A59" w:rsidRPr="00330876">
        <w:rPr>
          <w:sz w:val="28"/>
          <w:szCs w:val="28"/>
        </w:rPr>
        <w:t> </w:t>
      </w:r>
      <w:r w:rsidRPr="00330876">
        <w:rPr>
          <w:sz w:val="28"/>
          <w:szCs w:val="28"/>
        </w:rPr>
        <w:t xml:space="preserve">«РЖД» осуществляют корректирующие действия </w:t>
      </w:r>
      <w:r w:rsidR="00601390" w:rsidRPr="00330876">
        <w:rPr>
          <w:sz w:val="28"/>
          <w:szCs w:val="28"/>
        </w:rPr>
        <w:t xml:space="preserve">и </w:t>
      </w:r>
      <w:r w:rsidR="00601390" w:rsidRPr="00330876">
        <w:rPr>
          <w:rFonts w:eastAsiaTheme="minorEastAsia"/>
          <w:sz w:val="28"/>
          <w:szCs w:val="28"/>
        </w:rPr>
        <w:t>принимают управленческие решения по актуализации, изменению, совершенствованию СУОТ</w:t>
      </w:r>
      <w:r w:rsidR="00601390" w:rsidRPr="00330876">
        <w:rPr>
          <w:sz w:val="28"/>
          <w:szCs w:val="28"/>
        </w:rPr>
        <w:t xml:space="preserve"> </w:t>
      </w:r>
      <w:r w:rsidRPr="00330876">
        <w:rPr>
          <w:sz w:val="28"/>
          <w:szCs w:val="28"/>
        </w:rPr>
        <w:t>на основе анализа</w:t>
      </w:r>
      <w:r w:rsidR="00EC295A" w:rsidRPr="00330876">
        <w:rPr>
          <w:sz w:val="28"/>
          <w:szCs w:val="28"/>
        </w:rPr>
        <w:t xml:space="preserve"> и</w:t>
      </w:r>
      <w:r w:rsidRPr="00330876">
        <w:rPr>
          <w:sz w:val="28"/>
          <w:szCs w:val="28"/>
        </w:rPr>
        <w:t xml:space="preserve"> контроля состояния условий и охраны труда</w:t>
      </w:r>
      <w:r w:rsidR="00601390" w:rsidRPr="00330876">
        <w:rPr>
          <w:sz w:val="28"/>
          <w:szCs w:val="28"/>
        </w:rPr>
        <w:t>, выявленных опасностей</w:t>
      </w:r>
      <w:r w:rsidR="006613FD" w:rsidRPr="00330876">
        <w:rPr>
          <w:sz w:val="28"/>
          <w:szCs w:val="28"/>
        </w:rPr>
        <w:t xml:space="preserve"> и профессиональных рисков</w:t>
      </w:r>
      <w:r w:rsidR="00226D48" w:rsidRPr="00330876">
        <w:rPr>
          <w:sz w:val="28"/>
          <w:szCs w:val="28"/>
        </w:rPr>
        <w:t>,</w:t>
      </w:r>
      <w:r w:rsidR="00ED4706" w:rsidRPr="00330876">
        <w:rPr>
          <w:sz w:val="28"/>
          <w:szCs w:val="28"/>
        </w:rPr>
        <w:t xml:space="preserve"> </w:t>
      </w:r>
      <w:r w:rsidR="00226D48" w:rsidRPr="00330876">
        <w:rPr>
          <w:rFonts w:eastAsiaTheme="minorEastAsia"/>
          <w:sz w:val="28"/>
          <w:szCs w:val="28"/>
        </w:rPr>
        <w:t>результатов выполнения мероприятий по охране труда,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w:t>
      </w:r>
      <w:proofErr w:type="gramEnd"/>
      <w:r w:rsidR="00226D48" w:rsidRPr="00330876">
        <w:rPr>
          <w:rFonts w:eastAsiaTheme="minorEastAsia"/>
          <w:sz w:val="28"/>
          <w:szCs w:val="28"/>
        </w:rPr>
        <w:t>,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9E0DBF" w:rsidRPr="00330876" w:rsidRDefault="009E0DBF" w:rsidP="00AA2F3A">
      <w:pPr>
        <w:ind w:firstLine="720"/>
        <w:jc w:val="both"/>
        <w:rPr>
          <w:sz w:val="32"/>
          <w:szCs w:val="32"/>
        </w:rPr>
      </w:pPr>
    </w:p>
    <w:p w:rsidR="00742CA6" w:rsidRPr="00330876" w:rsidRDefault="00742CA6" w:rsidP="00AA2F3A">
      <w:pPr>
        <w:ind w:firstLine="720"/>
        <w:jc w:val="both"/>
        <w:rPr>
          <w:b/>
          <w:i/>
          <w:sz w:val="32"/>
          <w:szCs w:val="32"/>
        </w:rPr>
      </w:pPr>
      <w:r w:rsidRPr="00330876">
        <w:rPr>
          <w:b/>
          <w:sz w:val="32"/>
          <w:szCs w:val="32"/>
        </w:rPr>
        <w:t xml:space="preserve">9 Совершенствование </w:t>
      </w:r>
      <w:r w:rsidR="00CC2290" w:rsidRPr="00330876">
        <w:rPr>
          <w:b/>
          <w:sz w:val="32"/>
          <w:szCs w:val="32"/>
        </w:rPr>
        <w:t xml:space="preserve">и улучшение </w:t>
      </w:r>
      <w:r w:rsidRPr="00330876">
        <w:rPr>
          <w:b/>
          <w:sz w:val="32"/>
          <w:szCs w:val="32"/>
        </w:rPr>
        <w:t>системы управления охраной труда</w:t>
      </w:r>
    </w:p>
    <w:p w:rsidR="009E0DBF" w:rsidRPr="00330876" w:rsidRDefault="009E0DBF" w:rsidP="00AA2F3A">
      <w:pPr>
        <w:ind w:firstLine="720"/>
        <w:jc w:val="both"/>
        <w:rPr>
          <w:sz w:val="28"/>
          <w:szCs w:val="28"/>
        </w:rPr>
      </w:pPr>
    </w:p>
    <w:p w:rsidR="00742CA6" w:rsidRPr="00330876" w:rsidRDefault="00742CA6" w:rsidP="00AA2F3A">
      <w:pPr>
        <w:ind w:firstLine="720"/>
        <w:jc w:val="both"/>
        <w:rPr>
          <w:i/>
          <w:sz w:val="28"/>
          <w:szCs w:val="28"/>
        </w:rPr>
      </w:pPr>
      <w:r w:rsidRPr="00330876">
        <w:rPr>
          <w:sz w:val="28"/>
          <w:szCs w:val="28"/>
        </w:rPr>
        <w:t>9.1</w:t>
      </w:r>
      <w:r w:rsidR="00F012B9" w:rsidRPr="00330876">
        <w:rPr>
          <w:sz w:val="28"/>
          <w:szCs w:val="28"/>
        </w:rPr>
        <w:tab/>
      </w:r>
      <w:r w:rsidRPr="00330876">
        <w:rPr>
          <w:sz w:val="28"/>
          <w:szCs w:val="28"/>
        </w:rPr>
        <w:t>Совершенствование СУОТ осуществля</w:t>
      </w:r>
      <w:r w:rsidR="00995185" w:rsidRPr="00330876">
        <w:rPr>
          <w:sz w:val="28"/>
          <w:szCs w:val="28"/>
        </w:rPr>
        <w:t>е</w:t>
      </w:r>
      <w:r w:rsidR="00D864B1" w:rsidRPr="00330876">
        <w:rPr>
          <w:sz w:val="28"/>
          <w:szCs w:val="28"/>
        </w:rPr>
        <w:t>т</w:t>
      </w:r>
      <w:r w:rsidRPr="00330876">
        <w:rPr>
          <w:sz w:val="28"/>
          <w:szCs w:val="28"/>
        </w:rPr>
        <w:t xml:space="preserve"> </w:t>
      </w:r>
      <w:r w:rsidR="00995185" w:rsidRPr="00330876">
        <w:rPr>
          <w:sz w:val="28"/>
          <w:szCs w:val="28"/>
        </w:rPr>
        <w:t>руководство ОАО</w:t>
      </w:r>
      <w:r w:rsidR="00413A59" w:rsidRPr="00330876">
        <w:rPr>
          <w:sz w:val="28"/>
          <w:szCs w:val="28"/>
        </w:rPr>
        <w:t> </w:t>
      </w:r>
      <w:r w:rsidR="00995185" w:rsidRPr="00330876">
        <w:rPr>
          <w:sz w:val="28"/>
          <w:szCs w:val="28"/>
        </w:rPr>
        <w:t>«РЖД» п</w:t>
      </w:r>
      <w:r w:rsidRPr="00330876">
        <w:rPr>
          <w:sz w:val="28"/>
          <w:szCs w:val="28"/>
        </w:rPr>
        <w:t>утем принятия управляющих и корректирующих воздействий на соответствующие элементы системы управления охраной труда</w:t>
      </w:r>
      <w:r w:rsidR="00A823A0" w:rsidRPr="00330876">
        <w:rPr>
          <w:sz w:val="28"/>
          <w:szCs w:val="28"/>
        </w:rPr>
        <w:t xml:space="preserve"> </w:t>
      </w:r>
      <w:r w:rsidR="002A486B" w:rsidRPr="00330876">
        <w:rPr>
          <w:sz w:val="28"/>
          <w:szCs w:val="28"/>
        </w:rPr>
        <w:t xml:space="preserve">и </w:t>
      </w:r>
      <w:r w:rsidR="00995185" w:rsidRPr="00330876">
        <w:rPr>
          <w:sz w:val="28"/>
          <w:szCs w:val="28"/>
        </w:rPr>
        <w:t>СУОТ</w:t>
      </w:r>
      <w:r w:rsidR="002A486B" w:rsidRPr="00330876">
        <w:rPr>
          <w:sz w:val="28"/>
          <w:szCs w:val="28"/>
        </w:rPr>
        <w:t xml:space="preserve"> в целом</w:t>
      </w:r>
      <w:r w:rsidR="00E778FB" w:rsidRPr="00330876">
        <w:rPr>
          <w:sz w:val="28"/>
          <w:szCs w:val="28"/>
        </w:rPr>
        <w:t>.</w:t>
      </w:r>
    </w:p>
    <w:p w:rsidR="00742CA6" w:rsidRPr="00330876" w:rsidRDefault="00742CA6" w:rsidP="00AA2F3A">
      <w:pPr>
        <w:ind w:firstLine="720"/>
        <w:jc w:val="both"/>
        <w:rPr>
          <w:sz w:val="28"/>
          <w:szCs w:val="28"/>
        </w:rPr>
      </w:pPr>
      <w:r w:rsidRPr="00330876">
        <w:rPr>
          <w:sz w:val="28"/>
          <w:szCs w:val="28"/>
        </w:rPr>
        <w:t>9.2</w:t>
      </w:r>
      <w:r w:rsidR="00F012B9" w:rsidRPr="00330876">
        <w:rPr>
          <w:sz w:val="28"/>
          <w:szCs w:val="28"/>
        </w:rPr>
        <w:tab/>
      </w:r>
      <w:r w:rsidRPr="00330876">
        <w:rPr>
          <w:sz w:val="28"/>
          <w:szCs w:val="28"/>
        </w:rPr>
        <w:t xml:space="preserve">Мероприятия по совершенствованию </w:t>
      </w:r>
      <w:r w:rsidR="002B787F" w:rsidRPr="00330876">
        <w:rPr>
          <w:sz w:val="28"/>
          <w:szCs w:val="28"/>
        </w:rPr>
        <w:t xml:space="preserve">и улучшению </w:t>
      </w:r>
      <w:r w:rsidRPr="00330876">
        <w:rPr>
          <w:sz w:val="28"/>
          <w:szCs w:val="28"/>
        </w:rPr>
        <w:t>СУОТ и ее соответствующих элементов должны учитывать:</w:t>
      </w:r>
    </w:p>
    <w:p w:rsidR="00742CA6" w:rsidRPr="00330876" w:rsidRDefault="00742CA6" w:rsidP="00AA2F3A">
      <w:pPr>
        <w:ind w:firstLine="720"/>
        <w:jc w:val="both"/>
        <w:rPr>
          <w:sz w:val="28"/>
          <w:szCs w:val="28"/>
        </w:rPr>
      </w:pPr>
      <w:r w:rsidRPr="00330876">
        <w:rPr>
          <w:sz w:val="28"/>
          <w:szCs w:val="28"/>
        </w:rPr>
        <w:t>-</w:t>
      </w:r>
      <w:r w:rsidR="00021AAA" w:rsidRPr="00330876">
        <w:rPr>
          <w:sz w:val="28"/>
          <w:szCs w:val="28"/>
        </w:rPr>
        <w:tab/>
      </w:r>
      <w:r w:rsidRPr="00330876">
        <w:rPr>
          <w:sz w:val="28"/>
          <w:szCs w:val="28"/>
        </w:rPr>
        <w:t>цели по охране труда;</w:t>
      </w:r>
    </w:p>
    <w:p w:rsidR="00742CA6" w:rsidRPr="00330876" w:rsidRDefault="00742CA6" w:rsidP="00AA2F3A">
      <w:pPr>
        <w:ind w:firstLine="720"/>
        <w:jc w:val="both"/>
        <w:rPr>
          <w:sz w:val="28"/>
          <w:szCs w:val="28"/>
        </w:rPr>
      </w:pPr>
      <w:r w:rsidRPr="00330876">
        <w:rPr>
          <w:sz w:val="28"/>
          <w:szCs w:val="28"/>
        </w:rPr>
        <w:t>-</w:t>
      </w:r>
      <w:r w:rsidR="00021AAA" w:rsidRPr="00330876">
        <w:rPr>
          <w:sz w:val="28"/>
          <w:szCs w:val="28"/>
        </w:rPr>
        <w:tab/>
      </w:r>
      <w:r w:rsidRPr="00330876">
        <w:rPr>
          <w:sz w:val="28"/>
          <w:szCs w:val="28"/>
        </w:rPr>
        <w:t xml:space="preserve">результаты выявленных опасностей и оценки </w:t>
      </w:r>
      <w:r w:rsidR="00B501EB" w:rsidRPr="00330876">
        <w:rPr>
          <w:sz w:val="28"/>
          <w:szCs w:val="28"/>
        </w:rPr>
        <w:t>профессиональных рисков</w:t>
      </w:r>
      <w:r w:rsidRPr="00330876">
        <w:rPr>
          <w:sz w:val="28"/>
          <w:szCs w:val="28"/>
        </w:rPr>
        <w:t>;</w:t>
      </w:r>
    </w:p>
    <w:p w:rsidR="00742CA6" w:rsidRPr="00330876" w:rsidRDefault="00742CA6" w:rsidP="00AA2F3A">
      <w:pPr>
        <w:ind w:firstLine="720"/>
        <w:jc w:val="both"/>
        <w:rPr>
          <w:sz w:val="28"/>
          <w:szCs w:val="28"/>
        </w:rPr>
      </w:pPr>
      <w:r w:rsidRPr="00330876">
        <w:rPr>
          <w:sz w:val="28"/>
          <w:szCs w:val="28"/>
        </w:rPr>
        <w:t>-</w:t>
      </w:r>
      <w:r w:rsidR="00021AAA" w:rsidRPr="00330876">
        <w:rPr>
          <w:sz w:val="28"/>
          <w:szCs w:val="28"/>
        </w:rPr>
        <w:tab/>
      </w:r>
      <w:r w:rsidRPr="00330876">
        <w:rPr>
          <w:sz w:val="28"/>
          <w:szCs w:val="28"/>
        </w:rPr>
        <w:t>результаты расследования несчастных случаев на производстве</w:t>
      </w:r>
      <w:r w:rsidR="00233AB3" w:rsidRPr="00330876">
        <w:rPr>
          <w:sz w:val="28"/>
          <w:szCs w:val="28"/>
        </w:rPr>
        <w:t>,</w:t>
      </w:r>
      <w:r w:rsidR="00233AB3" w:rsidRPr="00330876">
        <w:rPr>
          <w:rFonts w:eastAsiaTheme="minorEastAsia"/>
          <w:sz w:val="24"/>
          <w:szCs w:val="24"/>
        </w:rPr>
        <w:t xml:space="preserve"> </w:t>
      </w:r>
      <w:r w:rsidR="00233AB3" w:rsidRPr="00330876">
        <w:rPr>
          <w:rFonts w:eastAsiaTheme="minorEastAsia"/>
          <w:sz w:val="28"/>
          <w:szCs w:val="28"/>
        </w:rPr>
        <w:t>микроповреждений (микротравм)</w:t>
      </w:r>
      <w:r w:rsidRPr="00330876">
        <w:rPr>
          <w:sz w:val="28"/>
          <w:szCs w:val="28"/>
        </w:rPr>
        <w:t xml:space="preserve"> и профессиональных заболеваний, выявленных случаев ухудшения здоровья, болезней и других </w:t>
      </w:r>
      <w:r w:rsidR="006E72CD" w:rsidRPr="00330876">
        <w:rPr>
          <w:sz w:val="28"/>
          <w:szCs w:val="28"/>
        </w:rPr>
        <w:t>опасных</w:t>
      </w:r>
      <w:r w:rsidR="006E72CD" w:rsidRPr="00330876">
        <w:rPr>
          <w:b/>
          <w:sz w:val="28"/>
          <w:szCs w:val="28"/>
        </w:rPr>
        <w:t xml:space="preserve"> </w:t>
      </w:r>
      <w:r w:rsidRPr="00330876">
        <w:rPr>
          <w:sz w:val="28"/>
          <w:szCs w:val="28"/>
        </w:rPr>
        <w:t>происшествий</w:t>
      </w:r>
      <w:r w:rsidR="001A1EF9" w:rsidRPr="00330876">
        <w:rPr>
          <w:sz w:val="28"/>
          <w:szCs w:val="28"/>
        </w:rPr>
        <w:t>,</w:t>
      </w:r>
      <w:r w:rsidR="00E728BF" w:rsidRPr="00330876">
        <w:rPr>
          <w:sz w:val="28"/>
          <w:szCs w:val="28"/>
        </w:rPr>
        <w:t xml:space="preserve"> связанных с </w:t>
      </w:r>
      <w:r w:rsidR="002E5D45" w:rsidRPr="00330876">
        <w:rPr>
          <w:sz w:val="28"/>
          <w:szCs w:val="28"/>
        </w:rPr>
        <w:t>производственной</w:t>
      </w:r>
      <w:r w:rsidR="00E728BF" w:rsidRPr="00330876">
        <w:rPr>
          <w:sz w:val="28"/>
          <w:szCs w:val="28"/>
        </w:rPr>
        <w:t xml:space="preserve"> деятельностью</w:t>
      </w:r>
      <w:r w:rsidRPr="00330876">
        <w:rPr>
          <w:sz w:val="28"/>
          <w:szCs w:val="28"/>
        </w:rPr>
        <w:t>;</w:t>
      </w:r>
    </w:p>
    <w:p w:rsidR="00742CA6" w:rsidRPr="00330876" w:rsidRDefault="00742CA6" w:rsidP="00AA2F3A">
      <w:pPr>
        <w:ind w:firstLine="720"/>
        <w:jc w:val="both"/>
        <w:rPr>
          <w:sz w:val="28"/>
          <w:szCs w:val="28"/>
        </w:rPr>
      </w:pPr>
      <w:r w:rsidRPr="00330876">
        <w:rPr>
          <w:sz w:val="28"/>
          <w:szCs w:val="28"/>
        </w:rPr>
        <w:t>-</w:t>
      </w:r>
      <w:r w:rsidR="00021AAA" w:rsidRPr="00330876">
        <w:rPr>
          <w:sz w:val="28"/>
          <w:szCs w:val="28"/>
        </w:rPr>
        <w:tab/>
      </w:r>
      <w:r w:rsidRPr="00330876">
        <w:rPr>
          <w:sz w:val="28"/>
          <w:szCs w:val="28"/>
        </w:rPr>
        <w:t xml:space="preserve">результаты </w:t>
      </w:r>
      <w:r w:rsidR="00233AB3" w:rsidRPr="00330876">
        <w:rPr>
          <w:rFonts w:eastAsiaTheme="minorEastAsia"/>
          <w:sz w:val="28"/>
          <w:szCs w:val="28"/>
        </w:rPr>
        <w:t>контрольно-надзорных мероприятий органов государственной власти</w:t>
      </w:r>
      <w:r w:rsidR="00233AB3" w:rsidRPr="00330876">
        <w:rPr>
          <w:sz w:val="28"/>
          <w:szCs w:val="28"/>
        </w:rPr>
        <w:t xml:space="preserve">, </w:t>
      </w:r>
      <w:r w:rsidR="00571F59" w:rsidRPr="00330876">
        <w:rPr>
          <w:sz w:val="28"/>
          <w:szCs w:val="28"/>
        </w:rPr>
        <w:t xml:space="preserve">профсоюзного контроля, </w:t>
      </w:r>
      <w:r w:rsidRPr="00330876">
        <w:rPr>
          <w:sz w:val="28"/>
          <w:szCs w:val="28"/>
        </w:rPr>
        <w:t xml:space="preserve">проверок, наблюдения, </w:t>
      </w:r>
      <w:r w:rsidRPr="00330876">
        <w:rPr>
          <w:sz w:val="28"/>
          <w:szCs w:val="28"/>
        </w:rPr>
        <w:lastRenderedPageBreak/>
        <w:t>анализа, учета условий и охраны труда</w:t>
      </w:r>
      <w:r w:rsidR="00233AB3" w:rsidRPr="00330876">
        <w:rPr>
          <w:sz w:val="28"/>
          <w:szCs w:val="28"/>
        </w:rPr>
        <w:t>,</w:t>
      </w:r>
      <w:r w:rsidR="00233AB3" w:rsidRPr="00330876">
        <w:rPr>
          <w:rFonts w:eastAsiaTheme="minorEastAsia"/>
          <w:sz w:val="28"/>
          <w:szCs w:val="28"/>
        </w:rPr>
        <w:t xml:space="preserve"> исполнения мероприятий по охране труда</w:t>
      </w:r>
      <w:r w:rsidRPr="00330876">
        <w:rPr>
          <w:sz w:val="28"/>
          <w:szCs w:val="28"/>
        </w:rPr>
        <w:t>;</w:t>
      </w:r>
    </w:p>
    <w:p w:rsidR="00D23445" w:rsidRPr="00330876" w:rsidRDefault="00D23445" w:rsidP="00AA2F3A">
      <w:pPr>
        <w:ind w:firstLine="720"/>
        <w:jc w:val="both"/>
        <w:rPr>
          <w:sz w:val="28"/>
          <w:szCs w:val="28"/>
        </w:rPr>
      </w:pPr>
      <w:r w:rsidRPr="00330876">
        <w:rPr>
          <w:sz w:val="28"/>
          <w:szCs w:val="28"/>
        </w:rPr>
        <w:t>-</w:t>
      </w:r>
      <w:r w:rsidR="00021AAA" w:rsidRPr="00330876">
        <w:rPr>
          <w:sz w:val="28"/>
          <w:szCs w:val="28"/>
        </w:rPr>
        <w:tab/>
      </w:r>
      <w:r w:rsidRPr="00330876">
        <w:rPr>
          <w:sz w:val="28"/>
          <w:szCs w:val="28"/>
        </w:rPr>
        <w:t xml:space="preserve">результаты анализа руководством эффективности </w:t>
      </w:r>
      <w:r w:rsidR="002E6C52" w:rsidRPr="00330876">
        <w:rPr>
          <w:sz w:val="28"/>
          <w:szCs w:val="28"/>
        </w:rPr>
        <w:t xml:space="preserve">функционирования </w:t>
      </w:r>
      <w:r w:rsidRPr="00330876">
        <w:rPr>
          <w:sz w:val="28"/>
          <w:szCs w:val="28"/>
        </w:rPr>
        <w:t>СУОТ;</w:t>
      </w:r>
    </w:p>
    <w:p w:rsidR="00742CA6" w:rsidRPr="00330876" w:rsidRDefault="00742CA6" w:rsidP="00AA2F3A">
      <w:pPr>
        <w:ind w:firstLine="720"/>
        <w:jc w:val="both"/>
        <w:rPr>
          <w:sz w:val="28"/>
          <w:szCs w:val="28"/>
        </w:rPr>
      </w:pPr>
      <w:r w:rsidRPr="00330876">
        <w:rPr>
          <w:sz w:val="28"/>
          <w:szCs w:val="28"/>
        </w:rPr>
        <w:t>-</w:t>
      </w:r>
      <w:r w:rsidR="00021AAA" w:rsidRPr="00330876">
        <w:rPr>
          <w:sz w:val="28"/>
          <w:szCs w:val="28"/>
        </w:rPr>
        <w:tab/>
      </w:r>
      <w:r w:rsidRPr="00330876">
        <w:rPr>
          <w:sz w:val="28"/>
          <w:szCs w:val="28"/>
        </w:rPr>
        <w:t>предложения по совершенствованию, поступающие от руководителей всех уровней управления, работников общества, включая членов комитетов (комиссий) по охране труда и уполномоченных (доверенных) лиц по охране труда;</w:t>
      </w:r>
      <w:r w:rsidR="00233AB3" w:rsidRPr="00330876">
        <w:rPr>
          <w:rFonts w:eastAsiaTheme="minorEastAsia"/>
          <w:sz w:val="24"/>
          <w:szCs w:val="24"/>
        </w:rPr>
        <w:t xml:space="preserve"> </w:t>
      </w:r>
    </w:p>
    <w:p w:rsidR="00742CA6" w:rsidRPr="00330876" w:rsidRDefault="00742CA6" w:rsidP="00AA2F3A">
      <w:pPr>
        <w:ind w:firstLine="720"/>
        <w:jc w:val="both"/>
        <w:rPr>
          <w:sz w:val="28"/>
          <w:szCs w:val="28"/>
        </w:rPr>
      </w:pPr>
      <w:r w:rsidRPr="00330876">
        <w:rPr>
          <w:sz w:val="28"/>
          <w:szCs w:val="28"/>
        </w:rPr>
        <w:t>-</w:t>
      </w:r>
      <w:r w:rsidR="00021AAA" w:rsidRPr="00330876">
        <w:rPr>
          <w:sz w:val="28"/>
          <w:szCs w:val="28"/>
        </w:rPr>
        <w:tab/>
      </w:r>
      <w:r w:rsidRPr="00330876">
        <w:rPr>
          <w:sz w:val="28"/>
          <w:szCs w:val="28"/>
        </w:rPr>
        <w:t xml:space="preserve">изменения в законодательных и </w:t>
      </w:r>
      <w:r w:rsidR="00B46CD7" w:rsidRPr="00330876">
        <w:rPr>
          <w:sz w:val="28"/>
          <w:szCs w:val="28"/>
        </w:rPr>
        <w:t xml:space="preserve">относящихся к деятельности ОАО «РЖД» </w:t>
      </w:r>
      <w:r w:rsidRPr="00330876">
        <w:rPr>
          <w:sz w:val="28"/>
          <w:szCs w:val="28"/>
        </w:rPr>
        <w:t>нормативных правовых актах</w:t>
      </w:r>
      <w:r w:rsidR="00B46CD7" w:rsidRPr="00330876">
        <w:rPr>
          <w:sz w:val="28"/>
          <w:szCs w:val="28"/>
        </w:rPr>
        <w:t>, устанавливающих государственные нормативные требования</w:t>
      </w:r>
      <w:r w:rsidRPr="00330876">
        <w:rPr>
          <w:sz w:val="28"/>
          <w:szCs w:val="28"/>
        </w:rPr>
        <w:t xml:space="preserve"> охран</w:t>
      </w:r>
      <w:r w:rsidR="00B46CD7" w:rsidRPr="00330876">
        <w:rPr>
          <w:sz w:val="28"/>
          <w:szCs w:val="28"/>
        </w:rPr>
        <w:t>ы</w:t>
      </w:r>
      <w:r w:rsidRPr="00330876">
        <w:rPr>
          <w:sz w:val="28"/>
          <w:szCs w:val="28"/>
        </w:rPr>
        <w:t xml:space="preserve"> труда;</w:t>
      </w:r>
    </w:p>
    <w:p w:rsidR="007B1687" w:rsidRPr="00330876" w:rsidRDefault="007B1687" w:rsidP="00AA2F3A">
      <w:pPr>
        <w:ind w:firstLine="720"/>
        <w:jc w:val="both"/>
        <w:rPr>
          <w:sz w:val="28"/>
          <w:szCs w:val="28"/>
        </w:rPr>
      </w:pPr>
      <w:r w:rsidRPr="00330876">
        <w:rPr>
          <w:sz w:val="28"/>
          <w:szCs w:val="28"/>
        </w:rPr>
        <w:t>-</w:t>
      </w:r>
      <w:r w:rsidRPr="00330876">
        <w:rPr>
          <w:sz w:val="28"/>
          <w:szCs w:val="28"/>
        </w:rPr>
        <w:tab/>
        <w:t>передовой отечественный и зарубежный опыт в области улучшения условий и охраны труда.</w:t>
      </w:r>
    </w:p>
    <w:p w:rsidR="00742CA6" w:rsidRPr="00330876" w:rsidRDefault="00742CA6" w:rsidP="00AA2F3A">
      <w:pPr>
        <w:ind w:right="-113" w:firstLine="720"/>
        <w:jc w:val="both"/>
        <w:rPr>
          <w:i/>
          <w:sz w:val="28"/>
          <w:szCs w:val="28"/>
        </w:rPr>
      </w:pPr>
      <w:r w:rsidRPr="00330876">
        <w:rPr>
          <w:sz w:val="28"/>
          <w:szCs w:val="28"/>
        </w:rPr>
        <w:t>9.</w:t>
      </w:r>
      <w:r w:rsidR="007B1687" w:rsidRPr="00330876">
        <w:rPr>
          <w:sz w:val="28"/>
          <w:szCs w:val="28"/>
        </w:rPr>
        <w:t>3</w:t>
      </w:r>
      <w:proofErr w:type="gramStart"/>
      <w:r w:rsidR="00F012B9" w:rsidRPr="00330876">
        <w:rPr>
          <w:sz w:val="28"/>
          <w:szCs w:val="28"/>
        </w:rPr>
        <w:tab/>
      </w:r>
      <w:r w:rsidRPr="00330876">
        <w:rPr>
          <w:sz w:val="28"/>
          <w:szCs w:val="28"/>
        </w:rPr>
        <w:t>П</w:t>
      </w:r>
      <w:proofErr w:type="gramEnd"/>
      <w:r w:rsidRPr="00330876">
        <w:rPr>
          <w:sz w:val="28"/>
          <w:szCs w:val="28"/>
        </w:rPr>
        <w:t xml:space="preserve">о результатам анализа эффективности СУОТ </w:t>
      </w:r>
      <w:r w:rsidR="00BF55E0" w:rsidRPr="00330876">
        <w:rPr>
          <w:sz w:val="28"/>
          <w:szCs w:val="28"/>
        </w:rPr>
        <w:t>руководство</w:t>
      </w:r>
      <w:r w:rsidR="00503EDC" w:rsidRPr="00330876">
        <w:rPr>
          <w:sz w:val="28"/>
          <w:szCs w:val="28"/>
        </w:rPr>
        <w:t xml:space="preserve"> </w:t>
      </w:r>
      <w:r w:rsidR="00BF55E0" w:rsidRPr="00330876">
        <w:rPr>
          <w:sz w:val="28"/>
          <w:szCs w:val="28"/>
        </w:rPr>
        <w:t xml:space="preserve">ОАО РЖД» </w:t>
      </w:r>
      <w:r w:rsidRPr="00330876">
        <w:rPr>
          <w:sz w:val="28"/>
          <w:szCs w:val="28"/>
        </w:rPr>
        <w:t>принима</w:t>
      </w:r>
      <w:r w:rsidR="00BF55E0" w:rsidRPr="00330876">
        <w:rPr>
          <w:sz w:val="28"/>
          <w:szCs w:val="28"/>
        </w:rPr>
        <w:t>е</w:t>
      </w:r>
      <w:r w:rsidRPr="00330876">
        <w:rPr>
          <w:sz w:val="28"/>
          <w:szCs w:val="28"/>
        </w:rPr>
        <w:t xml:space="preserve">т решения, направленные на ее совершенствование, которые оформляют протоколом совещания у </w:t>
      </w:r>
      <w:r w:rsidR="008503AA" w:rsidRPr="00330876">
        <w:rPr>
          <w:sz w:val="28"/>
          <w:szCs w:val="28"/>
        </w:rPr>
        <w:t xml:space="preserve">генерального директора </w:t>
      </w:r>
      <w:r w:rsidR="00EF4C2D" w:rsidRPr="00330876">
        <w:rPr>
          <w:sz w:val="28"/>
          <w:szCs w:val="28"/>
          <w:bdr w:val="none" w:sz="0" w:space="0" w:color="auto" w:frame="1"/>
        </w:rPr>
        <w:t xml:space="preserve">– председателя правления </w:t>
      </w:r>
      <w:r w:rsidR="0019082E" w:rsidRPr="00330876">
        <w:rPr>
          <w:sz w:val="28"/>
          <w:szCs w:val="28"/>
        </w:rPr>
        <w:t>ОАО</w:t>
      </w:r>
      <w:r w:rsidR="00413A59" w:rsidRPr="00330876">
        <w:rPr>
          <w:sz w:val="28"/>
          <w:szCs w:val="28"/>
        </w:rPr>
        <w:t> </w:t>
      </w:r>
      <w:r w:rsidR="0019082E" w:rsidRPr="00330876">
        <w:rPr>
          <w:sz w:val="28"/>
          <w:szCs w:val="28"/>
        </w:rPr>
        <w:t xml:space="preserve">«РЖД», </w:t>
      </w:r>
      <w:r w:rsidR="008503AA" w:rsidRPr="00330876">
        <w:rPr>
          <w:sz w:val="28"/>
          <w:szCs w:val="28"/>
        </w:rPr>
        <w:t>перв</w:t>
      </w:r>
      <w:r w:rsidR="00634F2C" w:rsidRPr="00330876">
        <w:rPr>
          <w:sz w:val="28"/>
          <w:szCs w:val="28"/>
        </w:rPr>
        <w:t>ого</w:t>
      </w:r>
      <w:r w:rsidR="008503AA" w:rsidRPr="00330876">
        <w:rPr>
          <w:sz w:val="28"/>
          <w:szCs w:val="28"/>
        </w:rPr>
        <w:t xml:space="preserve"> заместител</w:t>
      </w:r>
      <w:r w:rsidR="00634F2C" w:rsidRPr="00330876">
        <w:rPr>
          <w:sz w:val="28"/>
          <w:szCs w:val="28"/>
        </w:rPr>
        <w:t>я</w:t>
      </w:r>
      <w:r w:rsidR="008503AA" w:rsidRPr="00330876">
        <w:rPr>
          <w:sz w:val="28"/>
          <w:szCs w:val="28"/>
        </w:rPr>
        <w:t xml:space="preserve"> генерального директора </w:t>
      </w:r>
      <w:r w:rsidR="0019082E" w:rsidRPr="00330876">
        <w:rPr>
          <w:sz w:val="28"/>
          <w:szCs w:val="28"/>
        </w:rPr>
        <w:t>ОАО</w:t>
      </w:r>
      <w:r w:rsidR="00413A59" w:rsidRPr="00330876">
        <w:rPr>
          <w:sz w:val="28"/>
          <w:szCs w:val="28"/>
        </w:rPr>
        <w:t> </w:t>
      </w:r>
      <w:r w:rsidR="0019082E" w:rsidRPr="00330876">
        <w:rPr>
          <w:sz w:val="28"/>
          <w:szCs w:val="28"/>
        </w:rPr>
        <w:t xml:space="preserve">«РЖД», </w:t>
      </w:r>
      <w:r w:rsidR="008503AA" w:rsidRPr="00330876">
        <w:rPr>
          <w:sz w:val="28"/>
          <w:szCs w:val="28"/>
        </w:rPr>
        <w:t>заместителя генерального директора</w:t>
      </w:r>
      <w:r w:rsidR="00F24A51" w:rsidRPr="00330876">
        <w:rPr>
          <w:sz w:val="28"/>
          <w:szCs w:val="28"/>
        </w:rPr>
        <w:t xml:space="preserve"> </w:t>
      </w:r>
      <w:r w:rsidR="00EF4C2D" w:rsidRPr="00330876">
        <w:rPr>
          <w:sz w:val="28"/>
          <w:szCs w:val="28"/>
          <w:bdr w:val="none" w:sz="0" w:space="0" w:color="auto" w:frame="1"/>
        </w:rPr>
        <w:t>–</w:t>
      </w:r>
      <w:r w:rsidR="00F24A51" w:rsidRPr="00330876">
        <w:rPr>
          <w:sz w:val="28"/>
          <w:szCs w:val="28"/>
        </w:rPr>
        <w:t xml:space="preserve"> </w:t>
      </w:r>
      <w:r w:rsidR="00634F2C" w:rsidRPr="00330876">
        <w:rPr>
          <w:sz w:val="28"/>
          <w:szCs w:val="28"/>
        </w:rPr>
        <w:t>главного инженера</w:t>
      </w:r>
      <w:r w:rsidR="00677DC8" w:rsidRPr="00330876">
        <w:rPr>
          <w:sz w:val="28"/>
          <w:szCs w:val="28"/>
        </w:rPr>
        <w:t xml:space="preserve"> ОАО</w:t>
      </w:r>
      <w:r w:rsidR="00413A59" w:rsidRPr="00330876">
        <w:rPr>
          <w:sz w:val="28"/>
          <w:szCs w:val="28"/>
        </w:rPr>
        <w:t> </w:t>
      </w:r>
      <w:r w:rsidR="00677DC8" w:rsidRPr="00330876">
        <w:rPr>
          <w:sz w:val="28"/>
          <w:szCs w:val="28"/>
        </w:rPr>
        <w:t>«РЖД»</w:t>
      </w:r>
      <w:r w:rsidRPr="00330876">
        <w:rPr>
          <w:sz w:val="28"/>
          <w:szCs w:val="28"/>
        </w:rPr>
        <w:t xml:space="preserve">, </w:t>
      </w:r>
      <w:r w:rsidR="00015567" w:rsidRPr="00330876">
        <w:rPr>
          <w:sz w:val="28"/>
          <w:szCs w:val="28"/>
        </w:rPr>
        <w:t>организующего работ</w:t>
      </w:r>
      <w:r w:rsidR="00C069AB" w:rsidRPr="00330876">
        <w:rPr>
          <w:sz w:val="28"/>
          <w:szCs w:val="28"/>
        </w:rPr>
        <w:t>у</w:t>
      </w:r>
      <w:r w:rsidR="00015567" w:rsidRPr="00330876">
        <w:rPr>
          <w:sz w:val="28"/>
          <w:szCs w:val="28"/>
        </w:rPr>
        <w:t xml:space="preserve"> по охране труда</w:t>
      </w:r>
      <w:r w:rsidR="00B170AA" w:rsidRPr="00330876">
        <w:rPr>
          <w:sz w:val="28"/>
          <w:szCs w:val="28"/>
        </w:rPr>
        <w:t>,</w:t>
      </w:r>
      <w:r w:rsidRPr="00330876">
        <w:rPr>
          <w:sz w:val="28"/>
          <w:szCs w:val="28"/>
        </w:rPr>
        <w:t xml:space="preserve"> протоколом заседания правления ОАО</w:t>
      </w:r>
      <w:r w:rsidR="00413A59" w:rsidRPr="00330876">
        <w:rPr>
          <w:sz w:val="28"/>
          <w:szCs w:val="28"/>
        </w:rPr>
        <w:t> </w:t>
      </w:r>
      <w:r w:rsidRPr="00330876">
        <w:rPr>
          <w:sz w:val="28"/>
          <w:szCs w:val="28"/>
        </w:rPr>
        <w:t>«РЖД» и, при необходимости, приказом, распоряжением</w:t>
      </w:r>
      <w:r w:rsidR="00BF55E0" w:rsidRPr="00330876">
        <w:rPr>
          <w:sz w:val="28"/>
          <w:szCs w:val="28"/>
        </w:rPr>
        <w:t>, поручением</w:t>
      </w:r>
      <w:r w:rsidRPr="00330876">
        <w:rPr>
          <w:sz w:val="28"/>
          <w:szCs w:val="28"/>
        </w:rPr>
        <w:t xml:space="preserve"> ОАО</w:t>
      </w:r>
      <w:r w:rsidR="00413A59" w:rsidRPr="00330876">
        <w:rPr>
          <w:sz w:val="28"/>
          <w:szCs w:val="28"/>
        </w:rPr>
        <w:t> </w:t>
      </w:r>
      <w:r w:rsidRPr="00330876">
        <w:rPr>
          <w:sz w:val="28"/>
          <w:szCs w:val="28"/>
        </w:rPr>
        <w:t>«РЖД».</w:t>
      </w:r>
    </w:p>
    <w:p w:rsidR="00604830" w:rsidRPr="00330876" w:rsidRDefault="00604830">
      <w:pPr>
        <w:ind w:firstLine="720"/>
        <w:jc w:val="center"/>
        <w:rPr>
          <w:sz w:val="26"/>
          <w:szCs w:val="26"/>
        </w:rPr>
      </w:pPr>
    </w:p>
    <w:p w:rsidR="00334C47" w:rsidRPr="00330876" w:rsidRDefault="00742CA6" w:rsidP="00412455">
      <w:pPr>
        <w:jc w:val="center"/>
        <w:rPr>
          <w:sz w:val="28"/>
        </w:rPr>
      </w:pPr>
      <w:r w:rsidRPr="00330876">
        <w:rPr>
          <w:sz w:val="28"/>
          <w:szCs w:val="28"/>
        </w:rPr>
        <w:br w:type="page"/>
      </w:r>
    </w:p>
    <w:p w:rsidR="00742CA6" w:rsidRPr="00330876" w:rsidRDefault="00742CA6" w:rsidP="00731345">
      <w:pPr>
        <w:jc w:val="center"/>
        <w:rPr>
          <w:b/>
          <w:sz w:val="28"/>
          <w:szCs w:val="28"/>
        </w:rPr>
      </w:pPr>
      <w:r w:rsidRPr="00330876">
        <w:rPr>
          <w:b/>
          <w:sz w:val="28"/>
          <w:szCs w:val="28"/>
        </w:rPr>
        <w:lastRenderedPageBreak/>
        <w:t>Библиография</w:t>
      </w:r>
    </w:p>
    <w:tbl>
      <w:tblPr>
        <w:tblW w:w="10033" w:type="dxa"/>
        <w:tblLayout w:type="fixed"/>
        <w:tblLook w:val="01E0"/>
      </w:tblPr>
      <w:tblGrid>
        <w:gridCol w:w="10033"/>
      </w:tblGrid>
      <w:tr w:rsidR="00330876" w:rsidRPr="00330876" w:rsidTr="008C1F3F">
        <w:tc>
          <w:tcPr>
            <w:tcW w:w="10033" w:type="dxa"/>
          </w:tcPr>
          <w:p w:rsidR="0077787E" w:rsidRPr="00330876" w:rsidRDefault="0077787E" w:rsidP="001369A6">
            <w:pPr>
              <w:ind w:left="709" w:hanging="709"/>
              <w:jc w:val="both"/>
              <w:rPr>
                <w:sz w:val="28"/>
                <w:szCs w:val="28"/>
              </w:rPr>
            </w:pPr>
            <w:r w:rsidRPr="00330876">
              <w:rPr>
                <w:sz w:val="28"/>
                <w:szCs w:val="28"/>
              </w:rPr>
              <w:t>[</w:t>
            </w:r>
            <w:r w:rsidR="00C71165" w:rsidRPr="00330876">
              <w:rPr>
                <w:sz w:val="28"/>
                <w:szCs w:val="28"/>
              </w:rPr>
              <w:t>1</w:t>
            </w:r>
            <w:r w:rsidRPr="00330876">
              <w:rPr>
                <w:sz w:val="28"/>
                <w:szCs w:val="28"/>
              </w:rPr>
              <w:t>]</w:t>
            </w:r>
            <w:r w:rsidRPr="00330876">
              <w:rPr>
                <w:sz w:val="28"/>
                <w:szCs w:val="28"/>
              </w:rPr>
              <w:tab/>
              <w:t xml:space="preserve">Трудовой кодекс Российской Федерации от 30 декабря </w:t>
            </w:r>
            <w:smartTag w:uri="urn:schemas-microsoft-com:office:smarttags" w:element="metricconverter">
              <w:smartTagPr>
                <w:attr w:name="ProductID" w:val="2001 г"/>
              </w:smartTagPr>
              <w:r w:rsidRPr="00330876">
                <w:rPr>
                  <w:sz w:val="28"/>
                  <w:szCs w:val="28"/>
                </w:rPr>
                <w:t>2001 г</w:t>
              </w:r>
            </w:smartTag>
            <w:r w:rsidRPr="00330876">
              <w:rPr>
                <w:sz w:val="28"/>
                <w:szCs w:val="28"/>
              </w:rPr>
              <w:t>. № 197-ФЗ</w:t>
            </w:r>
            <w:r w:rsidR="009F28C8" w:rsidRPr="00330876">
              <w:rPr>
                <w:sz w:val="28"/>
                <w:szCs w:val="28"/>
              </w:rPr>
              <w:t xml:space="preserve"> </w:t>
            </w:r>
          </w:p>
        </w:tc>
      </w:tr>
      <w:tr w:rsidR="00330876" w:rsidRPr="00330876" w:rsidTr="008C1F3F">
        <w:tc>
          <w:tcPr>
            <w:tcW w:w="10033" w:type="dxa"/>
          </w:tcPr>
          <w:p w:rsidR="00A343BF" w:rsidRPr="00330876" w:rsidRDefault="00A343BF" w:rsidP="005C6325">
            <w:pPr>
              <w:autoSpaceDE w:val="0"/>
              <w:autoSpaceDN w:val="0"/>
              <w:adjustRightInd w:val="0"/>
              <w:ind w:left="709" w:hanging="709"/>
              <w:jc w:val="both"/>
              <w:rPr>
                <w:sz w:val="28"/>
                <w:szCs w:val="28"/>
              </w:rPr>
            </w:pPr>
            <w:r w:rsidRPr="00330876">
              <w:rPr>
                <w:sz w:val="28"/>
                <w:szCs w:val="28"/>
              </w:rPr>
              <w:t>[</w:t>
            </w:r>
            <w:r w:rsidR="00C71165" w:rsidRPr="00330876">
              <w:rPr>
                <w:sz w:val="28"/>
                <w:szCs w:val="28"/>
              </w:rPr>
              <w:t>2</w:t>
            </w:r>
            <w:r w:rsidRPr="00330876">
              <w:rPr>
                <w:sz w:val="28"/>
                <w:szCs w:val="28"/>
              </w:rPr>
              <w:t>]</w:t>
            </w:r>
            <w:r w:rsidR="00C71165" w:rsidRPr="00330876">
              <w:rPr>
                <w:sz w:val="28"/>
                <w:szCs w:val="28"/>
              </w:rPr>
              <w:tab/>
            </w:r>
            <w:r w:rsidRPr="00330876">
              <w:rPr>
                <w:bCs/>
                <w:sz w:val="28"/>
                <w:szCs w:val="28"/>
              </w:rPr>
              <w:t>П</w:t>
            </w:r>
            <w:r w:rsidR="00C71165" w:rsidRPr="00330876">
              <w:rPr>
                <w:bCs/>
                <w:sz w:val="28"/>
                <w:szCs w:val="28"/>
              </w:rPr>
              <w:t xml:space="preserve">олитика </w:t>
            </w:r>
            <w:r w:rsidR="00934ECA" w:rsidRPr="00330876">
              <w:rPr>
                <w:bCs/>
                <w:sz w:val="28"/>
                <w:szCs w:val="28"/>
              </w:rPr>
              <w:t xml:space="preserve">холдинга </w:t>
            </w:r>
            <w:r w:rsidR="00C71165" w:rsidRPr="00330876">
              <w:rPr>
                <w:bCs/>
                <w:sz w:val="28"/>
                <w:szCs w:val="28"/>
              </w:rPr>
              <w:t>«</w:t>
            </w:r>
            <w:r w:rsidRPr="00330876">
              <w:rPr>
                <w:bCs/>
                <w:sz w:val="28"/>
                <w:szCs w:val="28"/>
              </w:rPr>
              <w:t>Р</w:t>
            </w:r>
            <w:r w:rsidR="00C71165" w:rsidRPr="00330876">
              <w:rPr>
                <w:bCs/>
                <w:sz w:val="28"/>
                <w:szCs w:val="28"/>
              </w:rPr>
              <w:t>ЖД»</w:t>
            </w:r>
            <w:r w:rsidRPr="00330876">
              <w:rPr>
                <w:b/>
                <w:bCs/>
                <w:sz w:val="28"/>
                <w:szCs w:val="28"/>
              </w:rPr>
              <w:t xml:space="preserve"> </w:t>
            </w:r>
            <w:r w:rsidR="00934ECA" w:rsidRPr="00330876">
              <w:rPr>
                <w:bCs/>
                <w:sz w:val="28"/>
                <w:szCs w:val="28"/>
              </w:rPr>
              <w:t xml:space="preserve">в области охраны труда и </w:t>
            </w:r>
            <w:r w:rsidR="00C71165" w:rsidRPr="00330876">
              <w:rPr>
                <w:bCs/>
                <w:sz w:val="28"/>
                <w:szCs w:val="28"/>
              </w:rPr>
              <w:t>окружающей среды</w:t>
            </w:r>
            <w:r w:rsidR="00934ECA" w:rsidRPr="00330876">
              <w:rPr>
                <w:bCs/>
                <w:sz w:val="28"/>
                <w:szCs w:val="28"/>
              </w:rPr>
              <w:t>,</w:t>
            </w:r>
            <w:r w:rsidR="00C71165" w:rsidRPr="00330876">
              <w:rPr>
                <w:bCs/>
                <w:sz w:val="28"/>
                <w:szCs w:val="28"/>
              </w:rPr>
              <w:t xml:space="preserve"> промышленной </w:t>
            </w:r>
            <w:r w:rsidR="00934ECA" w:rsidRPr="00330876">
              <w:rPr>
                <w:bCs/>
                <w:sz w:val="28"/>
                <w:szCs w:val="28"/>
              </w:rPr>
              <w:t xml:space="preserve">и пожарной </w:t>
            </w:r>
            <w:r w:rsidR="00C71165" w:rsidRPr="00330876">
              <w:rPr>
                <w:bCs/>
                <w:sz w:val="28"/>
                <w:szCs w:val="28"/>
              </w:rPr>
              <w:t>безопасности</w:t>
            </w:r>
            <w:r w:rsidR="00311A52" w:rsidRPr="00330876">
              <w:rPr>
                <w:bCs/>
                <w:sz w:val="28"/>
                <w:szCs w:val="28"/>
              </w:rPr>
              <w:t xml:space="preserve">, </w:t>
            </w:r>
            <w:r w:rsidR="00934ECA" w:rsidRPr="00330876">
              <w:rPr>
                <w:bCs/>
                <w:sz w:val="28"/>
                <w:szCs w:val="28"/>
              </w:rPr>
              <w:t xml:space="preserve">утвержденная распоряжением </w:t>
            </w:r>
            <w:r w:rsidRPr="00330876">
              <w:rPr>
                <w:sz w:val="28"/>
                <w:szCs w:val="28"/>
              </w:rPr>
              <w:t>ОАО</w:t>
            </w:r>
            <w:r w:rsidR="005C6325" w:rsidRPr="00330876">
              <w:rPr>
                <w:sz w:val="28"/>
                <w:szCs w:val="28"/>
              </w:rPr>
              <w:t> </w:t>
            </w:r>
            <w:r w:rsidR="00311A52" w:rsidRPr="00330876">
              <w:rPr>
                <w:sz w:val="28"/>
                <w:szCs w:val="28"/>
              </w:rPr>
              <w:t>«</w:t>
            </w:r>
            <w:r w:rsidRPr="00330876">
              <w:rPr>
                <w:sz w:val="28"/>
                <w:szCs w:val="28"/>
              </w:rPr>
              <w:t>РЖД</w:t>
            </w:r>
            <w:r w:rsidR="00311A52" w:rsidRPr="00330876">
              <w:rPr>
                <w:sz w:val="28"/>
                <w:szCs w:val="28"/>
              </w:rPr>
              <w:t>»</w:t>
            </w:r>
            <w:r w:rsidR="00C71165" w:rsidRPr="00330876">
              <w:rPr>
                <w:sz w:val="28"/>
                <w:szCs w:val="28"/>
              </w:rPr>
              <w:t xml:space="preserve"> </w:t>
            </w:r>
            <w:r w:rsidRPr="00330876">
              <w:rPr>
                <w:sz w:val="28"/>
                <w:szCs w:val="28"/>
              </w:rPr>
              <w:t xml:space="preserve">от </w:t>
            </w:r>
            <w:r w:rsidR="00934ECA" w:rsidRPr="00330876">
              <w:rPr>
                <w:sz w:val="28"/>
                <w:szCs w:val="28"/>
              </w:rPr>
              <w:t>21 января 2020</w:t>
            </w:r>
            <w:r w:rsidRPr="00330876">
              <w:rPr>
                <w:sz w:val="28"/>
                <w:szCs w:val="28"/>
              </w:rPr>
              <w:t xml:space="preserve"> г.</w:t>
            </w:r>
            <w:r w:rsidR="00934ECA" w:rsidRPr="00330876">
              <w:rPr>
                <w:sz w:val="28"/>
                <w:szCs w:val="28"/>
              </w:rPr>
              <w:t xml:space="preserve"> № 102/</w:t>
            </w:r>
            <w:proofErr w:type="gramStart"/>
            <w:r w:rsidR="00934ECA" w:rsidRPr="00330876">
              <w:rPr>
                <w:sz w:val="28"/>
                <w:szCs w:val="28"/>
              </w:rPr>
              <w:t>р</w:t>
            </w:r>
            <w:proofErr w:type="gramEnd"/>
          </w:p>
        </w:tc>
      </w:tr>
      <w:tr w:rsidR="00330876" w:rsidRPr="00330876" w:rsidTr="008C1F3F">
        <w:tc>
          <w:tcPr>
            <w:tcW w:w="10033" w:type="dxa"/>
          </w:tcPr>
          <w:p w:rsidR="00765CB5" w:rsidRPr="00330876" w:rsidRDefault="00765CB5" w:rsidP="002873E2">
            <w:pPr>
              <w:ind w:left="709" w:hanging="709"/>
              <w:jc w:val="both"/>
              <w:rPr>
                <w:sz w:val="28"/>
                <w:szCs w:val="28"/>
              </w:rPr>
            </w:pPr>
            <w:r w:rsidRPr="00330876">
              <w:rPr>
                <w:sz w:val="28"/>
                <w:szCs w:val="28"/>
              </w:rPr>
              <w:t>[3]</w:t>
            </w:r>
            <w:r w:rsidRPr="00330876">
              <w:rPr>
                <w:sz w:val="28"/>
                <w:szCs w:val="28"/>
              </w:rPr>
              <w:tab/>
              <w:t>Общие требования к организации безопасного рабочего места, утвержденные приказом Минтруда России от 29 октября 2021 г. № 774н, зарегистрированы Минюстом России 25 ноября 2021 г. № 65987</w:t>
            </w:r>
          </w:p>
        </w:tc>
      </w:tr>
      <w:tr w:rsidR="00330876" w:rsidRPr="00330876" w:rsidTr="008C1F3F">
        <w:tc>
          <w:tcPr>
            <w:tcW w:w="10033" w:type="dxa"/>
          </w:tcPr>
          <w:p w:rsidR="00805F16" w:rsidRPr="00330876" w:rsidRDefault="00805F16" w:rsidP="002873E2">
            <w:pPr>
              <w:ind w:left="709" w:hanging="709"/>
              <w:jc w:val="both"/>
              <w:rPr>
                <w:sz w:val="28"/>
                <w:szCs w:val="28"/>
              </w:rPr>
            </w:pPr>
            <w:r w:rsidRPr="00330876">
              <w:rPr>
                <w:sz w:val="28"/>
                <w:szCs w:val="28"/>
              </w:rPr>
              <w:t>[</w:t>
            </w:r>
            <w:r w:rsidR="00765CB5" w:rsidRPr="00330876">
              <w:rPr>
                <w:sz w:val="28"/>
                <w:szCs w:val="28"/>
              </w:rPr>
              <w:t>4</w:t>
            </w:r>
            <w:r w:rsidRPr="00330876">
              <w:rPr>
                <w:sz w:val="28"/>
                <w:szCs w:val="28"/>
              </w:rPr>
              <w:t>]</w:t>
            </w:r>
            <w:r w:rsidRPr="00330876">
              <w:rPr>
                <w:sz w:val="28"/>
                <w:szCs w:val="28"/>
              </w:rPr>
              <w:tab/>
            </w:r>
            <w:r w:rsidR="004912AB" w:rsidRPr="00330876">
              <w:rPr>
                <w:sz w:val="28"/>
                <w:szCs w:val="28"/>
              </w:rPr>
              <w:t>Примерное</w:t>
            </w:r>
            <w:r w:rsidRPr="00330876">
              <w:rPr>
                <w:sz w:val="28"/>
                <w:szCs w:val="28"/>
              </w:rPr>
              <w:t xml:space="preserve"> положение о комитете (комиссии) по охране труда, утвержд</w:t>
            </w:r>
            <w:r w:rsidR="00987843" w:rsidRPr="00330876">
              <w:rPr>
                <w:sz w:val="28"/>
                <w:szCs w:val="28"/>
              </w:rPr>
              <w:t>е</w:t>
            </w:r>
            <w:r w:rsidRPr="00330876">
              <w:rPr>
                <w:sz w:val="28"/>
                <w:szCs w:val="28"/>
              </w:rPr>
              <w:t>нное</w:t>
            </w:r>
            <w:r w:rsidR="00961021" w:rsidRPr="00330876">
              <w:rPr>
                <w:sz w:val="28"/>
                <w:szCs w:val="28"/>
              </w:rPr>
              <w:t xml:space="preserve"> </w:t>
            </w:r>
            <w:r w:rsidRPr="00330876">
              <w:rPr>
                <w:sz w:val="28"/>
                <w:szCs w:val="28"/>
              </w:rPr>
              <w:t>приказом Мин</w:t>
            </w:r>
            <w:r w:rsidR="00592F2B" w:rsidRPr="00330876">
              <w:rPr>
                <w:sz w:val="28"/>
                <w:szCs w:val="28"/>
              </w:rPr>
              <w:t xml:space="preserve">труда </w:t>
            </w:r>
            <w:r w:rsidRPr="00330876">
              <w:rPr>
                <w:sz w:val="28"/>
                <w:szCs w:val="28"/>
              </w:rPr>
              <w:t xml:space="preserve">России от </w:t>
            </w:r>
            <w:r w:rsidR="004912AB" w:rsidRPr="00330876">
              <w:rPr>
                <w:sz w:val="28"/>
                <w:szCs w:val="28"/>
              </w:rPr>
              <w:t>22</w:t>
            </w:r>
            <w:r w:rsidR="007114BA" w:rsidRPr="00330876">
              <w:rPr>
                <w:sz w:val="28"/>
                <w:szCs w:val="28"/>
              </w:rPr>
              <w:t xml:space="preserve"> </w:t>
            </w:r>
            <w:r w:rsidR="004912AB" w:rsidRPr="00330876">
              <w:rPr>
                <w:sz w:val="28"/>
                <w:szCs w:val="28"/>
              </w:rPr>
              <w:t>сентября 2021</w:t>
            </w:r>
            <w:r w:rsidR="007114BA" w:rsidRPr="00330876">
              <w:rPr>
                <w:sz w:val="28"/>
                <w:szCs w:val="28"/>
              </w:rPr>
              <w:t xml:space="preserve"> г.</w:t>
            </w:r>
            <w:r w:rsidRPr="00330876">
              <w:rPr>
                <w:sz w:val="28"/>
                <w:szCs w:val="28"/>
              </w:rPr>
              <w:t xml:space="preserve"> № </w:t>
            </w:r>
            <w:r w:rsidR="004912AB" w:rsidRPr="00330876">
              <w:rPr>
                <w:sz w:val="28"/>
                <w:szCs w:val="28"/>
              </w:rPr>
              <w:t>650н, зарегистрированное Минюстом России 30 ноября 2021 г. № 66145</w:t>
            </w:r>
          </w:p>
        </w:tc>
      </w:tr>
      <w:tr w:rsidR="00330876" w:rsidRPr="00330876" w:rsidTr="008C1F3F">
        <w:tc>
          <w:tcPr>
            <w:tcW w:w="10033" w:type="dxa"/>
          </w:tcPr>
          <w:p w:rsidR="0050703F" w:rsidRPr="00330876" w:rsidRDefault="0050703F" w:rsidP="002873E2">
            <w:pPr>
              <w:ind w:left="709" w:hanging="709"/>
              <w:jc w:val="both"/>
              <w:rPr>
                <w:sz w:val="28"/>
                <w:szCs w:val="28"/>
              </w:rPr>
            </w:pPr>
            <w:r w:rsidRPr="00330876">
              <w:rPr>
                <w:sz w:val="28"/>
                <w:szCs w:val="28"/>
              </w:rPr>
              <w:t>[</w:t>
            </w:r>
            <w:r w:rsidR="00765CB5" w:rsidRPr="00330876">
              <w:rPr>
                <w:sz w:val="28"/>
                <w:szCs w:val="28"/>
              </w:rPr>
              <w:t>5</w:t>
            </w:r>
            <w:r w:rsidRPr="00330876">
              <w:rPr>
                <w:sz w:val="28"/>
                <w:szCs w:val="28"/>
              </w:rPr>
              <w:t>]</w:t>
            </w:r>
            <w:r w:rsidRPr="00330876">
              <w:rPr>
                <w:sz w:val="28"/>
                <w:szCs w:val="28"/>
              </w:rPr>
              <w:tab/>
            </w:r>
            <w:r w:rsidRPr="00330876">
              <w:rPr>
                <w:iCs/>
                <w:sz w:val="28"/>
                <w:szCs w:val="28"/>
              </w:rPr>
              <w:t>Положение о технической инспекции труда Российского профессионального союза железнодорожников и транспортных строителей, утвержд</w:t>
            </w:r>
            <w:r w:rsidR="0012526B" w:rsidRPr="00330876">
              <w:rPr>
                <w:iCs/>
                <w:sz w:val="28"/>
                <w:szCs w:val="28"/>
              </w:rPr>
              <w:t>е</w:t>
            </w:r>
            <w:r w:rsidRPr="00330876">
              <w:rPr>
                <w:iCs/>
                <w:sz w:val="28"/>
                <w:szCs w:val="28"/>
              </w:rPr>
              <w:t xml:space="preserve">нное постановлением ЦК </w:t>
            </w:r>
            <w:r w:rsidR="00EC5365" w:rsidRPr="00330876">
              <w:rPr>
                <w:iCs/>
                <w:sz w:val="28"/>
                <w:szCs w:val="28"/>
              </w:rPr>
              <w:t>РОСПРОФЖЕЛ</w:t>
            </w:r>
            <w:r w:rsidRPr="00330876">
              <w:rPr>
                <w:iCs/>
                <w:sz w:val="28"/>
                <w:szCs w:val="28"/>
              </w:rPr>
              <w:t xml:space="preserve"> </w:t>
            </w:r>
            <w:r w:rsidR="0083760E" w:rsidRPr="00330876">
              <w:rPr>
                <w:iCs/>
                <w:sz w:val="28"/>
                <w:szCs w:val="28"/>
              </w:rPr>
              <w:br/>
            </w:r>
            <w:r w:rsidRPr="00330876">
              <w:rPr>
                <w:iCs/>
                <w:sz w:val="28"/>
                <w:szCs w:val="28"/>
              </w:rPr>
              <w:t xml:space="preserve">от </w:t>
            </w:r>
            <w:r w:rsidR="0012526B" w:rsidRPr="00330876">
              <w:rPr>
                <w:iCs/>
                <w:sz w:val="28"/>
                <w:szCs w:val="28"/>
              </w:rPr>
              <w:t>1</w:t>
            </w:r>
            <w:r w:rsidR="00EC5365" w:rsidRPr="00330876">
              <w:rPr>
                <w:iCs/>
                <w:sz w:val="28"/>
                <w:szCs w:val="28"/>
              </w:rPr>
              <w:t>3</w:t>
            </w:r>
            <w:r w:rsidRPr="00330876">
              <w:rPr>
                <w:iCs/>
                <w:sz w:val="28"/>
                <w:szCs w:val="28"/>
              </w:rPr>
              <w:t xml:space="preserve"> апреля 20</w:t>
            </w:r>
            <w:r w:rsidR="0012526B" w:rsidRPr="00330876">
              <w:rPr>
                <w:iCs/>
                <w:sz w:val="28"/>
                <w:szCs w:val="28"/>
              </w:rPr>
              <w:t>1</w:t>
            </w:r>
            <w:r w:rsidR="00EC5365" w:rsidRPr="00330876">
              <w:rPr>
                <w:iCs/>
                <w:sz w:val="28"/>
                <w:szCs w:val="28"/>
              </w:rPr>
              <w:t>7</w:t>
            </w:r>
            <w:r w:rsidRPr="00330876">
              <w:rPr>
                <w:iCs/>
                <w:sz w:val="28"/>
                <w:szCs w:val="28"/>
              </w:rPr>
              <w:t xml:space="preserve"> г.</w:t>
            </w:r>
            <w:r w:rsidR="00B6566C" w:rsidRPr="00330876">
              <w:t xml:space="preserve"> </w:t>
            </w:r>
            <w:r w:rsidR="00B6566C" w:rsidRPr="00330876">
              <w:rPr>
                <w:sz w:val="28"/>
                <w:szCs w:val="28"/>
              </w:rPr>
              <w:t>(III Пленум)</w:t>
            </w:r>
          </w:p>
        </w:tc>
      </w:tr>
      <w:tr w:rsidR="00330876" w:rsidRPr="00330876" w:rsidTr="008C1F3F">
        <w:tc>
          <w:tcPr>
            <w:tcW w:w="10033" w:type="dxa"/>
          </w:tcPr>
          <w:p w:rsidR="0050703F" w:rsidRPr="00330876" w:rsidRDefault="002944AB" w:rsidP="002873E2">
            <w:pPr>
              <w:ind w:left="709" w:hanging="709"/>
              <w:jc w:val="both"/>
              <w:rPr>
                <w:i/>
                <w:sz w:val="28"/>
                <w:szCs w:val="28"/>
              </w:rPr>
            </w:pPr>
            <w:r w:rsidRPr="00330876">
              <w:rPr>
                <w:sz w:val="28"/>
                <w:szCs w:val="28"/>
              </w:rPr>
              <w:t>[</w:t>
            </w:r>
            <w:r w:rsidR="00765CB5" w:rsidRPr="00330876">
              <w:rPr>
                <w:sz w:val="28"/>
                <w:szCs w:val="28"/>
              </w:rPr>
              <w:t>6</w:t>
            </w:r>
            <w:r w:rsidR="0050703F" w:rsidRPr="00330876">
              <w:rPr>
                <w:sz w:val="28"/>
                <w:szCs w:val="28"/>
              </w:rPr>
              <w:t>]</w:t>
            </w:r>
            <w:r w:rsidR="0050703F" w:rsidRPr="00330876">
              <w:rPr>
                <w:sz w:val="28"/>
                <w:szCs w:val="28"/>
              </w:rPr>
              <w:tab/>
              <w:t>Типовое положение об уполномоченном (доверенном) лице по охране труда профессионального союза, утвержд</w:t>
            </w:r>
            <w:r w:rsidR="0086772F" w:rsidRPr="00330876">
              <w:rPr>
                <w:sz w:val="28"/>
                <w:szCs w:val="28"/>
              </w:rPr>
              <w:t>е</w:t>
            </w:r>
            <w:r w:rsidR="0050703F" w:rsidRPr="00330876">
              <w:rPr>
                <w:sz w:val="28"/>
                <w:szCs w:val="28"/>
              </w:rPr>
              <w:t xml:space="preserve">нное постановлением исполкома Федерации независимых профсоюзов России от 18 октября </w:t>
            </w:r>
            <w:smartTag w:uri="urn:schemas-microsoft-com:office:smarttags" w:element="metricconverter">
              <w:smartTagPr>
                <w:attr w:name="ProductID" w:val="2006 г"/>
              </w:smartTagPr>
              <w:r w:rsidR="0050703F" w:rsidRPr="00330876">
                <w:rPr>
                  <w:sz w:val="28"/>
                  <w:szCs w:val="28"/>
                </w:rPr>
                <w:t>2006 г</w:t>
              </w:r>
            </w:smartTag>
            <w:r w:rsidR="0050703F" w:rsidRPr="00330876">
              <w:rPr>
                <w:sz w:val="28"/>
                <w:szCs w:val="28"/>
              </w:rPr>
              <w:t>. № 4-3</w:t>
            </w:r>
          </w:p>
        </w:tc>
      </w:tr>
      <w:tr w:rsidR="00330876" w:rsidRPr="00330876" w:rsidTr="008C1F3F">
        <w:tc>
          <w:tcPr>
            <w:tcW w:w="10033" w:type="dxa"/>
          </w:tcPr>
          <w:p w:rsidR="00F0524C" w:rsidRPr="00330876" w:rsidRDefault="00F0524C" w:rsidP="005C6325">
            <w:pPr>
              <w:ind w:left="709" w:hanging="709"/>
              <w:jc w:val="both"/>
              <w:rPr>
                <w:i/>
                <w:sz w:val="28"/>
                <w:szCs w:val="28"/>
              </w:rPr>
            </w:pPr>
            <w:r w:rsidRPr="00330876">
              <w:rPr>
                <w:sz w:val="28"/>
                <w:szCs w:val="28"/>
              </w:rPr>
              <w:t>[</w:t>
            </w:r>
            <w:r w:rsidR="00765CB5" w:rsidRPr="00330876">
              <w:rPr>
                <w:sz w:val="28"/>
                <w:szCs w:val="28"/>
              </w:rPr>
              <w:t>7</w:t>
            </w:r>
            <w:r w:rsidRPr="00330876">
              <w:rPr>
                <w:sz w:val="28"/>
                <w:szCs w:val="28"/>
              </w:rPr>
              <w:t>]</w:t>
            </w:r>
            <w:r w:rsidRPr="00330876">
              <w:rPr>
                <w:sz w:val="28"/>
                <w:szCs w:val="28"/>
              </w:rPr>
              <w:tab/>
              <w:t>Положение об уполномоченном (до</w:t>
            </w:r>
            <w:r w:rsidR="000D1246" w:rsidRPr="00330876">
              <w:rPr>
                <w:sz w:val="28"/>
                <w:szCs w:val="28"/>
              </w:rPr>
              <w:t xml:space="preserve">веренном) лице по охране труда </w:t>
            </w:r>
            <w:r w:rsidR="00984956" w:rsidRPr="00330876">
              <w:rPr>
                <w:sz w:val="28"/>
                <w:szCs w:val="28"/>
              </w:rPr>
              <w:t>п</w:t>
            </w:r>
            <w:r w:rsidRPr="00330876">
              <w:rPr>
                <w:sz w:val="28"/>
                <w:szCs w:val="28"/>
              </w:rPr>
              <w:t>ервич</w:t>
            </w:r>
            <w:r w:rsidR="005C6325" w:rsidRPr="00330876">
              <w:rPr>
                <w:sz w:val="28"/>
                <w:szCs w:val="28"/>
              </w:rPr>
              <w:t>ной профсоюзной организации ОАО </w:t>
            </w:r>
            <w:r w:rsidRPr="00330876">
              <w:rPr>
                <w:sz w:val="28"/>
                <w:szCs w:val="28"/>
              </w:rPr>
              <w:t xml:space="preserve">«РЖД» </w:t>
            </w:r>
            <w:r w:rsidR="000D1246" w:rsidRPr="00330876">
              <w:rPr>
                <w:sz w:val="28"/>
                <w:szCs w:val="28"/>
              </w:rPr>
              <w:t xml:space="preserve">РОСПРОФЖЕЛ, утвержденное </w:t>
            </w:r>
            <w:r w:rsidR="00060F13" w:rsidRPr="00330876">
              <w:rPr>
                <w:sz w:val="28"/>
                <w:szCs w:val="28"/>
              </w:rPr>
              <w:t>постановлением профсоюзного комитета Первичной профсоюзной организации</w:t>
            </w:r>
            <w:r w:rsidR="00984956" w:rsidRPr="00330876">
              <w:rPr>
                <w:sz w:val="28"/>
                <w:szCs w:val="28"/>
              </w:rPr>
              <w:t xml:space="preserve"> ОАО</w:t>
            </w:r>
            <w:r w:rsidR="005C6325" w:rsidRPr="00330876">
              <w:rPr>
                <w:sz w:val="28"/>
                <w:szCs w:val="28"/>
              </w:rPr>
              <w:t> </w:t>
            </w:r>
            <w:r w:rsidR="00984956" w:rsidRPr="00330876">
              <w:rPr>
                <w:sz w:val="28"/>
                <w:szCs w:val="28"/>
              </w:rPr>
              <w:t>«РЖД» РОСПРОФЖЕЛ</w:t>
            </w:r>
            <w:r w:rsidR="00060F13" w:rsidRPr="00330876">
              <w:rPr>
                <w:sz w:val="28"/>
                <w:szCs w:val="28"/>
              </w:rPr>
              <w:t xml:space="preserve"> </w:t>
            </w:r>
            <w:r w:rsidR="005E2C18" w:rsidRPr="00330876">
              <w:rPr>
                <w:sz w:val="28"/>
                <w:szCs w:val="28"/>
              </w:rPr>
              <w:br/>
            </w:r>
            <w:r w:rsidR="00060F13" w:rsidRPr="00330876">
              <w:rPr>
                <w:sz w:val="28"/>
                <w:szCs w:val="28"/>
              </w:rPr>
              <w:t>от 13 декабря 2018 г. № 25/28</w:t>
            </w:r>
            <w:r w:rsidR="00984956" w:rsidRPr="00330876">
              <w:rPr>
                <w:sz w:val="28"/>
                <w:szCs w:val="28"/>
              </w:rPr>
              <w:t>, распоряжение ОАО</w:t>
            </w:r>
            <w:r w:rsidR="005C6325" w:rsidRPr="00330876">
              <w:rPr>
                <w:sz w:val="28"/>
                <w:szCs w:val="28"/>
              </w:rPr>
              <w:t> </w:t>
            </w:r>
            <w:r w:rsidR="00984956" w:rsidRPr="00330876">
              <w:rPr>
                <w:sz w:val="28"/>
                <w:szCs w:val="28"/>
              </w:rPr>
              <w:t xml:space="preserve">«РЖД» </w:t>
            </w:r>
            <w:r w:rsidR="005E2C18" w:rsidRPr="00330876">
              <w:rPr>
                <w:sz w:val="28"/>
                <w:szCs w:val="28"/>
              </w:rPr>
              <w:br/>
            </w:r>
            <w:r w:rsidRPr="00330876">
              <w:rPr>
                <w:sz w:val="28"/>
                <w:szCs w:val="28"/>
              </w:rPr>
              <w:t>от 2</w:t>
            </w:r>
            <w:r w:rsidR="00984956" w:rsidRPr="00330876">
              <w:rPr>
                <w:sz w:val="28"/>
                <w:szCs w:val="28"/>
              </w:rPr>
              <w:t>4</w:t>
            </w:r>
            <w:r w:rsidRPr="00330876">
              <w:rPr>
                <w:sz w:val="28"/>
                <w:szCs w:val="28"/>
              </w:rPr>
              <w:t xml:space="preserve"> </w:t>
            </w:r>
            <w:r w:rsidR="00984956" w:rsidRPr="00330876">
              <w:rPr>
                <w:sz w:val="28"/>
                <w:szCs w:val="28"/>
              </w:rPr>
              <w:t xml:space="preserve">декабря 2018 </w:t>
            </w:r>
            <w:r w:rsidRPr="00330876">
              <w:rPr>
                <w:sz w:val="28"/>
                <w:szCs w:val="28"/>
              </w:rPr>
              <w:t>г</w:t>
            </w:r>
            <w:r w:rsidR="00451462" w:rsidRPr="00330876">
              <w:rPr>
                <w:sz w:val="28"/>
                <w:szCs w:val="28"/>
              </w:rPr>
              <w:t>.</w:t>
            </w:r>
            <w:r w:rsidR="000D1246" w:rsidRPr="00330876">
              <w:rPr>
                <w:sz w:val="28"/>
                <w:szCs w:val="28"/>
              </w:rPr>
              <w:t xml:space="preserve"> № </w:t>
            </w:r>
            <w:r w:rsidR="00984956" w:rsidRPr="00330876">
              <w:rPr>
                <w:sz w:val="28"/>
                <w:szCs w:val="28"/>
              </w:rPr>
              <w:t>2756/</w:t>
            </w:r>
            <w:proofErr w:type="gramStart"/>
            <w:r w:rsidR="00984956" w:rsidRPr="00330876">
              <w:rPr>
                <w:sz w:val="28"/>
                <w:szCs w:val="28"/>
              </w:rPr>
              <w:t>р</w:t>
            </w:r>
            <w:proofErr w:type="gramEnd"/>
          </w:p>
        </w:tc>
      </w:tr>
      <w:tr w:rsidR="00330876" w:rsidRPr="00330876" w:rsidTr="00110ED9">
        <w:tc>
          <w:tcPr>
            <w:tcW w:w="10033" w:type="dxa"/>
          </w:tcPr>
          <w:p w:rsidR="00C943E3" w:rsidRPr="00330876" w:rsidRDefault="00C943E3" w:rsidP="00285408">
            <w:pPr>
              <w:ind w:left="709" w:hanging="709"/>
              <w:jc w:val="both"/>
              <w:rPr>
                <w:sz w:val="28"/>
                <w:szCs w:val="28"/>
              </w:rPr>
            </w:pPr>
            <w:r w:rsidRPr="00330876">
              <w:rPr>
                <w:sz w:val="28"/>
                <w:szCs w:val="28"/>
              </w:rPr>
              <w:t>[</w:t>
            </w:r>
            <w:r w:rsidR="00285408" w:rsidRPr="00330876">
              <w:rPr>
                <w:sz w:val="28"/>
                <w:szCs w:val="28"/>
              </w:rPr>
              <w:t>8</w:t>
            </w:r>
            <w:r w:rsidRPr="00330876">
              <w:rPr>
                <w:sz w:val="28"/>
                <w:szCs w:val="28"/>
              </w:rPr>
              <w:t>]</w:t>
            </w:r>
            <w:r w:rsidRPr="00330876">
              <w:rPr>
                <w:sz w:val="28"/>
                <w:szCs w:val="28"/>
              </w:rPr>
              <w:tab/>
            </w:r>
            <w:r w:rsidRPr="00330876">
              <w:rPr>
                <w:rFonts w:eastAsia="Calibri"/>
                <w:sz w:val="28"/>
                <w:szCs w:val="28"/>
              </w:rPr>
              <w:t>Распоряжение Правительства Российской Федерации от 4 декабря 2021 г. № 3455-р «О перечне работ, на которые не распространяется запрет, установленный статьей 214_1 Трудового кодекса Российской Федерации»</w:t>
            </w:r>
          </w:p>
        </w:tc>
      </w:tr>
      <w:tr w:rsidR="00330876" w:rsidRPr="00330876" w:rsidTr="00110ED9">
        <w:tc>
          <w:tcPr>
            <w:tcW w:w="10033" w:type="dxa"/>
          </w:tcPr>
          <w:p w:rsidR="00110ED9" w:rsidRPr="00330876" w:rsidRDefault="00110ED9" w:rsidP="001C79B6">
            <w:pPr>
              <w:ind w:left="709" w:hanging="709"/>
              <w:jc w:val="both"/>
              <w:rPr>
                <w:sz w:val="28"/>
                <w:szCs w:val="28"/>
              </w:rPr>
            </w:pPr>
            <w:r w:rsidRPr="00330876">
              <w:rPr>
                <w:sz w:val="28"/>
                <w:szCs w:val="28"/>
              </w:rPr>
              <w:t>[</w:t>
            </w:r>
            <w:r w:rsidR="001C79B6" w:rsidRPr="00330876">
              <w:rPr>
                <w:sz w:val="28"/>
                <w:szCs w:val="28"/>
              </w:rPr>
              <w:t>9</w:t>
            </w:r>
            <w:r w:rsidRPr="00330876">
              <w:rPr>
                <w:sz w:val="28"/>
                <w:szCs w:val="28"/>
              </w:rPr>
              <w:t>]</w:t>
            </w:r>
            <w:r w:rsidRPr="00330876">
              <w:rPr>
                <w:sz w:val="28"/>
                <w:szCs w:val="28"/>
              </w:rPr>
              <w:tab/>
            </w:r>
            <w:r w:rsidR="00F77221" w:rsidRPr="00330876">
              <w:rPr>
                <w:sz w:val="28"/>
                <w:szCs w:val="28"/>
              </w:rPr>
              <w:t>Примерное положение о системе управления охраной труда, утвержденное приказом Минтруда России от 29 октября 2021 г. № 776н, зарегистрированное Минюстом России 14 декабря 2021 г. № 66318</w:t>
            </w:r>
          </w:p>
        </w:tc>
      </w:tr>
      <w:tr w:rsidR="00330876" w:rsidRPr="00330876" w:rsidTr="008C1F3F">
        <w:tc>
          <w:tcPr>
            <w:tcW w:w="10033" w:type="dxa"/>
          </w:tcPr>
          <w:p w:rsidR="00300B39" w:rsidRPr="00330876" w:rsidRDefault="00300B39" w:rsidP="005C6325">
            <w:pPr>
              <w:ind w:left="709" w:hanging="709"/>
              <w:jc w:val="both"/>
              <w:rPr>
                <w:sz w:val="28"/>
                <w:szCs w:val="28"/>
              </w:rPr>
            </w:pPr>
            <w:r w:rsidRPr="00330876">
              <w:rPr>
                <w:sz w:val="28"/>
                <w:szCs w:val="28"/>
              </w:rPr>
              <w:t>[</w:t>
            </w:r>
            <w:r w:rsidR="001C79B6" w:rsidRPr="00330876">
              <w:rPr>
                <w:sz w:val="28"/>
                <w:szCs w:val="28"/>
              </w:rPr>
              <w:t>1</w:t>
            </w:r>
            <w:r w:rsidR="00AC22FB" w:rsidRPr="00330876">
              <w:rPr>
                <w:sz w:val="28"/>
                <w:szCs w:val="28"/>
              </w:rPr>
              <w:t>0</w:t>
            </w:r>
            <w:r w:rsidRPr="00330876">
              <w:rPr>
                <w:sz w:val="28"/>
                <w:szCs w:val="28"/>
              </w:rPr>
              <w:t>]</w:t>
            </w:r>
            <w:r w:rsidRPr="00330876">
              <w:rPr>
                <w:sz w:val="28"/>
                <w:szCs w:val="28"/>
              </w:rPr>
              <w:tab/>
            </w:r>
            <w:r w:rsidR="00D55FC4" w:rsidRPr="00330876">
              <w:rPr>
                <w:sz w:val="28"/>
                <w:szCs w:val="28"/>
              </w:rPr>
              <w:t>Основные нормативы личного участия по охране труда, выполняемые руководителями филиалов ОАО</w:t>
            </w:r>
            <w:r w:rsidR="005C6325" w:rsidRPr="00330876">
              <w:rPr>
                <w:sz w:val="28"/>
                <w:szCs w:val="28"/>
              </w:rPr>
              <w:t> </w:t>
            </w:r>
            <w:r w:rsidR="00D55FC4" w:rsidRPr="00330876">
              <w:rPr>
                <w:sz w:val="28"/>
                <w:szCs w:val="28"/>
              </w:rPr>
              <w:t>«РЖД» и их структурных подразделений, утвержденные распоряжением ОАО</w:t>
            </w:r>
            <w:r w:rsidR="005C6325" w:rsidRPr="00330876">
              <w:rPr>
                <w:sz w:val="28"/>
                <w:szCs w:val="28"/>
              </w:rPr>
              <w:t> </w:t>
            </w:r>
            <w:r w:rsidR="00D55FC4" w:rsidRPr="00330876">
              <w:rPr>
                <w:sz w:val="28"/>
                <w:szCs w:val="28"/>
              </w:rPr>
              <w:t xml:space="preserve">«РЖД» от </w:t>
            </w:r>
            <w:r w:rsidR="002C3C32" w:rsidRPr="00330876">
              <w:rPr>
                <w:sz w:val="28"/>
                <w:szCs w:val="28"/>
              </w:rPr>
              <w:t>7 июля 2022 г. № 1773/</w:t>
            </w:r>
            <w:proofErr w:type="gramStart"/>
            <w:r w:rsidR="002C3C32" w:rsidRPr="00330876">
              <w:rPr>
                <w:sz w:val="28"/>
                <w:szCs w:val="28"/>
              </w:rPr>
              <w:t>р</w:t>
            </w:r>
            <w:proofErr w:type="gramEnd"/>
          </w:p>
        </w:tc>
      </w:tr>
      <w:tr w:rsidR="00330876" w:rsidRPr="00330876" w:rsidTr="00110ED9">
        <w:tc>
          <w:tcPr>
            <w:tcW w:w="10033" w:type="dxa"/>
          </w:tcPr>
          <w:p w:rsidR="00110ED9" w:rsidRPr="00330876" w:rsidRDefault="00110ED9" w:rsidP="002873E2">
            <w:pPr>
              <w:ind w:left="709" w:hanging="709"/>
              <w:jc w:val="both"/>
              <w:rPr>
                <w:sz w:val="28"/>
                <w:szCs w:val="28"/>
              </w:rPr>
            </w:pPr>
            <w:r w:rsidRPr="00330876">
              <w:rPr>
                <w:sz w:val="28"/>
                <w:szCs w:val="28"/>
              </w:rPr>
              <w:t>[</w:t>
            </w:r>
            <w:r w:rsidR="00AC22FB" w:rsidRPr="00330876">
              <w:rPr>
                <w:sz w:val="28"/>
                <w:szCs w:val="28"/>
              </w:rPr>
              <w:t>11</w:t>
            </w:r>
            <w:r w:rsidRPr="00330876">
              <w:rPr>
                <w:sz w:val="28"/>
                <w:szCs w:val="28"/>
              </w:rPr>
              <w:t>]</w:t>
            </w:r>
            <w:r w:rsidRPr="00330876">
              <w:rPr>
                <w:sz w:val="28"/>
                <w:szCs w:val="28"/>
              </w:rPr>
              <w:tab/>
            </w:r>
            <w:r w:rsidRPr="00330876">
              <w:rPr>
                <w:sz w:val="28"/>
              </w:rPr>
              <w:t xml:space="preserve">Приказ </w:t>
            </w:r>
            <w:proofErr w:type="spellStart"/>
            <w:r w:rsidRPr="00330876">
              <w:rPr>
                <w:sz w:val="28"/>
              </w:rPr>
              <w:t>Мин</w:t>
            </w:r>
            <w:r w:rsidR="009D6E25" w:rsidRPr="00330876">
              <w:rPr>
                <w:sz w:val="28"/>
              </w:rPr>
              <w:t>здравсоцразвития</w:t>
            </w:r>
            <w:proofErr w:type="spellEnd"/>
            <w:r w:rsidRPr="00330876">
              <w:rPr>
                <w:sz w:val="28"/>
              </w:rPr>
              <w:t xml:space="preserve"> России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tc>
      </w:tr>
      <w:tr w:rsidR="00330876" w:rsidRPr="00330876" w:rsidTr="00110ED9">
        <w:tc>
          <w:tcPr>
            <w:tcW w:w="10033" w:type="dxa"/>
          </w:tcPr>
          <w:p w:rsidR="00110ED9" w:rsidRPr="00330876" w:rsidRDefault="00110ED9" w:rsidP="002873E2">
            <w:pPr>
              <w:ind w:left="709" w:hanging="709"/>
              <w:jc w:val="both"/>
              <w:rPr>
                <w:sz w:val="28"/>
                <w:szCs w:val="28"/>
              </w:rPr>
            </w:pPr>
            <w:r w:rsidRPr="00330876">
              <w:rPr>
                <w:sz w:val="28"/>
                <w:szCs w:val="28"/>
              </w:rPr>
              <w:t>[</w:t>
            </w:r>
            <w:r w:rsidR="00AC22FB" w:rsidRPr="00330876">
              <w:rPr>
                <w:sz w:val="28"/>
                <w:szCs w:val="28"/>
              </w:rPr>
              <w:t>12</w:t>
            </w:r>
            <w:r w:rsidRPr="00330876">
              <w:rPr>
                <w:sz w:val="28"/>
                <w:szCs w:val="28"/>
              </w:rPr>
              <w:t>]</w:t>
            </w:r>
            <w:r w:rsidRPr="00330876">
              <w:rPr>
                <w:sz w:val="28"/>
                <w:szCs w:val="28"/>
              </w:rPr>
              <w:tab/>
            </w:r>
            <w:r w:rsidRPr="00330876">
              <w:rPr>
                <w:sz w:val="28"/>
              </w:rPr>
              <w:t xml:space="preserve">Приказ Минтруда России от </w:t>
            </w:r>
            <w:r w:rsidR="007A6B2E" w:rsidRPr="00330876">
              <w:rPr>
                <w:sz w:val="28"/>
              </w:rPr>
              <w:t>22</w:t>
            </w:r>
            <w:r w:rsidRPr="00330876">
              <w:rPr>
                <w:sz w:val="28"/>
              </w:rPr>
              <w:t xml:space="preserve"> </w:t>
            </w:r>
            <w:r w:rsidR="007A6B2E" w:rsidRPr="00330876">
              <w:rPr>
                <w:sz w:val="28"/>
              </w:rPr>
              <w:t>апреля 2021</w:t>
            </w:r>
            <w:r w:rsidRPr="00330876">
              <w:rPr>
                <w:sz w:val="28"/>
              </w:rPr>
              <w:t xml:space="preserve"> г. № </w:t>
            </w:r>
            <w:r w:rsidR="007A6B2E" w:rsidRPr="00330876">
              <w:rPr>
                <w:sz w:val="28"/>
              </w:rPr>
              <w:t>274</w:t>
            </w:r>
            <w:r w:rsidRPr="00330876">
              <w:rPr>
                <w:sz w:val="28"/>
              </w:rPr>
              <w:t>н «Об утверждении профессионального стандарта «Специалист в области охраны труда»</w:t>
            </w:r>
            <w:r w:rsidR="007A6B2E" w:rsidRPr="00330876">
              <w:rPr>
                <w:sz w:val="28"/>
              </w:rPr>
              <w:t>, зарегистрирован Минюстом России 24 мая 2021 г. № 63604</w:t>
            </w:r>
          </w:p>
        </w:tc>
      </w:tr>
      <w:tr w:rsidR="00330876" w:rsidRPr="00330876" w:rsidTr="00110ED9">
        <w:tc>
          <w:tcPr>
            <w:tcW w:w="10033" w:type="dxa"/>
          </w:tcPr>
          <w:p w:rsidR="00110ED9" w:rsidRPr="00330876" w:rsidRDefault="00110ED9" w:rsidP="002873E2">
            <w:pPr>
              <w:ind w:left="709" w:hanging="709"/>
              <w:jc w:val="both"/>
              <w:rPr>
                <w:sz w:val="28"/>
                <w:szCs w:val="28"/>
              </w:rPr>
            </w:pPr>
            <w:r w:rsidRPr="00330876">
              <w:rPr>
                <w:sz w:val="28"/>
                <w:szCs w:val="28"/>
              </w:rPr>
              <w:t>[</w:t>
            </w:r>
            <w:r w:rsidR="00AC22FB" w:rsidRPr="00330876">
              <w:rPr>
                <w:sz w:val="28"/>
                <w:szCs w:val="28"/>
              </w:rPr>
              <w:t>13</w:t>
            </w:r>
            <w:r w:rsidRPr="00330876">
              <w:rPr>
                <w:sz w:val="28"/>
                <w:szCs w:val="28"/>
              </w:rPr>
              <w:t>]</w:t>
            </w:r>
            <w:r w:rsidRPr="00330876">
              <w:rPr>
                <w:sz w:val="28"/>
                <w:szCs w:val="28"/>
              </w:rPr>
              <w:tab/>
              <w:t xml:space="preserve">Руководство для работодателей и менеджеров по реализации концепции </w:t>
            </w:r>
            <w:r w:rsidRPr="00330876">
              <w:rPr>
                <w:snapToGrid w:val="0"/>
                <w:sz w:val="28"/>
                <w:szCs w:val="28"/>
              </w:rPr>
              <w:t>«Нулевого травматизма» («</w:t>
            </w:r>
            <w:r w:rsidRPr="00330876">
              <w:rPr>
                <w:snapToGrid w:val="0"/>
                <w:sz w:val="28"/>
                <w:szCs w:val="28"/>
                <w:lang w:val="en-US"/>
              </w:rPr>
              <w:t>Vision</w:t>
            </w:r>
            <w:r w:rsidRPr="00330876">
              <w:rPr>
                <w:snapToGrid w:val="0"/>
                <w:sz w:val="28"/>
                <w:szCs w:val="28"/>
              </w:rPr>
              <w:t xml:space="preserve"> </w:t>
            </w:r>
            <w:r w:rsidRPr="00330876">
              <w:rPr>
                <w:snapToGrid w:val="0"/>
                <w:sz w:val="28"/>
                <w:szCs w:val="28"/>
                <w:lang w:val="en-US"/>
              </w:rPr>
              <w:t>Zero</w:t>
            </w:r>
            <w:r w:rsidRPr="00330876">
              <w:rPr>
                <w:snapToGrid w:val="0"/>
                <w:sz w:val="28"/>
                <w:szCs w:val="28"/>
              </w:rPr>
              <w:t>»)</w:t>
            </w:r>
            <w:r w:rsidRPr="00330876">
              <w:rPr>
                <w:sz w:val="28"/>
                <w:szCs w:val="28"/>
              </w:rPr>
              <w:t xml:space="preserve"> «Семь «золотых правил» производства c нулевым травматизмом и с безопасными условиями труда» </w:t>
            </w:r>
            <w:r w:rsidRPr="00330876">
              <w:rPr>
                <w:sz w:val="28"/>
                <w:szCs w:val="28"/>
              </w:rPr>
              <w:lastRenderedPageBreak/>
              <w:t>Международной ассоциации социального обеспечения, 2017</w:t>
            </w:r>
          </w:p>
        </w:tc>
      </w:tr>
      <w:tr w:rsidR="00330876" w:rsidRPr="00330876" w:rsidTr="00F44E73">
        <w:tc>
          <w:tcPr>
            <w:tcW w:w="10033" w:type="dxa"/>
          </w:tcPr>
          <w:p w:rsidR="004B5E14" w:rsidRPr="00330876" w:rsidRDefault="004B5E14" w:rsidP="000A308D">
            <w:pPr>
              <w:ind w:left="709" w:hanging="709"/>
              <w:jc w:val="both"/>
              <w:rPr>
                <w:sz w:val="28"/>
                <w:szCs w:val="28"/>
              </w:rPr>
            </w:pPr>
            <w:r w:rsidRPr="00330876">
              <w:rPr>
                <w:sz w:val="28"/>
                <w:szCs w:val="28"/>
              </w:rPr>
              <w:lastRenderedPageBreak/>
              <w:t>[</w:t>
            </w:r>
            <w:r w:rsidR="00AC22FB" w:rsidRPr="00330876">
              <w:rPr>
                <w:sz w:val="28"/>
                <w:szCs w:val="28"/>
              </w:rPr>
              <w:t>14</w:t>
            </w:r>
            <w:r w:rsidRPr="00330876">
              <w:rPr>
                <w:sz w:val="28"/>
                <w:szCs w:val="28"/>
              </w:rPr>
              <w:t>]</w:t>
            </w:r>
            <w:r w:rsidRPr="00330876">
              <w:rPr>
                <w:sz w:val="28"/>
                <w:szCs w:val="28"/>
              </w:rPr>
              <w:tab/>
              <w:t>Правила технической эксплуатации железных дорог Российской Федерации, утвержденные приказом Минтранса России от 2</w:t>
            </w:r>
            <w:r w:rsidR="000A308D" w:rsidRPr="00330876">
              <w:rPr>
                <w:sz w:val="28"/>
                <w:szCs w:val="28"/>
              </w:rPr>
              <w:t>3</w:t>
            </w:r>
            <w:r w:rsidR="002E23BF" w:rsidRPr="00330876">
              <w:rPr>
                <w:sz w:val="28"/>
                <w:szCs w:val="28"/>
              </w:rPr>
              <w:t> </w:t>
            </w:r>
            <w:r w:rsidR="000A308D" w:rsidRPr="00330876">
              <w:rPr>
                <w:sz w:val="28"/>
                <w:szCs w:val="28"/>
              </w:rPr>
              <w:t>июня</w:t>
            </w:r>
            <w:r w:rsidR="002E23BF" w:rsidRPr="00330876">
              <w:rPr>
                <w:sz w:val="28"/>
                <w:szCs w:val="28"/>
              </w:rPr>
              <w:t> </w:t>
            </w:r>
            <w:r w:rsidRPr="00330876">
              <w:rPr>
                <w:sz w:val="28"/>
                <w:szCs w:val="28"/>
              </w:rPr>
              <w:t>20</w:t>
            </w:r>
            <w:r w:rsidR="000A308D" w:rsidRPr="00330876">
              <w:rPr>
                <w:sz w:val="28"/>
                <w:szCs w:val="28"/>
              </w:rPr>
              <w:t>22</w:t>
            </w:r>
            <w:r w:rsidR="002E23BF" w:rsidRPr="00330876">
              <w:rPr>
                <w:sz w:val="28"/>
                <w:szCs w:val="28"/>
              </w:rPr>
              <w:t> </w:t>
            </w:r>
            <w:r w:rsidRPr="00330876">
              <w:rPr>
                <w:sz w:val="28"/>
                <w:szCs w:val="28"/>
              </w:rPr>
              <w:t>г. №</w:t>
            </w:r>
            <w:r w:rsidR="002E23BF" w:rsidRPr="00330876">
              <w:rPr>
                <w:sz w:val="28"/>
                <w:szCs w:val="28"/>
              </w:rPr>
              <w:t> </w:t>
            </w:r>
            <w:r w:rsidR="000A308D" w:rsidRPr="00330876">
              <w:rPr>
                <w:sz w:val="28"/>
                <w:szCs w:val="28"/>
              </w:rPr>
              <w:t>250</w:t>
            </w:r>
          </w:p>
        </w:tc>
      </w:tr>
      <w:tr w:rsidR="00330876" w:rsidRPr="00330876" w:rsidTr="00AC22FB">
        <w:tc>
          <w:tcPr>
            <w:tcW w:w="10033" w:type="dxa"/>
          </w:tcPr>
          <w:p w:rsidR="002E23BF" w:rsidRPr="00330876" w:rsidRDefault="00AC22FB" w:rsidP="002873E2">
            <w:pPr>
              <w:ind w:left="709" w:hanging="709"/>
              <w:jc w:val="both"/>
              <w:rPr>
                <w:sz w:val="28"/>
                <w:szCs w:val="28"/>
              </w:rPr>
            </w:pPr>
            <w:proofErr w:type="gramStart"/>
            <w:r w:rsidRPr="00330876">
              <w:rPr>
                <w:sz w:val="28"/>
                <w:szCs w:val="28"/>
              </w:rPr>
              <w:t>[15</w:t>
            </w:r>
            <w:r w:rsidR="002E23BF" w:rsidRPr="00330876">
              <w:rPr>
                <w:sz w:val="28"/>
                <w:szCs w:val="28"/>
              </w:rPr>
              <w:t>]</w:t>
            </w:r>
            <w:r w:rsidR="002E23BF" w:rsidRPr="00330876">
              <w:rPr>
                <w:sz w:val="28"/>
                <w:szCs w:val="28"/>
              </w:rPr>
              <w:tab/>
              <w:t>Примерный перечень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утвержденный приказом Минтруда России от 22 сентября 2021 г. № 656н, зарегистрирован Минюстом России 2 декабря 2021 г. № 66192</w:t>
            </w:r>
            <w:proofErr w:type="gramEnd"/>
          </w:p>
        </w:tc>
      </w:tr>
      <w:tr w:rsidR="00330876" w:rsidRPr="00330876" w:rsidTr="008C1F3F">
        <w:tc>
          <w:tcPr>
            <w:tcW w:w="10033" w:type="dxa"/>
          </w:tcPr>
          <w:p w:rsidR="00974F54" w:rsidRPr="00330876" w:rsidRDefault="00EF00E6" w:rsidP="005C6325">
            <w:pPr>
              <w:ind w:left="709" w:hanging="709"/>
              <w:jc w:val="both"/>
              <w:rPr>
                <w:sz w:val="28"/>
                <w:szCs w:val="28"/>
              </w:rPr>
            </w:pPr>
            <w:r w:rsidRPr="00330876">
              <w:rPr>
                <w:sz w:val="28"/>
                <w:szCs w:val="28"/>
              </w:rPr>
              <w:t>[</w:t>
            </w:r>
            <w:r w:rsidR="002E23BF" w:rsidRPr="00330876">
              <w:rPr>
                <w:sz w:val="28"/>
                <w:szCs w:val="28"/>
              </w:rPr>
              <w:t>1</w:t>
            </w:r>
            <w:r w:rsidR="00AC22FB" w:rsidRPr="00330876">
              <w:rPr>
                <w:sz w:val="28"/>
                <w:szCs w:val="28"/>
              </w:rPr>
              <w:t>6</w:t>
            </w:r>
            <w:r w:rsidRPr="00330876">
              <w:rPr>
                <w:sz w:val="28"/>
                <w:szCs w:val="28"/>
              </w:rPr>
              <w:t>]</w:t>
            </w:r>
            <w:r w:rsidRPr="00330876">
              <w:rPr>
                <w:sz w:val="28"/>
                <w:szCs w:val="28"/>
              </w:rPr>
              <w:tab/>
              <w:t>Положение об организации дополнительного премирования уполномоченных (доверенных) лиц по охране труда первичной профсоюзной организации ОАО</w:t>
            </w:r>
            <w:r w:rsidR="005C6325" w:rsidRPr="00330876">
              <w:rPr>
                <w:sz w:val="28"/>
                <w:szCs w:val="28"/>
              </w:rPr>
              <w:t> </w:t>
            </w:r>
            <w:r w:rsidRPr="00330876">
              <w:rPr>
                <w:sz w:val="28"/>
                <w:szCs w:val="28"/>
              </w:rPr>
              <w:t>«РЖД» РОСПРОФЖЕЛ, утвержденное распоряжением ОАО</w:t>
            </w:r>
            <w:r w:rsidR="005C6325" w:rsidRPr="00330876">
              <w:rPr>
                <w:sz w:val="28"/>
                <w:szCs w:val="28"/>
              </w:rPr>
              <w:t> </w:t>
            </w:r>
            <w:r w:rsidRPr="00330876">
              <w:rPr>
                <w:sz w:val="28"/>
                <w:szCs w:val="28"/>
              </w:rPr>
              <w:t>«РЖД» от 26 декабря 2018 г. № 2794/</w:t>
            </w:r>
            <w:proofErr w:type="gramStart"/>
            <w:r w:rsidRPr="00330876">
              <w:rPr>
                <w:sz w:val="28"/>
                <w:szCs w:val="28"/>
              </w:rPr>
              <w:t>р</w:t>
            </w:r>
            <w:proofErr w:type="gramEnd"/>
          </w:p>
        </w:tc>
      </w:tr>
      <w:tr w:rsidR="00330876" w:rsidRPr="00330876" w:rsidTr="00F44E73">
        <w:tc>
          <w:tcPr>
            <w:tcW w:w="10033" w:type="dxa"/>
          </w:tcPr>
          <w:p w:rsidR="004B5E14" w:rsidRPr="00330876" w:rsidRDefault="004B5E14" w:rsidP="005C6325">
            <w:pPr>
              <w:ind w:left="709" w:hanging="709"/>
              <w:jc w:val="both"/>
              <w:rPr>
                <w:sz w:val="28"/>
                <w:szCs w:val="28"/>
              </w:rPr>
            </w:pPr>
            <w:r w:rsidRPr="00330876">
              <w:rPr>
                <w:sz w:val="28"/>
                <w:szCs w:val="28"/>
              </w:rPr>
              <w:t>[</w:t>
            </w:r>
            <w:r w:rsidR="00AC22FB" w:rsidRPr="00330876">
              <w:rPr>
                <w:sz w:val="28"/>
                <w:szCs w:val="28"/>
              </w:rPr>
              <w:t>17</w:t>
            </w:r>
            <w:r w:rsidRPr="00330876">
              <w:rPr>
                <w:sz w:val="28"/>
                <w:szCs w:val="28"/>
              </w:rPr>
              <w:t>]</w:t>
            </w:r>
            <w:r w:rsidRPr="00330876">
              <w:rPr>
                <w:sz w:val="28"/>
                <w:szCs w:val="28"/>
              </w:rPr>
              <w:tab/>
              <w:t xml:space="preserve">Положение о дополнительном премировании работников филиалов </w:t>
            </w:r>
            <w:r w:rsidR="002E3B14" w:rsidRPr="00330876">
              <w:rPr>
                <w:sz w:val="28"/>
                <w:szCs w:val="28"/>
              </w:rPr>
              <w:br/>
            </w:r>
            <w:r w:rsidRPr="00330876">
              <w:rPr>
                <w:sz w:val="28"/>
                <w:szCs w:val="28"/>
              </w:rPr>
              <w:t>ОАО</w:t>
            </w:r>
            <w:r w:rsidR="005C6325" w:rsidRPr="00330876">
              <w:rPr>
                <w:sz w:val="28"/>
                <w:szCs w:val="28"/>
              </w:rPr>
              <w:t> </w:t>
            </w:r>
            <w:r w:rsidRPr="00330876">
              <w:rPr>
                <w:sz w:val="28"/>
                <w:szCs w:val="28"/>
              </w:rPr>
              <w:t>«РЖД» за предупреждение случаев производственного травматизма, связанного с наездом подвижного состава, утвержденное распоряжением ОАО</w:t>
            </w:r>
            <w:r w:rsidR="005C6325" w:rsidRPr="00330876">
              <w:rPr>
                <w:sz w:val="28"/>
                <w:szCs w:val="28"/>
              </w:rPr>
              <w:t> </w:t>
            </w:r>
            <w:r w:rsidRPr="00330876">
              <w:rPr>
                <w:sz w:val="28"/>
                <w:szCs w:val="28"/>
              </w:rPr>
              <w:t>«РЖД» от 1</w:t>
            </w:r>
            <w:r w:rsidR="002E3B14" w:rsidRPr="00330876">
              <w:rPr>
                <w:sz w:val="28"/>
                <w:szCs w:val="28"/>
              </w:rPr>
              <w:t xml:space="preserve"> сентября </w:t>
            </w:r>
            <w:r w:rsidRPr="00330876">
              <w:rPr>
                <w:sz w:val="28"/>
                <w:szCs w:val="28"/>
              </w:rPr>
              <w:t>2016</w:t>
            </w:r>
            <w:r w:rsidR="002E3B14" w:rsidRPr="00330876">
              <w:rPr>
                <w:sz w:val="28"/>
                <w:szCs w:val="28"/>
              </w:rPr>
              <w:t xml:space="preserve"> г.</w:t>
            </w:r>
            <w:r w:rsidRPr="00330876">
              <w:rPr>
                <w:sz w:val="28"/>
                <w:szCs w:val="28"/>
              </w:rPr>
              <w:t xml:space="preserve"> № 1800р</w:t>
            </w:r>
          </w:p>
        </w:tc>
      </w:tr>
      <w:tr w:rsidR="00330876" w:rsidRPr="00330876" w:rsidTr="008C1F3F">
        <w:tc>
          <w:tcPr>
            <w:tcW w:w="10033" w:type="dxa"/>
          </w:tcPr>
          <w:p w:rsidR="00ED4A02" w:rsidRPr="00330876" w:rsidRDefault="0077787E" w:rsidP="00AC22FB">
            <w:pPr>
              <w:ind w:left="709" w:hanging="709"/>
              <w:jc w:val="both"/>
              <w:rPr>
                <w:sz w:val="28"/>
                <w:szCs w:val="28"/>
              </w:rPr>
            </w:pPr>
            <w:r w:rsidRPr="00330876">
              <w:rPr>
                <w:sz w:val="28"/>
                <w:szCs w:val="28"/>
              </w:rPr>
              <w:t>[</w:t>
            </w:r>
            <w:r w:rsidR="00A95546" w:rsidRPr="00330876">
              <w:rPr>
                <w:sz w:val="28"/>
                <w:szCs w:val="28"/>
              </w:rPr>
              <w:t>1</w:t>
            </w:r>
            <w:r w:rsidR="00AC22FB" w:rsidRPr="00330876">
              <w:rPr>
                <w:sz w:val="28"/>
                <w:szCs w:val="28"/>
              </w:rPr>
              <w:t>8</w:t>
            </w:r>
            <w:r w:rsidRPr="00330876">
              <w:rPr>
                <w:sz w:val="28"/>
                <w:szCs w:val="28"/>
              </w:rPr>
              <w:t>]</w:t>
            </w:r>
            <w:r w:rsidRPr="00330876">
              <w:rPr>
                <w:sz w:val="28"/>
                <w:szCs w:val="28"/>
              </w:rPr>
              <w:tab/>
            </w:r>
            <w:r w:rsidR="003B6C69" w:rsidRPr="00330876">
              <w:rPr>
                <w:iCs/>
                <w:sz w:val="28"/>
                <w:szCs w:val="28"/>
              </w:rPr>
              <w:t>Приказ Минтруда России от 29 октября 2021 г. № 771н</w:t>
            </w:r>
            <w:r w:rsidR="003B6C69" w:rsidRPr="00330876">
              <w:rPr>
                <w:sz w:val="28"/>
                <w:szCs w:val="28"/>
              </w:rPr>
              <w:t xml:space="preserve"> «Об утверждении Примерного перечня </w:t>
            </w:r>
            <w:r w:rsidR="003B6C69" w:rsidRPr="00330876">
              <w:rPr>
                <w:rFonts w:eastAsiaTheme="minorEastAsia"/>
                <w:sz w:val="28"/>
                <w:szCs w:val="28"/>
              </w:rPr>
              <w:t>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r w:rsidR="00835CC7" w:rsidRPr="00330876">
              <w:rPr>
                <w:sz w:val="28"/>
                <w:szCs w:val="28"/>
              </w:rPr>
              <w:t>, утвержденный</w:t>
            </w:r>
            <w:r w:rsidR="003F586C" w:rsidRPr="00330876">
              <w:rPr>
                <w:sz w:val="28"/>
                <w:szCs w:val="28"/>
              </w:rPr>
              <w:t>, зарегистрирован Минюстом России</w:t>
            </w:r>
            <w:r w:rsidR="00835CC7" w:rsidRPr="00330876">
              <w:rPr>
                <w:sz w:val="28"/>
                <w:szCs w:val="28"/>
              </w:rPr>
              <w:t xml:space="preserve"> </w:t>
            </w:r>
            <w:r w:rsidR="003F586C" w:rsidRPr="00330876">
              <w:rPr>
                <w:sz w:val="28"/>
                <w:szCs w:val="28"/>
              </w:rPr>
              <w:t>3 декабря 2021 г. №</w:t>
            </w:r>
            <w:r w:rsidR="00A95546" w:rsidRPr="00330876">
              <w:rPr>
                <w:sz w:val="28"/>
                <w:szCs w:val="28"/>
              </w:rPr>
              <w:t> </w:t>
            </w:r>
            <w:r w:rsidR="003F586C" w:rsidRPr="00330876">
              <w:rPr>
                <w:sz w:val="28"/>
                <w:szCs w:val="28"/>
              </w:rPr>
              <w:t>66196</w:t>
            </w:r>
          </w:p>
        </w:tc>
      </w:tr>
      <w:tr w:rsidR="00330876" w:rsidRPr="00330876" w:rsidTr="008C1F3F">
        <w:tc>
          <w:tcPr>
            <w:tcW w:w="10033" w:type="dxa"/>
          </w:tcPr>
          <w:p w:rsidR="00A95546" w:rsidRPr="00330876" w:rsidRDefault="00A95546" w:rsidP="005C6325">
            <w:pPr>
              <w:ind w:left="709" w:hanging="709"/>
              <w:jc w:val="both"/>
              <w:rPr>
                <w:sz w:val="28"/>
                <w:szCs w:val="28"/>
              </w:rPr>
            </w:pPr>
            <w:r w:rsidRPr="00330876">
              <w:rPr>
                <w:sz w:val="28"/>
                <w:szCs w:val="28"/>
              </w:rPr>
              <w:t>[1</w:t>
            </w:r>
            <w:r w:rsidR="00A01124" w:rsidRPr="00330876">
              <w:rPr>
                <w:sz w:val="28"/>
                <w:szCs w:val="28"/>
              </w:rPr>
              <w:t>9</w:t>
            </w:r>
            <w:r w:rsidRPr="00330876">
              <w:rPr>
                <w:sz w:val="28"/>
                <w:szCs w:val="28"/>
              </w:rPr>
              <w:t>]</w:t>
            </w:r>
            <w:r w:rsidRPr="00330876">
              <w:rPr>
                <w:sz w:val="28"/>
                <w:szCs w:val="28"/>
              </w:rPr>
              <w:tab/>
              <w:t>Распоряжение ОАО</w:t>
            </w:r>
            <w:r w:rsidR="005C6325" w:rsidRPr="00330876">
              <w:rPr>
                <w:sz w:val="28"/>
                <w:szCs w:val="28"/>
              </w:rPr>
              <w:t> </w:t>
            </w:r>
            <w:r w:rsidRPr="00330876">
              <w:rPr>
                <w:sz w:val="28"/>
                <w:szCs w:val="28"/>
              </w:rPr>
              <w:t>«РЖД» от 4 февраля 2014 г. № 265р «Об утверждении документов ОАО</w:t>
            </w:r>
            <w:r w:rsidR="005C6325" w:rsidRPr="00330876">
              <w:rPr>
                <w:sz w:val="28"/>
                <w:szCs w:val="28"/>
              </w:rPr>
              <w:t> </w:t>
            </w:r>
            <w:r w:rsidRPr="00330876">
              <w:rPr>
                <w:sz w:val="28"/>
                <w:szCs w:val="28"/>
              </w:rPr>
              <w:t>«РЖД» в области охраны труда»</w:t>
            </w:r>
          </w:p>
        </w:tc>
      </w:tr>
      <w:tr w:rsidR="00330876" w:rsidRPr="00330876" w:rsidTr="008C1F3F">
        <w:tc>
          <w:tcPr>
            <w:tcW w:w="10033" w:type="dxa"/>
          </w:tcPr>
          <w:p w:rsidR="00FB568F" w:rsidRPr="00330876" w:rsidRDefault="00FB568F" w:rsidP="00A01124">
            <w:pPr>
              <w:ind w:left="709" w:hanging="709"/>
              <w:jc w:val="both"/>
              <w:rPr>
                <w:sz w:val="28"/>
                <w:szCs w:val="28"/>
              </w:rPr>
            </w:pPr>
            <w:r w:rsidRPr="00330876">
              <w:rPr>
                <w:sz w:val="28"/>
                <w:szCs w:val="28"/>
              </w:rPr>
              <w:t>[</w:t>
            </w:r>
            <w:r w:rsidR="00A01124" w:rsidRPr="00330876">
              <w:rPr>
                <w:sz w:val="28"/>
                <w:szCs w:val="28"/>
              </w:rPr>
              <w:t>20</w:t>
            </w:r>
            <w:r w:rsidRPr="00330876">
              <w:rPr>
                <w:sz w:val="28"/>
                <w:szCs w:val="28"/>
              </w:rPr>
              <w:t>]</w:t>
            </w:r>
            <w:r w:rsidRPr="00330876">
              <w:rPr>
                <w:sz w:val="28"/>
                <w:szCs w:val="28"/>
              </w:rPr>
              <w:tab/>
              <w:t xml:space="preserve">Федеральный закон «Об обязательном социальном страховании от несчастных случаев на производстве и профессиональных заболеваний» </w:t>
            </w:r>
            <w:r w:rsidR="00EB3C00" w:rsidRPr="00330876">
              <w:rPr>
                <w:sz w:val="28"/>
                <w:szCs w:val="28"/>
              </w:rPr>
              <w:br/>
            </w:r>
            <w:r w:rsidRPr="00330876">
              <w:rPr>
                <w:sz w:val="28"/>
                <w:szCs w:val="28"/>
              </w:rPr>
              <w:t>от 24</w:t>
            </w:r>
            <w:r w:rsidR="00EB3C00" w:rsidRPr="00330876">
              <w:rPr>
                <w:sz w:val="28"/>
                <w:szCs w:val="28"/>
              </w:rPr>
              <w:t xml:space="preserve"> июля </w:t>
            </w:r>
            <w:r w:rsidRPr="00330876">
              <w:rPr>
                <w:sz w:val="28"/>
                <w:szCs w:val="28"/>
              </w:rPr>
              <w:t>1998</w:t>
            </w:r>
            <w:r w:rsidR="00EB3C00" w:rsidRPr="00330876">
              <w:rPr>
                <w:sz w:val="28"/>
                <w:szCs w:val="28"/>
              </w:rPr>
              <w:t xml:space="preserve"> г.</w:t>
            </w:r>
            <w:r w:rsidRPr="00330876">
              <w:rPr>
                <w:sz w:val="28"/>
                <w:szCs w:val="28"/>
              </w:rPr>
              <w:t xml:space="preserve"> № 125-ФЗ</w:t>
            </w:r>
          </w:p>
        </w:tc>
      </w:tr>
      <w:tr w:rsidR="00330876" w:rsidRPr="00330876" w:rsidTr="008C1F3F">
        <w:tc>
          <w:tcPr>
            <w:tcW w:w="10033" w:type="dxa"/>
          </w:tcPr>
          <w:p w:rsidR="0077787E" w:rsidRPr="00330876" w:rsidRDefault="0077787E" w:rsidP="002873E2">
            <w:pPr>
              <w:ind w:left="709" w:hanging="709"/>
              <w:jc w:val="both"/>
              <w:rPr>
                <w:sz w:val="28"/>
                <w:szCs w:val="28"/>
              </w:rPr>
            </w:pPr>
            <w:r w:rsidRPr="00330876">
              <w:rPr>
                <w:sz w:val="28"/>
                <w:szCs w:val="28"/>
              </w:rPr>
              <w:t>[</w:t>
            </w:r>
            <w:r w:rsidR="00A01124" w:rsidRPr="00330876">
              <w:rPr>
                <w:sz w:val="28"/>
                <w:szCs w:val="28"/>
              </w:rPr>
              <w:t>21</w:t>
            </w:r>
            <w:r w:rsidR="000C762D" w:rsidRPr="00330876">
              <w:rPr>
                <w:sz w:val="28"/>
                <w:szCs w:val="28"/>
              </w:rPr>
              <w:t>]</w:t>
            </w:r>
            <w:r w:rsidR="000C762D" w:rsidRPr="00330876">
              <w:rPr>
                <w:sz w:val="28"/>
                <w:szCs w:val="28"/>
              </w:rPr>
              <w:tab/>
            </w:r>
            <w:r w:rsidR="00730AE7" w:rsidRPr="00330876">
              <w:rPr>
                <w:sz w:val="28"/>
                <w:szCs w:val="28"/>
              </w:rPr>
              <w:t>П</w:t>
            </w:r>
            <w:r w:rsidR="00AE558D" w:rsidRPr="00330876">
              <w:rPr>
                <w:sz w:val="28"/>
                <w:szCs w:val="28"/>
              </w:rPr>
              <w:t>равила разработки</w:t>
            </w:r>
            <w:r w:rsidR="00730AE7" w:rsidRPr="00330876">
              <w:rPr>
                <w:sz w:val="28"/>
                <w:szCs w:val="28"/>
              </w:rPr>
              <w:t>, утверждени</w:t>
            </w:r>
            <w:r w:rsidR="00AE558D" w:rsidRPr="00330876">
              <w:rPr>
                <w:sz w:val="28"/>
                <w:szCs w:val="28"/>
              </w:rPr>
              <w:t>я</w:t>
            </w:r>
            <w:r w:rsidR="00730AE7" w:rsidRPr="00330876">
              <w:rPr>
                <w:sz w:val="28"/>
                <w:szCs w:val="28"/>
              </w:rPr>
              <w:t xml:space="preserve"> и изменени</w:t>
            </w:r>
            <w:r w:rsidR="00AE558D" w:rsidRPr="00330876">
              <w:rPr>
                <w:sz w:val="28"/>
                <w:szCs w:val="28"/>
              </w:rPr>
              <w:t>я</w:t>
            </w:r>
            <w:r w:rsidR="00730AE7" w:rsidRPr="00330876">
              <w:rPr>
                <w:sz w:val="28"/>
                <w:szCs w:val="28"/>
              </w:rPr>
              <w:t xml:space="preserve"> нормативных правовых актов</w:t>
            </w:r>
            <w:r w:rsidR="00AE558D" w:rsidRPr="00330876">
              <w:rPr>
                <w:sz w:val="28"/>
                <w:szCs w:val="28"/>
              </w:rPr>
              <w:t xml:space="preserve"> федеральных органов исполнительной власти</w:t>
            </w:r>
            <w:r w:rsidR="00730AE7" w:rsidRPr="00330876">
              <w:rPr>
                <w:sz w:val="28"/>
                <w:szCs w:val="28"/>
              </w:rPr>
              <w:t>, содержащих государственные нормативные требования охраны труда, утвержденн</w:t>
            </w:r>
            <w:r w:rsidR="00AE558D" w:rsidRPr="00330876">
              <w:rPr>
                <w:sz w:val="28"/>
                <w:szCs w:val="28"/>
              </w:rPr>
              <w:t>ы</w:t>
            </w:r>
            <w:r w:rsidR="00730AE7" w:rsidRPr="00330876">
              <w:rPr>
                <w:sz w:val="28"/>
                <w:szCs w:val="28"/>
              </w:rPr>
              <w:t xml:space="preserve">е постановлением Правительства Российской Федерации от </w:t>
            </w:r>
            <w:r w:rsidR="00AE558D" w:rsidRPr="00330876">
              <w:rPr>
                <w:sz w:val="28"/>
                <w:szCs w:val="28"/>
              </w:rPr>
              <w:t>26 февраля </w:t>
            </w:r>
            <w:r w:rsidR="00730AE7" w:rsidRPr="00330876">
              <w:rPr>
                <w:sz w:val="28"/>
                <w:szCs w:val="28"/>
              </w:rPr>
              <w:t>20</w:t>
            </w:r>
            <w:r w:rsidR="00AE558D" w:rsidRPr="00330876">
              <w:rPr>
                <w:sz w:val="28"/>
                <w:szCs w:val="28"/>
              </w:rPr>
              <w:t>22 </w:t>
            </w:r>
            <w:r w:rsidR="00730AE7" w:rsidRPr="00330876">
              <w:rPr>
                <w:sz w:val="28"/>
                <w:szCs w:val="28"/>
              </w:rPr>
              <w:t>г. №</w:t>
            </w:r>
            <w:r w:rsidR="00AE558D" w:rsidRPr="00330876">
              <w:rPr>
                <w:sz w:val="28"/>
                <w:szCs w:val="28"/>
              </w:rPr>
              <w:t> 255</w:t>
            </w:r>
          </w:p>
        </w:tc>
      </w:tr>
      <w:tr w:rsidR="00330876" w:rsidRPr="00330876" w:rsidTr="008C1F3F">
        <w:tc>
          <w:tcPr>
            <w:tcW w:w="10033" w:type="dxa"/>
          </w:tcPr>
          <w:p w:rsidR="00A12FB6" w:rsidRPr="00330876" w:rsidRDefault="00A01931" w:rsidP="002873E2">
            <w:pPr>
              <w:ind w:left="709" w:hanging="709"/>
              <w:jc w:val="both"/>
              <w:rPr>
                <w:i/>
                <w:sz w:val="28"/>
                <w:szCs w:val="28"/>
              </w:rPr>
            </w:pPr>
            <w:r w:rsidRPr="00330876">
              <w:rPr>
                <w:sz w:val="28"/>
                <w:szCs w:val="28"/>
              </w:rPr>
              <w:t>[</w:t>
            </w:r>
            <w:r w:rsidR="00A01124" w:rsidRPr="00330876">
              <w:rPr>
                <w:sz w:val="28"/>
                <w:szCs w:val="28"/>
              </w:rPr>
              <w:t>22</w:t>
            </w:r>
            <w:r w:rsidRPr="00330876">
              <w:rPr>
                <w:sz w:val="28"/>
                <w:szCs w:val="28"/>
              </w:rPr>
              <w:t>]</w:t>
            </w:r>
            <w:r w:rsidR="007114BA" w:rsidRPr="00330876">
              <w:rPr>
                <w:sz w:val="28"/>
                <w:szCs w:val="28"/>
              </w:rPr>
              <w:tab/>
            </w:r>
            <w:r w:rsidR="00A41927" w:rsidRPr="00330876">
              <w:rPr>
                <w:rFonts w:eastAsiaTheme="minorEastAsia"/>
                <w:sz w:val="28"/>
                <w:szCs w:val="28"/>
              </w:rPr>
              <w:t>Основные требования к порядку разработки и содержанию правил и инструкций по охране труда, разрабатываемых работодателем</w:t>
            </w:r>
            <w:r w:rsidR="00730AE7" w:rsidRPr="00330876">
              <w:rPr>
                <w:sz w:val="28"/>
                <w:szCs w:val="28"/>
              </w:rPr>
              <w:t>, утвержденные п</w:t>
            </w:r>
            <w:r w:rsidR="00A41927" w:rsidRPr="00330876">
              <w:rPr>
                <w:sz w:val="28"/>
                <w:szCs w:val="28"/>
              </w:rPr>
              <w:t xml:space="preserve">риказом </w:t>
            </w:r>
            <w:r w:rsidR="00730AE7" w:rsidRPr="00330876">
              <w:rPr>
                <w:sz w:val="28"/>
                <w:szCs w:val="28"/>
              </w:rPr>
              <w:t xml:space="preserve">Минтруда России от </w:t>
            </w:r>
            <w:r w:rsidR="00A41927" w:rsidRPr="00330876">
              <w:rPr>
                <w:sz w:val="28"/>
                <w:szCs w:val="28"/>
              </w:rPr>
              <w:t>29 октября 2021</w:t>
            </w:r>
            <w:r w:rsidR="00730AE7" w:rsidRPr="00330876">
              <w:rPr>
                <w:sz w:val="28"/>
                <w:szCs w:val="28"/>
              </w:rPr>
              <w:t xml:space="preserve"> г. № </w:t>
            </w:r>
            <w:r w:rsidR="00A41927" w:rsidRPr="00330876">
              <w:rPr>
                <w:sz w:val="28"/>
                <w:szCs w:val="28"/>
              </w:rPr>
              <w:t>772н, зарегистрированы Минюстом России 26 ноября 2021 г. № 66015</w:t>
            </w:r>
          </w:p>
        </w:tc>
      </w:tr>
      <w:tr w:rsidR="00330876" w:rsidRPr="00330876" w:rsidTr="008C1F3F">
        <w:tc>
          <w:tcPr>
            <w:tcW w:w="10033" w:type="dxa"/>
          </w:tcPr>
          <w:p w:rsidR="00B919A5" w:rsidRPr="00330876" w:rsidRDefault="00B919A5" w:rsidP="000B0EEE">
            <w:pPr>
              <w:ind w:left="743" w:hanging="743"/>
              <w:jc w:val="both"/>
              <w:rPr>
                <w:sz w:val="28"/>
                <w:szCs w:val="28"/>
              </w:rPr>
            </w:pPr>
            <w:r w:rsidRPr="00330876">
              <w:rPr>
                <w:sz w:val="28"/>
                <w:szCs w:val="28"/>
              </w:rPr>
              <w:t>[23]</w:t>
            </w:r>
            <w:r w:rsidRPr="00330876">
              <w:rPr>
                <w:sz w:val="28"/>
                <w:szCs w:val="28"/>
              </w:rPr>
              <w:tab/>
              <w:t>Правила разработки, построения, оформления и обозначения нормативных документов по охране труда, утвержденные распоряжением ОАО</w:t>
            </w:r>
            <w:r w:rsidR="000B0EEE" w:rsidRPr="00330876">
              <w:rPr>
                <w:sz w:val="28"/>
                <w:szCs w:val="28"/>
              </w:rPr>
              <w:t> </w:t>
            </w:r>
            <w:r w:rsidRPr="00330876">
              <w:rPr>
                <w:sz w:val="28"/>
                <w:szCs w:val="28"/>
              </w:rPr>
              <w:t>«РЖД» от 21 ноября 201</w:t>
            </w:r>
            <w:r w:rsidR="00EF333A" w:rsidRPr="00330876">
              <w:rPr>
                <w:sz w:val="28"/>
                <w:szCs w:val="28"/>
              </w:rPr>
              <w:t>6</w:t>
            </w:r>
            <w:r w:rsidRPr="00330876">
              <w:rPr>
                <w:sz w:val="28"/>
                <w:szCs w:val="28"/>
              </w:rPr>
              <w:t> г. № 2355/</w:t>
            </w:r>
            <w:proofErr w:type="gramStart"/>
            <w:r w:rsidRPr="00330876">
              <w:rPr>
                <w:sz w:val="28"/>
                <w:szCs w:val="28"/>
              </w:rPr>
              <w:t>р</w:t>
            </w:r>
            <w:proofErr w:type="gramEnd"/>
          </w:p>
        </w:tc>
      </w:tr>
      <w:tr w:rsidR="00330876" w:rsidRPr="00330876" w:rsidTr="008C1F3F">
        <w:tc>
          <w:tcPr>
            <w:tcW w:w="10033" w:type="dxa"/>
          </w:tcPr>
          <w:p w:rsidR="00824241" w:rsidRPr="00330876" w:rsidRDefault="00101B28" w:rsidP="000B0EEE">
            <w:pPr>
              <w:ind w:left="709" w:hanging="709"/>
              <w:jc w:val="both"/>
              <w:rPr>
                <w:sz w:val="28"/>
                <w:szCs w:val="28"/>
              </w:rPr>
            </w:pPr>
            <w:r w:rsidRPr="00330876">
              <w:rPr>
                <w:sz w:val="28"/>
                <w:szCs w:val="28"/>
              </w:rPr>
              <w:t>[</w:t>
            </w:r>
            <w:r w:rsidR="00F86E04" w:rsidRPr="00330876">
              <w:rPr>
                <w:sz w:val="28"/>
                <w:szCs w:val="28"/>
              </w:rPr>
              <w:t>2</w:t>
            </w:r>
            <w:r w:rsidR="007D1848" w:rsidRPr="00330876">
              <w:rPr>
                <w:sz w:val="28"/>
                <w:szCs w:val="28"/>
              </w:rPr>
              <w:t>4</w:t>
            </w:r>
            <w:r w:rsidR="00824241" w:rsidRPr="00330876">
              <w:rPr>
                <w:sz w:val="28"/>
                <w:szCs w:val="28"/>
              </w:rPr>
              <w:t>]</w:t>
            </w:r>
            <w:r w:rsidR="00824241" w:rsidRPr="00330876">
              <w:rPr>
                <w:sz w:val="28"/>
                <w:szCs w:val="28"/>
              </w:rPr>
              <w:tab/>
              <w:t>Распоряжение ОАО</w:t>
            </w:r>
            <w:r w:rsidR="000B0EEE" w:rsidRPr="00330876">
              <w:rPr>
                <w:sz w:val="28"/>
                <w:szCs w:val="28"/>
              </w:rPr>
              <w:t> </w:t>
            </w:r>
            <w:r w:rsidR="00824241" w:rsidRPr="00330876">
              <w:rPr>
                <w:sz w:val="28"/>
                <w:szCs w:val="28"/>
              </w:rPr>
              <w:t>«РЖД» от 29 ноября 2011 г. № 2567р «Об оформлении технологических документов»</w:t>
            </w:r>
          </w:p>
        </w:tc>
      </w:tr>
      <w:tr w:rsidR="00330876" w:rsidRPr="00330876" w:rsidTr="00AC22FB">
        <w:tc>
          <w:tcPr>
            <w:tcW w:w="10033" w:type="dxa"/>
          </w:tcPr>
          <w:p w:rsidR="00061096" w:rsidRPr="00330876" w:rsidRDefault="00F86E04" w:rsidP="007D1848">
            <w:pPr>
              <w:ind w:left="709" w:hanging="709"/>
              <w:jc w:val="both"/>
              <w:rPr>
                <w:sz w:val="28"/>
                <w:szCs w:val="28"/>
              </w:rPr>
            </w:pPr>
            <w:proofErr w:type="gramStart"/>
            <w:r w:rsidRPr="00330876">
              <w:rPr>
                <w:sz w:val="28"/>
                <w:szCs w:val="28"/>
              </w:rPr>
              <w:t>[2</w:t>
            </w:r>
            <w:r w:rsidR="007D1848" w:rsidRPr="00330876">
              <w:rPr>
                <w:sz w:val="28"/>
                <w:szCs w:val="28"/>
              </w:rPr>
              <w:t>5</w:t>
            </w:r>
            <w:r w:rsidR="00061096" w:rsidRPr="00330876">
              <w:rPr>
                <w:sz w:val="28"/>
                <w:szCs w:val="28"/>
              </w:rPr>
              <w:t>]</w:t>
            </w:r>
            <w:r w:rsidR="00061096" w:rsidRPr="00330876">
              <w:rPr>
                <w:sz w:val="28"/>
                <w:szCs w:val="28"/>
              </w:rPr>
              <w:tab/>
              <w:t xml:space="preserve">Приказ Минтруда России от 29 октября 2021 г. № 773н «Об утверждении </w:t>
            </w:r>
            <w:r w:rsidR="00061096" w:rsidRPr="00330876">
              <w:rPr>
                <w:rFonts w:eastAsiaTheme="minorEastAsia"/>
                <w:sz w:val="28"/>
                <w:szCs w:val="28"/>
              </w:rPr>
              <w:lastRenderedPageBreak/>
              <w:t>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зарегистрирован Минюстом России 14 декабря 2021 г. № 66317</w:t>
            </w:r>
            <w:proofErr w:type="gramEnd"/>
          </w:p>
        </w:tc>
      </w:tr>
      <w:tr w:rsidR="00330876" w:rsidRPr="00330876" w:rsidTr="008C1F3F">
        <w:tc>
          <w:tcPr>
            <w:tcW w:w="10033" w:type="dxa"/>
          </w:tcPr>
          <w:p w:rsidR="003953D1" w:rsidRPr="00330876" w:rsidRDefault="00984750" w:rsidP="007D1848">
            <w:pPr>
              <w:ind w:left="709" w:hanging="709"/>
              <w:jc w:val="both"/>
              <w:rPr>
                <w:sz w:val="28"/>
                <w:szCs w:val="28"/>
              </w:rPr>
            </w:pPr>
            <w:r w:rsidRPr="00330876">
              <w:rPr>
                <w:sz w:val="28"/>
                <w:szCs w:val="28"/>
              </w:rPr>
              <w:lastRenderedPageBreak/>
              <w:t>[</w:t>
            </w:r>
            <w:r w:rsidR="00F86E04" w:rsidRPr="00330876">
              <w:rPr>
                <w:sz w:val="28"/>
                <w:szCs w:val="28"/>
              </w:rPr>
              <w:t>2</w:t>
            </w:r>
            <w:r w:rsidR="007D1848" w:rsidRPr="00330876">
              <w:rPr>
                <w:sz w:val="28"/>
                <w:szCs w:val="28"/>
              </w:rPr>
              <w:t>6</w:t>
            </w:r>
            <w:r w:rsidRPr="00330876">
              <w:rPr>
                <w:sz w:val="28"/>
                <w:szCs w:val="28"/>
              </w:rPr>
              <w:t>]</w:t>
            </w:r>
            <w:r w:rsidRPr="00330876">
              <w:rPr>
                <w:sz w:val="28"/>
                <w:szCs w:val="28"/>
              </w:rPr>
              <w:tab/>
            </w:r>
            <w:r w:rsidR="00BA2D2D" w:rsidRPr="00330876">
              <w:rPr>
                <w:sz w:val="28"/>
                <w:szCs w:val="28"/>
              </w:rPr>
              <w:t>Правила обучения по охране труда и проверки знания требований охраны труда</w:t>
            </w:r>
            <w:r w:rsidRPr="00330876">
              <w:rPr>
                <w:sz w:val="28"/>
                <w:szCs w:val="28"/>
              </w:rPr>
              <w:t>, утвержденны</w:t>
            </w:r>
            <w:r w:rsidR="00BA2D2D" w:rsidRPr="00330876">
              <w:rPr>
                <w:sz w:val="28"/>
                <w:szCs w:val="28"/>
              </w:rPr>
              <w:t>е</w:t>
            </w:r>
            <w:r w:rsidRPr="00330876">
              <w:rPr>
                <w:sz w:val="28"/>
                <w:szCs w:val="28"/>
              </w:rPr>
              <w:t xml:space="preserve"> постановлением </w:t>
            </w:r>
            <w:r w:rsidR="00BA2D2D" w:rsidRPr="00330876">
              <w:rPr>
                <w:sz w:val="28"/>
                <w:szCs w:val="28"/>
              </w:rPr>
              <w:t xml:space="preserve">Правительства </w:t>
            </w:r>
            <w:r w:rsidRPr="00330876">
              <w:rPr>
                <w:sz w:val="28"/>
                <w:szCs w:val="28"/>
              </w:rPr>
              <w:t>Росси</w:t>
            </w:r>
            <w:r w:rsidR="00BA2D2D" w:rsidRPr="00330876">
              <w:rPr>
                <w:sz w:val="28"/>
                <w:szCs w:val="28"/>
              </w:rPr>
              <w:t>йской</w:t>
            </w:r>
            <w:r w:rsidR="00F64E35" w:rsidRPr="00330876">
              <w:rPr>
                <w:sz w:val="28"/>
                <w:szCs w:val="28"/>
              </w:rPr>
              <w:t> </w:t>
            </w:r>
            <w:r w:rsidR="00BA2D2D" w:rsidRPr="00330876">
              <w:rPr>
                <w:sz w:val="28"/>
                <w:szCs w:val="28"/>
              </w:rPr>
              <w:t>Федерации</w:t>
            </w:r>
            <w:r w:rsidRPr="00330876">
              <w:rPr>
                <w:sz w:val="28"/>
                <w:szCs w:val="28"/>
              </w:rPr>
              <w:t xml:space="preserve"> от </w:t>
            </w:r>
            <w:r w:rsidR="00BA2D2D" w:rsidRPr="00330876">
              <w:rPr>
                <w:sz w:val="28"/>
                <w:szCs w:val="28"/>
              </w:rPr>
              <w:t xml:space="preserve">24 декабря 2021 </w:t>
            </w:r>
            <w:r w:rsidRPr="00330876">
              <w:rPr>
                <w:sz w:val="28"/>
                <w:szCs w:val="28"/>
              </w:rPr>
              <w:t xml:space="preserve">г. № </w:t>
            </w:r>
            <w:r w:rsidR="00BA2D2D" w:rsidRPr="00330876">
              <w:rPr>
                <w:sz w:val="28"/>
                <w:szCs w:val="28"/>
              </w:rPr>
              <w:t>2464</w:t>
            </w:r>
          </w:p>
        </w:tc>
      </w:tr>
      <w:tr w:rsidR="00330876" w:rsidRPr="00330876" w:rsidTr="008C1F3F">
        <w:tc>
          <w:tcPr>
            <w:tcW w:w="10033" w:type="dxa"/>
          </w:tcPr>
          <w:p w:rsidR="00E55FB2" w:rsidRPr="00330876" w:rsidRDefault="0077787E" w:rsidP="007D1848">
            <w:pPr>
              <w:ind w:left="709" w:hanging="709"/>
              <w:jc w:val="both"/>
              <w:rPr>
                <w:sz w:val="28"/>
                <w:szCs w:val="28"/>
              </w:rPr>
            </w:pPr>
            <w:r w:rsidRPr="00330876">
              <w:rPr>
                <w:sz w:val="28"/>
                <w:szCs w:val="28"/>
              </w:rPr>
              <w:t>[</w:t>
            </w:r>
            <w:r w:rsidR="00F86E04" w:rsidRPr="00330876">
              <w:rPr>
                <w:sz w:val="28"/>
                <w:szCs w:val="28"/>
              </w:rPr>
              <w:t>2</w:t>
            </w:r>
            <w:r w:rsidR="007D1848" w:rsidRPr="00330876">
              <w:rPr>
                <w:sz w:val="28"/>
                <w:szCs w:val="28"/>
              </w:rPr>
              <w:t>7</w:t>
            </w:r>
            <w:r w:rsidRPr="00330876">
              <w:rPr>
                <w:sz w:val="28"/>
                <w:szCs w:val="28"/>
              </w:rPr>
              <w:t>]</w:t>
            </w:r>
            <w:r w:rsidRPr="00330876">
              <w:rPr>
                <w:sz w:val="28"/>
                <w:szCs w:val="28"/>
              </w:rPr>
              <w:tab/>
              <w:t>П</w:t>
            </w:r>
            <w:r w:rsidR="00F64E35" w:rsidRPr="00330876">
              <w:rPr>
                <w:sz w:val="28"/>
                <w:szCs w:val="28"/>
              </w:rPr>
              <w:t xml:space="preserve">риказ </w:t>
            </w:r>
            <w:r w:rsidRPr="00330876">
              <w:rPr>
                <w:sz w:val="28"/>
                <w:szCs w:val="28"/>
              </w:rPr>
              <w:t xml:space="preserve">Минтруда России от </w:t>
            </w:r>
            <w:r w:rsidR="00F64E35" w:rsidRPr="00330876">
              <w:rPr>
                <w:sz w:val="28"/>
                <w:szCs w:val="28"/>
              </w:rPr>
              <w:t>20</w:t>
            </w:r>
            <w:r w:rsidRPr="00330876">
              <w:rPr>
                <w:sz w:val="28"/>
                <w:szCs w:val="28"/>
              </w:rPr>
              <w:t xml:space="preserve"> </w:t>
            </w:r>
            <w:r w:rsidR="00F64E35" w:rsidRPr="00330876">
              <w:rPr>
                <w:sz w:val="28"/>
                <w:szCs w:val="28"/>
              </w:rPr>
              <w:t>апреля 2022</w:t>
            </w:r>
            <w:r w:rsidR="006A2DCB" w:rsidRPr="00330876">
              <w:rPr>
                <w:sz w:val="28"/>
                <w:szCs w:val="28"/>
              </w:rPr>
              <w:t xml:space="preserve"> г.</w:t>
            </w:r>
            <w:r w:rsidRPr="00330876">
              <w:rPr>
                <w:sz w:val="28"/>
                <w:szCs w:val="28"/>
              </w:rPr>
              <w:t xml:space="preserve"> № </w:t>
            </w:r>
            <w:r w:rsidR="00F64E35" w:rsidRPr="00330876">
              <w:rPr>
                <w:sz w:val="28"/>
                <w:szCs w:val="28"/>
              </w:rPr>
              <w:t>223н</w:t>
            </w:r>
            <w:r w:rsidR="009E08FA" w:rsidRPr="00330876">
              <w:rPr>
                <w:sz w:val="28"/>
                <w:szCs w:val="28"/>
              </w:rPr>
              <w:t xml:space="preserve"> </w:t>
            </w:r>
            <w:r w:rsidRPr="00330876">
              <w:rPr>
                <w:sz w:val="28"/>
                <w:szCs w:val="28"/>
              </w:rPr>
              <w:t>«Об утверждении Положения об особенностях расследования несчастных случаев на производстве в отдельных отраслях и организациях</w:t>
            </w:r>
            <w:r w:rsidR="00F64E35" w:rsidRPr="00330876">
              <w:rPr>
                <w:sz w:val="28"/>
                <w:szCs w:val="28"/>
              </w:rPr>
              <w:t xml:space="preserve">, форм документов, </w:t>
            </w:r>
            <w:r w:rsidR="0058210F" w:rsidRPr="00330876">
              <w:rPr>
                <w:sz w:val="28"/>
                <w:szCs w:val="28"/>
              </w:rPr>
              <w:t xml:space="preserve">соответствующих классификаторов, </w:t>
            </w:r>
            <w:r w:rsidR="00F64E35" w:rsidRPr="00330876">
              <w:rPr>
                <w:sz w:val="28"/>
                <w:szCs w:val="28"/>
              </w:rPr>
              <w:t>необходимых для расследования несчастных случаев на производстве</w:t>
            </w:r>
            <w:r w:rsidRPr="00330876">
              <w:rPr>
                <w:sz w:val="28"/>
                <w:szCs w:val="28"/>
              </w:rPr>
              <w:t>»</w:t>
            </w:r>
          </w:p>
        </w:tc>
      </w:tr>
      <w:tr w:rsidR="00330876" w:rsidRPr="00330876" w:rsidTr="00F44E73">
        <w:tc>
          <w:tcPr>
            <w:tcW w:w="10033" w:type="dxa"/>
          </w:tcPr>
          <w:p w:rsidR="00DC3F52" w:rsidRPr="00330876" w:rsidRDefault="00DC3F52" w:rsidP="000B0EEE">
            <w:pPr>
              <w:ind w:left="709" w:hanging="709"/>
              <w:jc w:val="both"/>
              <w:rPr>
                <w:sz w:val="28"/>
                <w:szCs w:val="28"/>
              </w:rPr>
            </w:pPr>
            <w:r w:rsidRPr="00330876">
              <w:rPr>
                <w:sz w:val="28"/>
                <w:szCs w:val="28"/>
              </w:rPr>
              <w:t>[</w:t>
            </w:r>
            <w:r w:rsidR="007D1848" w:rsidRPr="00330876">
              <w:rPr>
                <w:sz w:val="28"/>
                <w:szCs w:val="28"/>
              </w:rPr>
              <w:t>28</w:t>
            </w:r>
            <w:r w:rsidRPr="00330876">
              <w:rPr>
                <w:sz w:val="28"/>
                <w:szCs w:val="28"/>
              </w:rPr>
              <w:t>]</w:t>
            </w:r>
            <w:r w:rsidRPr="00330876">
              <w:rPr>
                <w:sz w:val="28"/>
                <w:szCs w:val="28"/>
              </w:rPr>
              <w:tab/>
            </w:r>
            <w:r w:rsidR="0092425A" w:rsidRPr="00330876">
              <w:rPr>
                <w:sz w:val="28"/>
                <w:szCs w:val="28"/>
              </w:rPr>
              <w:t>Положение об особенностях организации расследования несчастных случаев на производстве в ОАО</w:t>
            </w:r>
            <w:r w:rsidR="000B0EEE" w:rsidRPr="00330876">
              <w:rPr>
                <w:sz w:val="28"/>
                <w:szCs w:val="28"/>
              </w:rPr>
              <w:t> </w:t>
            </w:r>
            <w:r w:rsidR="0092425A" w:rsidRPr="00330876">
              <w:rPr>
                <w:sz w:val="28"/>
                <w:szCs w:val="28"/>
              </w:rPr>
              <w:t>«РЖД», утвержденное распоряжением ОАО «РЖД» от 9 декабря 2020 г. № 2715</w:t>
            </w:r>
            <w:r w:rsidR="006B6742" w:rsidRPr="00330876">
              <w:rPr>
                <w:sz w:val="28"/>
                <w:szCs w:val="28"/>
              </w:rPr>
              <w:t>/</w:t>
            </w:r>
            <w:proofErr w:type="gramStart"/>
            <w:r w:rsidR="0092425A" w:rsidRPr="00330876">
              <w:rPr>
                <w:sz w:val="28"/>
                <w:szCs w:val="28"/>
              </w:rPr>
              <w:t>р</w:t>
            </w:r>
            <w:proofErr w:type="gramEnd"/>
          </w:p>
        </w:tc>
      </w:tr>
      <w:tr w:rsidR="00330876" w:rsidRPr="00330876" w:rsidTr="008C1F3F">
        <w:tc>
          <w:tcPr>
            <w:tcW w:w="10033" w:type="dxa"/>
          </w:tcPr>
          <w:p w:rsidR="00ED4A02" w:rsidRPr="00330876" w:rsidRDefault="0077787E" w:rsidP="00B714A1">
            <w:pPr>
              <w:ind w:left="709" w:hanging="709"/>
              <w:jc w:val="both"/>
              <w:rPr>
                <w:sz w:val="28"/>
                <w:szCs w:val="28"/>
              </w:rPr>
            </w:pPr>
            <w:r w:rsidRPr="00330876">
              <w:rPr>
                <w:sz w:val="28"/>
                <w:szCs w:val="28"/>
              </w:rPr>
              <w:t>[</w:t>
            </w:r>
            <w:r w:rsidR="007D1848" w:rsidRPr="00330876">
              <w:rPr>
                <w:sz w:val="28"/>
                <w:szCs w:val="28"/>
              </w:rPr>
              <w:t>29</w:t>
            </w:r>
            <w:r w:rsidRPr="00330876">
              <w:rPr>
                <w:sz w:val="28"/>
                <w:szCs w:val="28"/>
              </w:rPr>
              <w:t>]</w:t>
            </w:r>
            <w:r w:rsidRPr="00330876">
              <w:rPr>
                <w:sz w:val="28"/>
                <w:szCs w:val="28"/>
              </w:rPr>
              <w:tab/>
            </w:r>
            <w:r w:rsidR="00EC4672" w:rsidRPr="00330876">
              <w:rPr>
                <w:sz w:val="28"/>
                <w:szCs w:val="28"/>
              </w:rPr>
              <w:t xml:space="preserve">Правила </w:t>
            </w:r>
            <w:r w:rsidRPr="00330876">
              <w:rPr>
                <w:sz w:val="28"/>
                <w:szCs w:val="28"/>
              </w:rPr>
              <w:t>расследовани</w:t>
            </w:r>
            <w:r w:rsidR="00EC4672" w:rsidRPr="00330876">
              <w:rPr>
                <w:sz w:val="28"/>
                <w:szCs w:val="28"/>
              </w:rPr>
              <w:t>я</w:t>
            </w:r>
            <w:r w:rsidRPr="00330876">
              <w:rPr>
                <w:sz w:val="28"/>
                <w:szCs w:val="28"/>
              </w:rPr>
              <w:t xml:space="preserve"> и учет</w:t>
            </w:r>
            <w:r w:rsidR="00EC4672" w:rsidRPr="00330876">
              <w:rPr>
                <w:sz w:val="28"/>
                <w:szCs w:val="28"/>
              </w:rPr>
              <w:t>а</w:t>
            </w:r>
            <w:r w:rsidRPr="00330876">
              <w:rPr>
                <w:sz w:val="28"/>
                <w:szCs w:val="28"/>
              </w:rPr>
              <w:t xml:space="preserve"> профессиональных заболеваний</w:t>
            </w:r>
            <w:r w:rsidR="00EC4672" w:rsidRPr="00330876">
              <w:rPr>
                <w:sz w:val="28"/>
                <w:szCs w:val="28"/>
              </w:rPr>
              <w:t xml:space="preserve"> работников</w:t>
            </w:r>
            <w:r w:rsidRPr="00330876">
              <w:rPr>
                <w:sz w:val="28"/>
                <w:szCs w:val="28"/>
              </w:rPr>
              <w:t>, утвержденн</w:t>
            </w:r>
            <w:r w:rsidR="00EC4672" w:rsidRPr="00330876">
              <w:rPr>
                <w:sz w:val="28"/>
                <w:szCs w:val="28"/>
              </w:rPr>
              <w:t>ые</w:t>
            </w:r>
            <w:r w:rsidRPr="00330876">
              <w:rPr>
                <w:sz w:val="28"/>
                <w:szCs w:val="28"/>
              </w:rPr>
              <w:t xml:space="preserve"> постановлением Правительства Российской Федерации </w:t>
            </w:r>
            <w:r w:rsidR="00EC4672" w:rsidRPr="00330876">
              <w:rPr>
                <w:sz w:val="28"/>
                <w:szCs w:val="28"/>
              </w:rPr>
              <w:t xml:space="preserve">от </w:t>
            </w:r>
            <w:r w:rsidRPr="00330876">
              <w:rPr>
                <w:sz w:val="28"/>
                <w:szCs w:val="28"/>
              </w:rPr>
              <w:t xml:space="preserve">5 </w:t>
            </w:r>
            <w:r w:rsidR="00EC4672" w:rsidRPr="00330876">
              <w:rPr>
                <w:sz w:val="28"/>
                <w:szCs w:val="28"/>
              </w:rPr>
              <w:t>июля 2022</w:t>
            </w:r>
            <w:r w:rsidRPr="00330876">
              <w:rPr>
                <w:sz w:val="28"/>
                <w:szCs w:val="28"/>
              </w:rPr>
              <w:t xml:space="preserve"> г. № </w:t>
            </w:r>
            <w:r w:rsidR="00EC4672" w:rsidRPr="00330876">
              <w:rPr>
                <w:sz w:val="28"/>
                <w:szCs w:val="28"/>
              </w:rPr>
              <w:t>1206</w:t>
            </w:r>
          </w:p>
        </w:tc>
      </w:tr>
      <w:tr w:rsidR="00330876" w:rsidRPr="00330876" w:rsidTr="008C1F3F">
        <w:tc>
          <w:tcPr>
            <w:tcW w:w="10033" w:type="dxa"/>
          </w:tcPr>
          <w:p w:rsidR="00ED4A02" w:rsidRPr="00330876" w:rsidRDefault="0077787E" w:rsidP="0002796B">
            <w:pPr>
              <w:ind w:left="709" w:hanging="709"/>
              <w:jc w:val="both"/>
              <w:rPr>
                <w:sz w:val="28"/>
                <w:szCs w:val="28"/>
              </w:rPr>
            </w:pPr>
            <w:r w:rsidRPr="00330876">
              <w:rPr>
                <w:sz w:val="28"/>
                <w:szCs w:val="28"/>
              </w:rPr>
              <w:t>[</w:t>
            </w:r>
            <w:r w:rsidR="0002796B" w:rsidRPr="00330876">
              <w:rPr>
                <w:sz w:val="28"/>
                <w:szCs w:val="28"/>
              </w:rPr>
              <w:t>30</w:t>
            </w:r>
            <w:r w:rsidRPr="00330876">
              <w:rPr>
                <w:sz w:val="28"/>
                <w:szCs w:val="28"/>
              </w:rPr>
              <w:t>]</w:t>
            </w:r>
            <w:r w:rsidRPr="00330876">
              <w:rPr>
                <w:sz w:val="28"/>
                <w:szCs w:val="28"/>
              </w:rPr>
              <w:tab/>
              <w:t xml:space="preserve">Приказ Минздрава России от 28 мая </w:t>
            </w:r>
            <w:smartTag w:uri="urn:schemas-microsoft-com:office:smarttags" w:element="metricconverter">
              <w:smartTagPr>
                <w:attr w:name="ProductID" w:val="2001 г"/>
              </w:smartTagPr>
              <w:r w:rsidRPr="00330876">
                <w:rPr>
                  <w:sz w:val="28"/>
                  <w:szCs w:val="28"/>
                </w:rPr>
                <w:t>2001 г</w:t>
              </w:r>
            </w:smartTag>
            <w:r w:rsidRPr="00330876">
              <w:rPr>
                <w:sz w:val="28"/>
                <w:szCs w:val="28"/>
              </w:rPr>
              <w:t xml:space="preserve">. № 176 «О совершенствовании системы расследований и учета профессиональных заболеваний в Российской Федерации» </w:t>
            </w:r>
          </w:p>
        </w:tc>
      </w:tr>
      <w:tr w:rsidR="00330876" w:rsidRPr="00330876" w:rsidTr="00AC22FB">
        <w:tc>
          <w:tcPr>
            <w:tcW w:w="10033" w:type="dxa"/>
          </w:tcPr>
          <w:p w:rsidR="00AF5F7F" w:rsidRPr="00330876" w:rsidRDefault="0002796B" w:rsidP="002873E2">
            <w:pPr>
              <w:pStyle w:val="Default"/>
              <w:ind w:left="743" w:hanging="743"/>
              <w:jc w:val="both"/>
              <w:rPr>
                <w:color w:val="auto"/>
                <w:sz w:val="28"/>
                <w:szCs w:val="28"/>
              </w:rPr>
            </w:pPr>
            <w:r w:rsidRPr="00330876">
              <w:rPr>
                <w:color w:val="auto"/>
                <w:sz w:val="28"/>
                <w:szCs w:val="28"/>
              </w:rPr>
              <w:t>[31</w:t>
            </w:r>
            <w:r w:rsidR="00AF5F7F" w:rsidRPr="00330876">
              <w:rPr>
                <w:color w:val="auto"/>
                <w:sz w:val="28"/>
                <w:szCs w:val="28"/>
              </w:rPr>
              <w:t>]</w:t>
            </w:r>
            <w:r w:rsidR="00AF5F7F" w:rsidRPr="00330876">
              <w:rPr>
                <w:color w:val="auto"/>
                <w:sz w:val="28"/>
                <w:szCs w:val="28"/>
              </w:rPr>
              <w:tab/>
            </w:r>
            <w:r w:rsidR="00AF5F7F" w:rsidRPr="00330876">
              <w:rPr>
                <w:rFonts w:eastAsia="Times New Roman"/>
                <w:bCs/>
                <w:color w:val="auto"/>
                <w:sz w:val="28"/>
                <w:szCs w:val="28"/>
                <w:lang w:eastAsia="ru-RU"/>
              </w:rPr>
              <w:t xml:space="preserve">Рекомендации по учету </w:t>
            </w:r>
            <w:r w:rsidR="00AF5F7F" w:rsidRPr="00330876">
              <w:rPr>
                <w:bCs/>
                <w:color w:val="auto"/>
                <w:sz w:val="28"/>
                <w:szCs w:val="28"/>
              </w:rPr>
              <w:t>микроповреждений (микротравм) работников, утвержденные приказом Минтруда России от 15 сентября 2021 г. № 632н</w:t>
            </w:r>
          </w:p>
        </w:tc>
      </w:tr>
      <w:tr w:rsidR="00330876" w:rsidRPr="00330876" w:rsidTr="008C1F3F">
        <w:tc>
          <w:tcPr>
            <w:tcW w:w="10033" w:type="dxa"/>
          </w:tcPr>
          <w:p w:rsidR="00D15F81" w:rsidRPr="00330876" w:rsidRDefault="00D15F81" w:rsidP="0002796B">
            <w:pPr>
              <w:autoSpaceDE w:val="0"/>
              <w:autoSpaceDN w:val="0"/>
              <w:adjustRightInd w:val="0"/>
              <w:ind w:left="709" w:hanging="709"/>
              <w:jc w:val="both"/>
              <w:outlineLvl w:val="0"/>
              <w:rPr>
                <w:sz w:val="28"/>
                <w:szCs w:val="28"/>
              </w:rPr>
            </w:pPr>
            <w:r w:rsidRPr="00330876">
              <w:rPr>
                <w:sz w:val="28"/>
                <w:szCs w:val="28"/>
              </w:rPr>
              <w:t>[</w:t>
            </w:r>
            <w:r w:rsidR="00F86E04" w:rsidRPr="00330876">
              <w:rPr>
                <w:sz w:val="28"/>
                <w:szCs w:val="28"/>
              </w:rPr>
              <w:t>3</w:t>
            </w:r>
            <w:r w:rsidR="0002796B" w:rsidRPr="00330876">
              <w:rPr>
                <w:sz w:val="28"/>
                <w:szCs w:val="28"/>
              </w:rPr>
              <w:t>2</w:t>
            </w:r>
            <w:r w:rsidR="007E408C" w:rsidRPr="00330876">
              <w:rPr>
                <w:sz w:val="28"/>
                <w:szCs w:val="28"/>
              </w:rPr>
              <w:t>]</w:t>
            </w:r>
            <w:r w:rsidRPr="00330876">
              <w:rPr>
                <w:sz w:val="28"/>
                <w:szCs w:val="28"/>
              </w:rPr>
              <w:tab/>
              <w:t xml:space="preserve">Федеральный закон </w:t>
            </w:r>
            <w:r w:rsidR="001369A6" w:rsidRPr="00330876">
              <w:rPr>
                <w:sz w:val="28"/>
                <w:szCs w:val="28"/>
              </w:rPr>
              <w:t xml:space="preserve">«О специальной оценке условий труда» </w:t>
            </w:r>
            <w:r w:rsidRPr="00330876">
              <w:rPr>
                <w:sz w:val="28"/>
                <w:szCs w:val="28"/>
              </w:rPr>
              <w:t>от 28</w:t>
            </w:r>
            <w:r w:rsidR="001878A2" w:rsidRPr="00330876">
              <w:rPr>
                <w:sz w:val="28"/>
                <w:szCs w:val="28"/>
              </w:rPr>
              <w:t> </w:t>
            </w:r>
            <w:r w:rsidRPr="00330876">
              <w:rPr>
                <w:sz w:val="28"/>
                <w:szCs w:val="28"/>
              </w:rPr>
              <w:t>декабря</w:t>
            </w:r>
            <w:r w:rsidR="001878A2" w:rsidRPr="00330876">
              <w:rPr>
                <w:sz w:val="28"/>
                <w:szCs w:val="28"/>
              </w:rPr>
              <w:t> </w:t>
            </w:r>
            <w:r w:rsidRPr="00330876">
              <w:rPr>
                <w:sz w:val="28"/>
                <w:szCs w:val="28"/>
              </w:rPr>
              <w:t>2013</w:t>
            </w:r>
            <w:r w:rsidR="001878A2" w:rsidRPr="00330876">
              <w:rPr>
                <w:sz w:val="28"/>
                <w:szCs w:val="28"/>
              </w:rPr>
              <w:t> </w:t>
            </w:r>
            <w:r w:rsidRPr="00330876">
              <w:rPr>
                <w:sz w:val="28"/>
                <w:szCs w:val="28"/>
              </w:rPr>
              <w:t>г. №</w:t>
            </w:r>
            <w:r w:rsidR="001878A2" w:rsidRPr="00330876">
              <w:rPr>
                <w:sz w:val="28"/>
                <w:szCs w:val="28"/>
              </w:rPr>
              <w:t> </w:t>
            </w:r>
            <w:r w:rsidRPr="00330876">
              <w:rPr>
                <w:sz w:val="28"/>
                <w:szCs w:val="28"/>
              </w:rPr>
              <w:t xml:space="preserve">426-ФЗ </w:t>
            </w:r>
          </w:p>
        </w:tc>
      </w:tr>
      <w:tr w:rsidR="00330876" w:rsidRPr="00330876" w:rsidTr="008C1F3F">
        <w:tc>
          <w:tcPr>
            <w:tcW w:w="10033" w:type="dxa"/>
          </w:tcPr>
          <w:p w:rsidR="00974F54" w:rsidRPr="00330876" w:rsidRDefault="0077787E" w:rsidP="002873E2">
            <w:pPr>
              <w:ind w:left="709" w:hanging="709"/>
              <w:jc w:val="both"/>
              <w:rPr>
                <w:sz w:val="28"/>
                <w:szCs w:val="28"/>
              </w:rPr>
            </w:pPr>
            <w:r w:rsidRPr="00330876">
              <w:rPr>
                <w:sz w:val="28"/>
                <w:szCs w:val="28"/>
              </w:rPr>
              <w:t>[</w:t>
            </w:r>
            <w:r w:rsidR="0002796B" w:rsidRPr="00330876">
              <w:rPr>
                <w:sz w:val="28"/>
                <w:szCs w:val="28"/>
              </w:rPr>
              <w:t>33</w:t>
            </w:r>
            <w:r w:rsidRPr="00330876">
              <w:rPr>
                <w:sz w:val="28"/>
                <w:szCs w:val="28"/>
              </w:rPr>
              <w:t>]</w:t>
            </w:r>
            <w:r w:rsidRPr="00330876">
              <w:rPr>
                <w:sz w:val="28"/>
                <w:szCs w:val="28"/>
              </w:rPr>
              <w:tab/>
            </w:r>
            <w:r w:rsidR="009F7D87" w:rsidRPr="00330876">
              <w:rPr>
                <w:sz w:val="28"/>
                <w:szCs w:val="28"/>
              </w:rPr>
              <w:t>Приказ Минтруда России от 24</w:t>
            </w:r>
            <w:r w:rsidR="00F3091A" w:rsidRPr="00330876">
              <w:rPr>
                <w:sz w:val="28"/>
                <w:szCs w:val="28"/>
              </w:rPr>
              <w:t xml:space="preserve"> января </w:t>
            </w:r>
            <w:r w:rsidR="009F7D87" w:rsidRPr="00330876">
              <w:rPr>
                <w:sz w:val="28"/>
                <w:szCs w:val="28"/>
              </w:rPr>
              <w:t>2014</w:t>
            </w:r>
            <w:r w:rsidR="00F3091A" w:rsidRPr="00330876">
              <w:rPr>
                <w:sz w:val="28"/>
                <w:szCs w:val="28"/>
              </w:rPr>
              <w:t xml:space="preserve"> г.</w:t>
            </w:r>
            <w:r w:rsidR="009F7D87" w:rsidRPr="00330876">
              <w:rPr>
                <w:sz w:val="28"/>
                <w:szCs w:val="28"/>
              </w:rPr>
              <w:t xml:space="preserve"> </w:t>
            </w:r>
            <w:r w:rsidR="00335D78" w:rsidRPr="00330876">
              <w:rPr>
                <w:sz w:val="28"/>
                <w:szCs w:val="28"/>
              </w:rPr>
              <w:t>№</w:t>
            </w:r>
            <w:r w:rsidR="009F7D87" w:rsidRPr="00330876">
              <w:rPr>
                <w:sz w:val="28"/>
                <w:szCs w:val="28"/>
              </w:rPr>
              <w:t xml:space="preserve"> 33н </w:t>
            </w:r>
            <w:r w:rsidR="00F93148" w:rsidRPr="00330876">
              <w:rPr>
                <w:sz w:val="28"/>
                <w:szCs w:val="28"/>
              </w:rPr>
              <w:t>«</w:t>
            </w:r>
            <w:r w:rsidR="009F7D87" w:rsidRPr="00330876">
              <w:rPr>
                <w:sz w:val="28"/>
                <w:szCs w:val="28"/>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00F93148" w:rsidRPr="00330876">
              <w:rPr>
                <w:sz w:val="28"/>
                <w:szCs w:val="28"/>
              </w:rPr>
              <w:t>»</w:t>
            </w:r>
            <w:r w:rsidR="009F7D87" w:rsidRPr="00330876">
              <w:rPr>
                <w:sz w:val="28"/>
                <w:szCs w:val="28"/>
              </w:rPr>
              <w:t xml:space="preserve"> </w:t>
            </w:r>
          </w:p>
        </w:tc>
      </w:tr>
      <w:tr w:rsidR="00330876" w:rsidRPr="00330876" w:rsidTr="00AC22FB">
        <w:tc>
          <w:tcPr>
            <w:tcW w:w="10033" w:type="dxa"/>
          </w:tcPr>
          <w:p w:rsidR="001878A2" w:rsidRPr="00330876" w:rsidRDefault="00AD3C4D" w:rsidP="000B0EEE">
            <w:pPr>
              <w:ind w:left="709" w:hanging="709"/>
              <w:jc w:val="both"/>
              <w:rPr>
                <w:sz w:val="28"/>
                <w:szCs w:val="28"/>
              </w:rPr>
            </w:pPr>
            <w:r w:rsidRPr="00330876">
              <w:rPr>
                <w:sz w:val="28"/>
                <w:szCs w:val="28"/>
              </w:rPr>
              <w:t>[3</w:t>
            </w:r>
            <w:r w:rsidR="0002796B" w:rsidRPr="00330876">
              <w:rPr>
                <w:sz w:val="28"/>
                <w:szCs w:val="28"/>
              </w:rPr>
              <w:t>4</w:t>
            </w:r>
            <w:r w:rsidR="001878A2" w:rsidRPr="00330876">
              <w:rPr>
                <w:sz w:val="28"/>
                <w:szCs w:val="28"/>
              </w:rPr>
              <w:t>]</w:t>
            </w:r>
            <w:r w:rsidR="001878A2" w:rsidRPr="00330876">
              <w:rPr>
                <w:sz w:val="28"/>
                <w:szCs w:val="28"/>
              </w:rPr>
              <w:tab/>
              <w:t>Методические рекомендации по оценке условий труда на рабочих местах основных профессий ОАО</w:t>
            </w:r>
            <w:r w:rsidR="000B0EEE" w:rsidRPr="00330876">
              <w:rPr>
                <w:sz w:val="28"/>
                <w:szCs w:val="28"/>
              </w:rPr>
              <w:t> </w:t>
            </w:r>
            <w:r w:rsidR="001878A2" w:rsidRPr="00330876">
              <w:rPr>
                <w:sz w:val="28"/>
                <w:szCs w:val="28"/>
              </w:rPr>
              <w:t>«РЖД», утвержденные распоряжением ОАО «РЖД» от 18 марта 2021 г. № 547/</w:t>
            </w:r>
            <w:proofErr w:type="gramStart"/>
            <w:r w:rsidR="001878A2" w:rsidRPr="00330876">
              <w:rPr>
                <w:sz w:val="28"/>
                <w:szCs w:val="28"/>
              </w:rPr>
              <w:t>р</w:t>
            </w:r>
            <w:proofErr w:type="gramEnd"/>
          </w:p>
        </w:tc>
      </w:tr>
      <w:tr w:rsidR="00330876" w:rsidRPr="00330876" w:rsidTr="008C1F3F">
        <w:tc>
          <w:tcPr>
            <w:tcW w:w="10033" w:type="dxa"/>
          </w:tcPr>
          <w:p w:rsidR="001878A2" w:rsidRPr="00330876" w:rsidRDefault="00AD3C4D" w:rsidP="0002796B">
            <w:pPr>
              <w:ind w:left="709" w:hanging="709"/>
              <w:jc w:val="both"/>
              <w:rPr>
                <w:sz w:val="28"/>
                <w:szCs w:val="28"/>
              </w:rPr>
            </w:pPr>
            <w:r w:rsidRPr="00330876">
              <w:rPr>
                <w:sz w:val="28"/>
                <w:szCs w:val="28"/>
              </w:rPr>
              <w:t>[3</w:t>
            </w:r>
            <w:r w:rsidR="0002796B" w:rsidRPr="00330876">
              <w:rPr>
                <w:sz w:val="28"/>
                <w:szCs w:val="28"/>
              </w:rPr>
              <w:t>5</w:t>
            </w:r>
            <w:r w:rsidR="001878A2" w:rsidRPr="00330876">
              <w:rPr>
                <w:sz w:val="28"/>
                <w:szCs w:val="28"/>
              </w:rPr>
              <w:t>]</w:t>
            </w:r>
            <w:r w:rsidR="001878A2" w:rsidRPr="00330876">
              <w:rPr>
                <w:sz w:val="28"/>
                <w:szCs w:val="28"/>
              </w:rPr>
              <w:tab/>
              <w:t>Рекомендации по классификации, обнаружению, распознаванию и описанию опасностей, утвержденные приказом Минтруда России от 31 января 2022 г. № 36</w:t>
            </w:r>
          </w:p>
        </w:tc>
      </w:tr>
      <w:tr w:rsidR="00330876" w:rsidRPr="00330876" w:rsidTr="008C1F3F">
        <w:tc>
          <w:tcPr>
            <w:tcW w:w="10033" w:type="dxa"/>
          </w:tcPr>
          <w:p w:rsidR="00F92287" w:rsidRPr="00330876" w:rsidRDefault="0077787E" w:rsidP="0002796B">
            <w:pPr>
              <w:ind w:left="709" w:hanging="709"/>
              <w:jc w:val="both"/>
              <w:rPr>
                <w:sz w:val="28"/>
                <w:szCs w:val="28"/>
              </w:rPr>
            </w:pPr>
            <w:proofErr w:type="gramStart"/>
            <w:r w:rsidRPr="00330876">
              <w:rPr>
                <w:sz w:val="28"/>
                <w:szCs w:val="28"/>
              </w:rPr>
              <w:t>[</w:t>
            </w:r>
            <w:r w:rsidR="00AD3C4D" w:rsidRPr="00330876">
              <w:rPr>
                <w:sz w:val="28"/>
                <w:szCs w:val="28"/>
              </w:rPr>
              <w:t>3</w:t>
            </w:r>
            <w:r w:rsidR="0002796B" w:rsidRPr="00330876">
              <w:rPr>
                <w:sz w:val="28"/>
                <w:szCs w:val="28"/>
              </w:rPr>
              <w:t>6</w:t>
            </w:r>
            <w:r w:rsidRPr="00330876">
              <w:rPr>
                <w:sz w:val="28"/>
                <w:szCs w:val="28"/>
              </w:rPr>
              <w:t>]</w:t>
            </w:r>
            <w:r w:rsidR="00E55FB2" w:rsidRPr="00330876">
              <w:rPr>
                <w:sz w:val="28"/>
                <w:szCs w:val="28"/>
              </w:rPr>
              <w:tab/>
            </w:r>
            <w:r w:rsidR="004977F1" w:rsidRPr="00330876">
              <w:rPr>
                <w:sz w:val="28"/>
                <w:szCs w:val="28"/>
              </w:rPr>
              <w:t>Типовые нормы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утвержденные приказом</w:t>
            </w:r>
            <w:r w:rsidR="00CD426D" w:rsidRPr="00330876">
              <w:rPr>
                <w:sz w:val="28"/>
                <w:szCs w:val="28"/>
              </w:rPr>
              <w:t xml:space="preserve"> </w:t>
            </w:r>
            <w:proofErr w:type="spellStart"/>
            <w:r w:rsidR="004977F1" w:rsidRPr="00330876">
              <w:rPr>
                <w:sz w:val="28"/>
                <w:szCs w:val="28"/>
              </w:rPr>
              <w:t>Минздравсоцразвития</w:t>
            </w:r>
            <w:proofErr w:type="spellEnd"/>
            <w:r w:rsidR="004977F1" w:rsidRPr="00330876">
              <w:rPr>
                <w:sz w:val="28"/>
                <w:szCs w:val="28"/>
              </w:rPr>
              <w:t xml:space="preserve"> </w:t>
            </w:r>
            <w:r w:rsidR="004977F1" w:rsidRPr="00330876">
              <w:rPr>
                <w:sz w:val="28"/>
                <w:szCs w:val="28"/>
              </w:rPr>
              <w:lastRenderedPageBreak/>
              <w:t>России от</w:t>
            </w:r>
            <w:r w:rsidR="006D4743" w:rsidRPr="00330876">
              <w:rPr>
                <w:sz w:val="28"/>
                <w:szCs w:val="28"/>
              </w:rPr>
              <w:t> </w:t>
            </w:r>
            <w:r w:rsidR="004977F1" w:rsidRPr="00330876">
              <w:rPr>
                <w:sz w:val="28"/>
                <w:szCs w:val="28"/>
              </w:rPr>
              <w:t>22</w:t>
            </w:r>
            <w:r w:rsidR="006D4743" w:rsidRPr="00330876">
              <w:rPr>
                <w:sz w:val="28"/>
                <w:szCs w:val="28"/>
              </w:rPr>
              <w:t> </w:t>
            </w:r>
            <w:r w:rsidR="00C22480" w:rsidRPr="00330876">
              <w:rPr>
                <w:sz w:val="28"/>
                <w:szCs w:val="28"/>
              </w:rPr>
              <w:t xml:space="preserve">октября </w:t>
            </w:r>
            <w:smartTag w:uri="urn:schemas-microsoft-com:office:smarttags" w:element="metricconverter">
              <w:smartTagPr>
                <w:attr w:name="ProductID" w:val="2008 г"/>
              </w:smartTagPr>
              <w:r w:rsidR="00C22480" w:rsidRPr="00330876">
                <w:rPr>
                  <w:sz w:val="28"/>
                  <w:szCs w:val="28"/>
                </w:rPr>
                <w:t>20</w:t>
              </w:r>
              <w:r w:rsidR="004977F1" w:rsidRPr="00330876">
                <w:rPr>
                  <w:sz w:val="28"/>
                  <w:szCs w:val="28"/>
                </w:rPr>
                <w:t>08</w:t>
              </w:r>
              <w:r w:rsidR="00C22480" w:rsidRPr="00330876">
                <w:rPr>
                  <w:sz w:val="28"/>
                  <w:szCs w:val="28"/>
                </w:rPr>
                <w:t xml:space="preserve"> г</w:t>
              </w:r>
            </w:smartTag>
            <w:r w:rsidR="00C22480" w:rsidRPr="00330876">
              <w:rPr>
                <w:sz w:val="28"/>
                <w:szCs w:val="28"/>
              </w:rPr>
              <w:t>.</w:t>
            </w:r>
            <w:r w:rsidR="004977F1" w:rsidRPr="00330876">
              <w:rPr>
                <w:sz w:val="28"/>
                <w:szCs w:val="28"/>
              </w:rPr>
              <w:t xml:space="preserve"> № 582н</w:t>
            </w:r>
            <w:r w:rsidR="004977F1" w:rsidRPr="00330876">
              <w:rPr>
                <w:i/>
                <w:sz w:val="28"/>
                <w:szCs w:val="28"/>
              </w:rPr>
              <w:t xml:space="preserve"> </w:t>
            </w:r>
            <w:r w:rsidR="00BD0A7B" w:rsidRPr="00330876">
              <w:rPr>
                <w:sz w:val="28"/>
                <w:szCs w:val="28"/>
              </w:rPr>
              <w:t>(действуют до 1 сентября 2023 г.)</w:t>
            </w:r>
            <w:proofErr w:type="gramEnd"/>
          </w:p>
          <w:p w:rsidR="00BD0A7B" w:rsidRPr="00330876" w:rsidRDefault="00BD0A7B" w:rsidP="00594FA8">
            <w:pPr>
              <w:ind w:left="709"/>
              <w:jc w:val="both"/>
              <w:rPr>
                <w:sz w:val="28"/>
                <w:szCs w:val="28"/>
              </w:rPr>
            </w:pPr>
            <w:r w:rsidRPr="00330876">
              <w:rPr>
                <w:sz w:val="28"/>
                <w:szCs w:val="28"/>
              </w:rPr>
              <w:t>Приказ Минтруда России от 29 октября 2021 г. № 766н «Об утверждении Единых типовых нормы выдачи средств индивидуальной защиты и смывающих средств», зарегистрирован Минюстом России 29 декабря 2021</w:t>
            </w:r>
            <w:r w:rsidR="00594FA8" w:rsidRPr="00330876">
              <w:rPr>
                <w:sz w:val="28"/>
                <w:szCs w:val="28"/>
              </w:rPr>
              <w:t> </w:t>
            </w:r>
            <w:r w:rsidRPr="00330876">
              <w:rPr>
                <w:sz w:val="28"/>
                <w:szCs w:val="28"/>
              </w:rPr>
              <w:t>г. № 66671 (действует с 1 сентября 2023 г.)</w:t>
            </w:r>
          </w:p>
        </w:tc>
      </w:tr>
      <w:tr w:rsidR="00330876" w:rsidRPr="00330876" w:rsidTr="008C1F3F">
        <w:tc>
          <w:tcPr>
            <w:tcW w:w="10033" w:type="dxa"/>
          </w:tcPr>
          <w:p w:rsidR="00C835ED" w:rsidRPr="00330876" w:rsidRDefault="0077787E" w:rsidP="0002796B">
            <w:pPr>
              <w:pStyle w:val="formattext0"/>
              <w:shd w:val="clear" w:color="auto" w:fill="FFFFFF"/>
              <w:spacing w:before="0" w:beforeAutospacing="0" w:after="0" w:afterAutospacing="0"/>
              <w:ind w:left="709" w:hanging="709"/>
              <w:jc w:val="both"/>
              <w:rPr>
                <w:sz w:val="28"/>
                <w:szCs w:val="28"/>
              </w:rPr>
            </w:pPr>
            <w:proofErr w:type="gramStart"/>
            <w:r w:rsidRPr="00330876">
              <w:rPr>
                <w:sz w:val="28"/>
                <w:szCs w:val="28"/>
              </w:rPr>
              <w:lastRenderedPageBreak/>
              <w:t>[</w:t>
            </w:r>
            <w:r w:rsidR="00AD3C4D" w:rsidRPr="00330876">
              <w:rPr>
                <w:sz w:val="28"/>
                <w:szCs w:val="28"/>
              </w:rPr>
              <w:t>3</w:t>
            </w:r>
            <w:r w:rsidR="0002796B" w:rsidRPr="00330876">
              <w:rPr>
                <w:sz w:val="28"/>
                <w:szCs w:val="28"/>
              </w:rPr>
              <w:t>7</w:t>
            </w:r>
            <w:r w:rsidRPr="00330876">
              <w:rPr>
                <w:sz w:val="28"/>
                <w:szCs w:val="28"/>
              </w:rPr>
              <w:t>]</w:t>
            </w:r>
            <w:r w:rsidRPr="00330876">
              <w:rPr>
                <w:sz w:val="28"/>
                <w:szCs w:val="28"/>
              </w:rPr>
              <w:tab/>
            </w:r>
            <w:r w:rsidR="008469CA" w:rsidRPr="00330876">
              <w:rPr>
                <w:bCs/>
                <w:sz w:val="28"/>
                <w:szCs w:val="28"/>
              </w:rPr>
              <w:t>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1E1AD2" w:rsidRPr="00330876">
              <w:rPr>
                <w:sz w:val="28"/>
                <w:szCs w:val="28"/>
              </w:rPr>
              <w:t>, утвержденные п</w:t>
            </w:r>
            <w:r w:rsidR="004C53A8" w:rsidRPr="00330876">
              <w:rPr>
                <w:sz w:val="28"/>
                <w:szCs w:val="28"/>
              </w:rPr>
              <w:t>риказ</w:t>
            </w:r>
            <w:r w:rsidR="001E1AD2" w:rsidRPr="00330876">
              <w:rPr>
                <w:sz w:val="28"/>
                <w:szCs w:val="28"/>
              </w:rPr>
              <w:t>ом</w:t>
            </w:r>
            <w:r w:rsidR="004C53A8" w:rsidRPr="00330876">
              <w:rPr>
                <w:sz w:val="28"/>
                <w:szCs w:val="28"/>
              </w:rPr>
              <w:t xml:space="preserve"> </w:t>
            </w:r>
            <w:r w:rsidR="008469CA" w:rsidRPr="00330876">
              <w:rPr>
                <w:sz w:val="28"/>
                <w:szCs w:val="28"/>
              </w:rPr>
              <w:t xml:space="preserve">Минтруда России </w:t>
            </w:r>
            <w:r w:rsidR="00E707EE" w:rsidRPr="00330876">
              <w:rPr>
                <w:sz w:val="28"/>
                <w:szCs w:val="28"/>
              </w:rPr>
              <w:br/>
            </w:r>
            <w:r w:rsidR="008469CA" w:rsidRPr="00330876">
              <w:rPr>
                <w:sz w:val="28"/>
                <w:szCs w:val="28"/>
              </w:rPr>
              <w:t>от 9 декабря 2014 г</w:t>
            </w:r>
            <w:r w:rsidR="002534A2" w:rsidRPr="00330876">
              <w:rPr>
                <w:sz w:val="28"/>
                <w:szCs w:val="28"/>
              </w:rPr>
              <w:t>.</w:t>
            </w:r>
            <w:r w:rsidR="008469CA" w:rsidRPr="00330876">
              <w:rPr>
                <w:sz w:val="28"/>
                <w:szCs w:val="28"/>
              </w:rPr>
              <w:t xml:space="preserve"> № 997н </w:t>
            </w:r>
            <w:r w:rsidR="0043337C" w:rsidRPr="00330876">
              <w:rPr>
                <w:sz w:val="28"/>
                <w:szCs w:val="28"/>
              </w:rPr>
              <w:t>(действуют до 1 сентября</w:t>
            </w:r>
            <w:proofErr w:type="gramEnd"/>
            <w:r w:rsidR="0043337C" w:rsidRPr="00330876">
              <w:rPr>
                <w:sz w:val="28"/>
                <w:szCs w:val="28"/>
              </w:rPr>
              <w:t xml:space="preserve"> </w:t>
            </w:r>
            <w:proofErr w:type="gramStart"/>
            <w:r w:rsidR="0043337C" w:rsidRPr="00330876">
              <w:rPr>
                <w:sz w:val="28"/>
                <w:szCs w:val="28"/>
              </w:rPr>
              <w:t>2023 г.)</w:t>
            </w:r>
            <w:proofErr w:type="gramEnd"/>
          </w:p>
          <w:p w:rsidR="0043337C" w:rsidRPr="00330876" w:rsidRDefault="0043337C" w:rsidP="00594FA8">
            <w:pPr>
              <w:pStyle w:val="formattext0"/>
              <w:shd w:val="clear" w:color="auto" w:fill="FFFFFF"/>
              <w:spacing w:before="0" w:beforeAutospacing="0" w:after="0" w:afterAutospacing="0"/>
              <w:ind w:left="709"/>
              <w:jc w:val="both"/>
              <w:rPr>
                <w:sz w:val="28"/>
                <w:szCs w:val="28"/>
              </w:rPr>
            </w:pPr>
            <w:r w:rsidRPr="00330876">
              <w:rPr>
                <w:sz w:val="28"/>
                <w:szCs w:val="28"/>
              </w:rPr>
              <w:t>Приказ Минтруда России от 29 октября 2021 г. № 766н «Об утверждении Единых типовых нормы выдачи средств индивидуальной защиты и смывающих средств», зарегистрирован Минюстом России 29 декабря 2021</w:t>
            </w:r>
            <w:r w:rsidR="00594FA8" w:rsidRPr="00330876">
              <w:rPr>
                <w:sz w:val="28"/>
                <w:szCs w:val="28"/>
              </w:rPr>
              <w:t> </w:t>
            </w:r>
            <w:r w:rsidRPr="00330876">
              <w:rPr>
                <w:sz w:val="28"/>
                <w:szCs w:val="28"/>
              </w:rPr>
              <w:t>г. № 66671 (действует с 1 сентября 2023 г.)</w:t>
            </w:r>
          </w:p>
        </w:tc>
      </w:tr>
      <w:tr w:rsidR="00330876" w:rsidRPr="00330876" w:rsidTr="008C1F3F">
        <w:tc>
          <w:tcPr>
            <w:tcW w:w="10033" w:type="dxa"/>
          </w:tcPr>
          <w:p w:rsidR="00B714A1" w:rsidRPr="00330876" w:rsidRDefault="00A2266D" w:rsidP="00B714A1">
            <w:pPr>
              <w:ind w:left="709" w:hanging="709"/>
              <w:jc w:val="both"/>
              <w:rPr>
                <w:sz w:val="28"/>
                <w:szCs w:val="28"/>
              </w:rPr>
            </w:pPr>
            <w:r w:rsidRPr="00330876">
              <w:rPr>
                <w:sz w:val="28"/>
                <w:szCs w:val="28"/>
              </w:rPr>
              <w:t>[</w:t>
            </w:r>
            <w:r w:rsidR="00AD3C4D" w:rsidRPr="00330876">
              <w:rPr>
                <w:sz w:val="28"/>
                <w:szCs w:val="28"/>
              </w:rPr>
              <w:t>3</w:t>
            </w:r>
            <w:r w:rsidR="00991A85" w:rsidRPr="00330876">
              <w:rPr>
                <w:sz w:val="28"/>
                <w:szCs w:val="28"/>
              </w:rPr>
              <w:t>8</w:t>
            </w:r>
            <w:r w:rsidR="0077787E" w:rsidRPr="00330876">
              <w:rPr>
                <w:sz w:val="28"/>
                <w:szCs w:val="28"/>
              </w:rPr>
              <w:t>]</w:t>
            </w:r>
            <w:r w:rsidR="0077787E" w:rsidRPr="00330876">
              <w:rPr>
                <w:sz w:val="28"/>
                <w:szCs w:val="28"/>
              </w:rPr>
              <w:tab/>
            </w:r>
            <w:r w:rsidR="004977F1" w:rsidRPr="00330876">
              <w:rPr>
                <w:sz w:val="28"/>
                <w:szCs w:val="28"/>
              </w:rPr>
              <w:t xml:space="preserve">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w:t>
            </w:r>
            <w:proofErr w:type="spellStart"/>
            <w:r w:rsidR="004977F1" w:rsidRPr="00330876">
              <w:rPr>
                <w:sz w:val="28"/>
                <w:szCs w:val="28"/>
              </w:rPr>
              <w:t>Минздравсоцразвития</w:t>
            </w:r>
            <w:proofErr w:type="spellEnd"/>
            <w:r w:rsidR="004977F1" w:rsidRPr="00330876">
              <w:rPr>
                <w:sz w:val="28"/>
                <w:szCs w:val="28"/>
              </w:rPr>
              <w:t xml:space="preserve"> России</w:t>
            </w:r>
            <w:r w:rsidR="00B714A1" w:rsidRPr="00330876">
              <w:rPr>
                <w:sz w:val="28"/>
                <w:szCs w:val="28"/>
              </w:rPr>
              <w:br/>
            </w:r>
            <w:r w:rsidR="004977F1" w:rsidRPr="00330876">
              <w:rPr>
                <w:sz w:val="28"/>
                <w:szCs w:val="28"/>
              </w:rPr>
              <w:t>от 1</w:t>
            </w:r>
            <w:r w:rsidR="00C22480" w:rsidRPr="00330876">
              <w:rPr>
                <w:sz w:val="28"/>
                <w:szCs w:val="28"/>
              </w:rPr>
              <w:t xml:space="preserve"> июня </w:t>
            </w:r>
            <w:smartTag w:uri="urn:schemas-microsoft-com:office:smarttags" w:element="metricconverter">
              <w:smartTagPr>
                <w:attr w:name="ProductID" w:val="2009 г"/>
              </w:smartTagPr>
              <w:r w:rsidR="00C22480" w:rsidRPr="00330876">
                <w:rPr>
                  <w:sz w:val="28"/>
                  <w:szCs w:val="28"/>
                </w:rPr>
                <w:t>20</w:t>
              </w:r>
              <w:r w:rsidR="004977F1" w:rsidRPr="00330876">
                <w:rPr>
                  <w:sz w:val="28"/>
                  <w:szCs w:val="28"/>
                </w:rPr>
                <w:t>09</w:t>
              </w:r>
              <w:r w:rsidR="00C22480" w:rsidRPr="00330876">
                <w:rPr>
                  <w:sz w:val="28"/>
                  <w:szCs w:val="28"/>
                </w:rPr>
                <w:t xml:space="preserve"> г</w:t>
              </w:r>
            </w:smartTag>
            <w:r w:rsidR="00C22480" w:rsidRPr="00330876">
              <w:rPr>
                <w:sz w:val="28"/>
                <w:szCs w:val="28"/>
              </w:rPr>
              <w:t>.</w:t>
            </w:r>
            <w:r w:rsidR="004977F1" w:rsidRPr="00330876">
              <w:rPr>
                <w:sz w:val="28"/>
                <w:szCs w:val="28"/>
              </w:rPr>
              <w:t xml:space="preserve"> </w:t>
            </w:r>
            <w:r w:rsidR="00C22480" w:rsidRPr="00330876">
              <w:rPr>
                <w:sz w:val="28"/>
                <w:szCs w:val="28"/>
              </w:rPr>
              <w:t>№ 290н</w:t>
            </w:r>
            <w:r w:rsidR="004977F1" w:rsidRPr="00330876">
              <w:rPr>
                <w:sz w:val="28"/>
                <w:szCs w:val="28"/>
              </w:rPr>
              <w:t xml:space="preserve"> </w:t>
            </w:r>
            <w:r w:rsidR="00B714A1" w:rsidRPr="00330876">
              <w:rPr>
                <w:sz w:val="28"/>
                <w:szCs w:val="28"/>
              </w:rPr>
              <w:t>(действуют до 1 сентября 2023 г.)</w:t>
            </w:r>
          </w:p>
          <w:p w:rsidR="00B714A1" w:rsidRPr="00330876" w:rsidRDefault="00B714A1" w:rsidP="00161ED5">
            <w:pPr>
              <w:ind w:left="709"/>
              <w:jc w:val="both"/>
              <w:rPr>
                <w:sz w:val="28"/>
                <w:szCs w:val="28"/>
              </w:rPr>
            </w:pPr>
            <w:r w:rsidRPr="00330876">
              <w:rPr>
                <w:sz w:val="28"/>
                <w:szCs w:val="28"/>
              </w:rPr>
              <w:t>Правила обеспечения работников средствами индивидуальной защиты и смывающими средствами, утвержденные приказом Минтруда России от 29</w:t>
            </w:r>
            <w:r w:rsidR="00161ED5" w:rsidRPr="00330876">
              <w:rPr>
                <w:sz w:val="28"/>
                <w:szCs w:val="28"/>
              </w:rPr>
              <w:t> </w:t>
            </w:r>
            <w:r w:rsidRPr="00330876">
              <w:rPr>
                <w:sz w:val="28"/>
                <w:szCs w:val="28"/>
              </w:rPr>
              <w:t>октября 2021 г. № 766н, зарегистрированы Минюстом России 29 декабря 2021 г. № 66670 (действуют с 1 сентября 2023 г.)</w:t>
            </w:r>
          </w:p>
        </w:tc>
      </w:tr>
      <w:tr w:rsidR="00330876" w:rsidRPr="00330876" w:rsidTr="008C1F3F">
        <w:tc>
          <w:tcPr>
            <w:tcW w:w="10033" w:type="dxa"/>
          </w:tcPr>
          <w:p w:rsidR="004A3D7A" w:rsidRPr="00330876" w:rsidRDefault="00BF1CC3" w:rsidP="00EB346F">
            <w:pPr>
              <w:ind w:left="709" w:hanging="709"/>
              <w:jc w:val="both"/>
              <w:rPr>
                <w:sz w:val="28"/>
                <w:szCs w:val="28"/>
              </w:rPr>
            </w:pPr>
            <w:r w:rsidRPr="00330876">
              <w:rPr>
                <w:sz w:val="28"/>
                <w:szCs w:val="28"/>
              </w:rPr>
              <w:t>[</w:t>
            </w:r>
            <w:r w:rsidR="00AD3C4D" w:rsidRPr="00330876">
              <w:rPr>
                <w:sz w:val="28"/>
                <w:szCs w:val="28"/>
              </w:rPr>
              <w:t>3</w:t>
            </w:r>
            <w:r w:rsidR="00EB346F" w:rsidRPr="00330876">
              <w:rPr>
                <w:sz w:val="28"/>
                <w:szCs w:val="28"/>
              </w:rPr>
              <w:t>9</w:t>
            </w:r>
            <w:r w:rsidR="0077787E" w:rsidRPr="00330876">
              <w:rPr>
                <w:sz w:val="28"/>
                <w:szCs w:val="28"/>
              </w:rPr>
              <w:t>]</w:t>
            </w:r>
            <w:r w:rsidR="0077787E" w:rsidRPr="00330876">
              <w:rPr>
                <w:sz w:val="28"/>
                <w:szCs w:val="28"/>
              </w:rPr>
              <w:tab/>
            </w:r>
            <w:r w:rsidR="002C4784" w:rsidRPr="00330876">
              <w:rPr>
                <w:sz w:val="28"/>
                <w:szCs w:val="28"/>
              </w:rPr>
              <w:t>Типовые нормы бесплатной выдачи работникам смывающих и (или) обезвреживающих средств. Стандарт безопасности труда. Обеспечение работников смывающими и (или) обезвреживающими средствами, утвержденны</w:t>
            </w:r>
            <w:r w:rsidR="000B5EF3" w:rsidRPr="00330876">
              <w:rPr>
                <w:sz w:val="28"/>
                <w:szCs w:val="28"/>
              </w:rPr>
              <w:t>е</w:t>
            </w:r>
            <w:r w:rsidR="002C4784" w:rsidRPr="00330876">
              <w:rPr>
                <w:sz w:val="28"/>
                <w:szCs w:val="28"/>
              </w:rPr>
              <w:t xml:space="preserve"> приказом </w:t>
            </w:r>
            <w:proofErr w:type="spellStart"/>
            <w:r w:rsidR="002C4784" w:rsidRPr="00330876">
              <w:rPr>
                <w:sz w:val="28"/>
                <w:szCs w:val="28"/>
              </w:rPr>
              <w:t>Минздравсоцразвития</w:t>
            </w:r>
            <w:proofErr w:type="spellEnd"/>
            <w:r w:rsidR="002C4784" w:rsidRPr="00330876">
              <w:rPr>
                <w:sz w:val="28"/>
                <w:szCs w:val="28"/>
              </w:rPr>
              <w:t xml:space="preserve"> России </w:t>
            </w:r>
            <w:r w:rsidR="0067531E" w:rsidRPr="00330876">
              <w:rPr>
                <w:sz w:val="28"/>
                <w:szCs w:val="28"/>
              </w:rPr>
              <w:br/>
            </w:r>
            <w:r w:rsidR="002C4784" w:rsidRPr="00330876">
              <w:rPr>
                <w:sz w:val="28"/>
                <w:szCs w:val="28"/>
              </w:rPr>
              <w:t>от 17</w:t>
            </w:r>
            <w:r w:rsidR="00C22480" w:rsidRPr="00330876">
              <w:rPr>
                <w:sz w:val="28"/>
                <w:szCs w:val="28"/>
              </w:rPr>
              <w:t xml:space="preserve"> декабря 20</w:t>
            </w:r>
            <w:r w:rsidR="002C4784" w:rsidRPr="00330876">
              <w:rPr>
                <w:sz w:val="28"/>
                <w:szCs w:val="28"/>
              </w:rPr>
              <w:t>10</w:t>
            </w:r>
            <w:r w:rsidR="00C22480" w:rsidRPr="00330876">
              <w:rPr>
                <w:sz w:val="28"/>
                <w:szCs w:val="28"/>
              </w:rPr>
              <w:t xml:space="preserve"> г.</w:t>
            </w:r>
            <w:r w:rsidR="002C4784" w:rsidRPr="00330876">
              <w:rPr>
                <w:sz w:val="28"/>
                <w:szCs w:val="28"/>
              </w:rPr>
              <w:t xml:space="preserve"> № 1122н </w:t>
            </w:r>
            <w:r w:rsidR="00594FA8" w:rsidRPr="00330876">
              <w:rPr>
                <w:sz w:val="28"/>
                <w:szCs w:val="28"/>
              </w:rPr>
              <w:t>(действуют до 1 сентября 2023 г.)</w:t>
            </w:r>
          </w:p>
          <w:p w:rsidR="00594FA8" w:rsidRPr="00330876" w:rsidRDefault="00594FA8" w:rsidP="00594FA8">
            <w:pPr>
              <w:ind w:left="709"/>
              <w:jc w:val="both"/>
              <w:rPr>
                <w:sz w:val="28"/>
                <w:szCs w:val="28"/>
              </w:rPr>
            </w:pPr>
            <w:r w:rsidRPr="00330876">
              <w:rPr>
                <w:sz w:val="28"/>
                <w:szCs w:val="28"/>
              </w:rPr>
              <w:t>Приказ Минтруда России от 29 октября 2021 г. № 766н «Об утверждении Единых типовых нормы выдачи средств индивидуальной защиты и смывающих средств», зарегистрирован Минюстом России 29 декабря 2021 г. № 66671 (действует с 1 сентября 2023 г.)</w:t>
            </w:r>
          </w:p>
          <w:p w:rsidR="00161ED5" w:rsidRPr="00330876" w:rsidRDefault="00161ED5" w:rsidP="00594FA8">
            <w:pPr>
              <w:ind w:left="709"/>
              <w:jc w:val="both"/>
              <w:rPr>
                <w:sz w:val="28"/>
                <w:szCs w:val="28"/>
              </w:rPr>
            </w:pPr>
            <w:r w:rsidRPr="00330876">
              <w:rPr>
                <w:sz w:val="28"/>
                <w:szCs w:val="28"/>
              </w:rPr>
              <w:t>Правила обеспечения работников средствами индивидуальной защиты и смывающими средствами, утвержденные приказом Минтруда России от 29 октября 2021 г. № 766н, зарегистрированы Минюстом России 29 декабря 2021 г. № 66670 (действуют с 1 сентября 2023 г.)</w:t>
            </w:r>
          </w:p>
        </w:tc>
      </w:tr>
      <w:tr w:rsidR="00330876" w:rsidRPr="00330876" w:rsidTr="008C1F3F">
        <w:tc>
          <w:tcPr>
            <w:tcW w:w="10033" w:type="dxa"/>
          </w:tcPr>
          <w:p w:rsidR="00C815F5" w:rsidRPr="00330876" w:rsidRDefault="0077787E" w:rsidP="00EB346F">
            <w:pPr>
              <w:ind w:left="709" w:hanging="709"/>
              <w:jc w:val="both"/>
              <w:rPr>
                <w:sz w:val="28"/>
                <w:szCs w:val="28"/>
              </w:rPr>
            </w:pPr>
            <w:r w:rsidRPr="00330876">
              <w:rPr>
                <w:sz w:val="28"/>
                <w:szCs w:val="28"/>
              </w:rPr>
              <w:t>[</w:t>
            </w:r>
            <w:r w:rsidR="00EB346F" w:rsidRPr="00330876">
              <w:rPr>
                <w:sz w:val="28"/>
                <w:szCs w:val="28"/>
              </w:rPr>
              <w:t>40</w:t>
            </w:r>
            <w:r w:rsidR="00D54039" w:rsidRPr="00330876">
              <w:rPr>
                <w:sz w:val="28"/>
                <w:szCs w:val="28"/>
              </w:rPr>
              <w:t>]</w:t>
            </w:r>
            <w:r w:rsidRPr="00330876">
              <w:rPr>
                <w:sz w:val="28"/>
                <w:szCs w:val="28"/>
              </w:rPr>
              <w:tab/>
              <w:t xml:space="preserve">Типовые нормы бесплатной выдачи сертифицированной специальной сигнальной одежды повышенной видимости работникам всех отраслей экономики, утвержденные приказом </w:t>
            </w:r>
            <w:proofErr w:type="spellStart"/>
            <w:r w:rsidRPr="00330876">
              <w:rPr>
                <w:sz w:val="28"/>
                <w:szCs w:val="28"/>
              </w:rPr>
              <w:t>Минздравсоцразвития</w:t>
            </w:r>
            <w:proofErr w:type="spellEnd"/>
            <w:r w:rsidRPr="00330876">
              <w:rPr>
                <w:sz w:val="28"/>
                <w:szCs w:val="28"/>
              </w:rPr>
              <w:t xml:space="preserve"> России </w:t>
            </w:r>
            <w:r w:rsidR="0067531E" w:rsidRPr="00330876">
              <w:rPr>
                <w:sz w:val="28"/>
                <w:szCs w:val="28"/>
              </w:rPr>
              <w:br/>
            </w:r>
            <w:r w:rsidRPr="00330876">
              <w:rPr>
                <w:sz w:val="28"/>
                <w:szCs w:val="28"/>
              </w:rPr>
              <w:t xml:space="preserve">от 20 апреля </w:t>
            </w:r>
            <w:smartTag w:uri="urn:schemas-microsoft-com:office:smarttags" w:element="metricconverter">
              <w:smartTagPr>
                <w:attr w:name="ProductID" w:val="2006 г"/>
              </w:smartTagPr>
              <w:r w:rsidRPr="00330876">
                <w:rPr>
                  <w:sz w:val="28"/>
                  <w:szCs w:val="28"/>
                </w:rPr>
                <w:t>2006 г</w:t>
              </w:r>
            </w:smartTag>
            <w:r w:rsidRPr="00330876">
              <w:rPr>
                <w:sz w:val="28"/>
                <w:szCs w:val="28"/>
              </w:rPr>
              <w:t>. № 297</w:t>
            </w:r>
            <w:r w:rsidR="004A3D7A" w:rsidRPr="00330876">
              <w:rPr>
                <w:sz w:val="28"/>
                <w:szCs w:val="28"/>
              </w:rPr>
              <w:t xml:space="preserve"> </w:t>
            </w:r>
            <w:r w:rsidR="00594FA8" w:rsidRPr="00330876">
              <w:rPr>
                <w:sz w:val="28"/>
                <w:szCs w:val="28"/>
              </w:rPr>
              <w:t>(действуют до 1 сентября 2023 г.)</w:t>
            </w:r>
          </w:p>
          <w:p w:rsidR="00594FA8" w:rsidRPr="00330876" w:rsidRDefault="00594FA8" w:rsidP="00594FA8">
            <w:pPr>
              <w:ind w:left="709"/>
              <w:jc w:val="both"/>
              <w:rPr>
                <w:sz w:val="28"/>
                <w:szCs w:val="28"/>
              </w:rPr>
            </w:pPr>
            <w:r w:rsidRPr="00330876">
              <w:rPr>
                <w:sz w:val="28"/>
                <w:szCs w:val="28"/>
              </w:rPr>
              <w:t xml:space="preserve">Приказ Минтруда России от 29 октября 2021 г. № 766н «Об утверждении Единых типовых нормы выдачи средств индивидуальной защиты и смывающих средств», зарегистрирован Минюстом России </w:t>
            </w:r>
            <w:r w:rsidRPr="00330876">
              <w:rPr>
                <w:sz w:val="28"/>
                <w:szCs w:val="28"/>
              </w:rPr>
              <w:lastRenderedPageBreak/>
              <w:t>29 декабря 2021 г. № 66671 (действует с 1 сентября 2023 г.)</w:t>
            </w:r>
          </w:p>
        </w:tc>
      </w:tr>
      <w:tr w:rsidR="00330876" w:rsidRPr="00330876" w:rsidTr="008C1F3F">
        <w:tc>
          <w:tcPr>
            <w:tcW w:w="10033" w:type="dxa"/>
          </w:tcPr>
          <w:p w:rsidR="00600349" w:rsidRPr="00330876" w:rsidRDefault="00600349" w:rsidP="000B0EEE">
            <w:pPr>
              <w:ind w:left="709" w:hanging="709"/>
              <w:jc w:val="both"/>
              <w:rPr>
                <w:sz w:val="28"/>
                <w:szCs w:val="28"/>
              </w:rPr>
            </w:pPr>
            <w:r w:rsidRPr="00330876">
              <w:rPr>
                <w:sz w:val="28"/>
                <w:szCs w:val="28"/>
              </w:rPr>
              <w:lastRenderedPageBreak/>
              <w:t>[</w:t>
            </w:r>
            <w:r w:rsidR="00AD3C4D" w:rsidRPr="00330876">
              <w:rPr>
                <w:sz w:val="28"/>
                <w:szCs w:val="28"/>
              </w:rPr>
              <w:t>4</w:t>
            </w:r>
            <w:r w:rsidR="00EB346F" w:rsidRPr="00330876">
              <w:rPr>
                <w:sz w:val="28"/>
                <w:szCs w:val="28"/>
              </w:rPr>
              <w:t>1</w:t>
            </w:r>
            <w:r w:rsidRPr="00330876">
              <w:rPr>
                <w:sz w:val="28"/>
                <w:szCs w:val="28"/>
              </w:rPr>
              <w:t>]</w:t>
            </w:r>
            <w:r w:rsidRPr="00330876">
              <w:rPr>
                <w:sz w:val="28"/>
                <w:szCs w:val="28"/>
              </w:rPr>
              <w:tab/>
              <w:t>Методика проведения освидетельствования и продления сроков носки средств индивидуальной защиты</w:t>
            </w:r>
            <w:r w:rsidR="000657D7" w:rsidRPr="00330876">
              <w:rPr>
                <w:sz w:val="28"/>
                <w:szCs w:val="28"/>
              </w:rPr>
              <w:t xml:space="preserve">, утвержденная </w:t>
            </w:r>
            <w:r w:rsidR="000657D7" w:rsidRPr="00330876">
              <w:rPr>
                <w:bCs/>
                <w:sz w:val="28"/>
                <w:szCs w:val="28"/>
              </w:rPr>
              <w:t xml:space="preserve">распоряжением </w:t>
            </w:r>
            <w:r w:rsidR="00D23DF5" w:rsidRPr="00330876">
              <w:rPr>
                <w:bCs/>
                <w:sz w:val="28"/>
                <w:szCs w:val="28"/>
              </w:rPr>
              <w:br/>
            </w:r>
            <w:r w:rsidR="000657D7" w:rsidRPr="00330876">
              <w:rPr>
                <w:bCs/>
                <w:sz w:val="28"/>
                <w:szCs w:val="28"/>
              </w:rPr>
              <w:t>ОАО</w:t>
            </w:r>
            <w:r w:rsidR="000B0EEE" w:rsidRPr="00330876">
              <w:rPr>
                <w:bCs/>
                <w:sz w:val="28"/>
                <w:szCs w:val="28"/>
              </w:rPr>
              <w:t> </w:t>
            </w:r>
            <w:r w:rsidR="000657D7" w:rsidRPr="00330876">
              <w:rPr>
                <w:bCs/>
                <w:sz w:val="28"/>
                <w:szCs w:val="28"/>
              </w:rPr>
              <w:t>«РЖД» от 1 декабря 2017 г. № 2492р</w:t>
            </w:r>
          </w:p>
        </w:tc>
      </w:tr>
      <w:tr w:rsidR="00330876" w:rsidRPr="00330876" w:rsidTr="008C1F3F">
        <w:tc>
          <w:tcPr>
            <w:tcW w:w="10033" w:type="dxa"/>
          </w:tcPr>
          <w:p w:rsidR="00A52B2E" w:rsidRPr="00330876" w:rsidRDefault="00A52B2E" w:rsidP="000B0EEE">
            <w:pPr>
              <w:autoSpaceDE w:val="0"/>
              <w:autoSpaceDN w:val="0"/>
              <w:adjustRightInd w:val="0"/>
              <w:ind w:left="743" w:hanging="709"/>
              <w:jc w:val="both"/>
              <w:rPr>
                <w:sz w:val="28"/>
                <w:szCs w:val="28"/>
              </w:rPr>
            </w:pPr>
            <w:r w:rsidRPr="00330876">
              <w:rPr>
                <w:sz w:val="28"/>
                <w:szCs w:val="28"/>
              </w:rPr>
              <w:t>[4</w:t>
            </w:r>
            <w:r w:rsidR="00EB346F" w:rsidRPr="00330876">
              <w:rPr>
                <w:sz w:val="28"/>
                <w:szCs w:val="28"/>
              </w:rPr>
              <w:t>2</w:t>
            </w:r>
            <w:r w:rsidRPr="00330876">
              <w:rPr>
                <w:sz w:val="28"/>
                <w:szCs w:val="28"/>
              </w:rPr>
              <w:t>]</w:t>
            </w:r>
            <w:r w:rsidRPr="00330876">
              <w:rPr>
                <w:sz w:val="28"/>
                <w:szCs w:val="28"/>
              </w:rPr>
              <w:tab/>
              <w:t>Порядок формирования, реализации и контроля исполнения перспективных и годовых программ по улучшению условий и охраны труда в ОАО «РЖД», утвержденный распоряжением ОАО</w:t>
            </w:r>
            <w:r w:rsidR="000B0EEE" w:rsidRPr="00330876">
              <w:rPr>
                <w:sz w:val="28"/>
                <w:szCs w:val="28"/>
              </w:rPr>
              <w:t> </w:t>
            </w:r>
            <w:r w:rsidRPr="00330876">
              <w:rPr>
                <w:sz w:val="28"/>
                <w:szCs w:val="28"/>
              </w:rPr>
              <w:t>«РЖД» от 23 мая 2022 г. № 1378/</w:t>
            </w:r>
            <w:proofErr w:type="gramStart"/>
            <w:r w:rsidRPr="00330876">
              <w:rPr>
                <w:sz w:val="28"/>
                <w:szCs w:val="28"/>
              </w:rPr>
              <w:t>р</w:t>
            </w:r>
            <w:proofErr w:type="gramEnd"/>
          </w:p>
        </w:tc>
      </w:tr>
      <w:tr w:rsidR="00330876" w:rsidRPr="00330876" w:rsidTr="008C1F3F">
        <w:tc>
          <w:tcPr>
            <w:tcW w:w="10033" w:type="dxa"/>
          </w:tcPr>
          <w:p w:rsidR="00A52B2E" w:rsidRPr="00330876" w:rsidRDefault="005A77CD" w:rsidP="000B0EEE">
            <w:pPr>
              <w:ind w:left="709" w:hanging="709"/>
              <w:jc w:val="both"/>
              <w:rPr>
                <w:sz w:val="28"/>
                <w:szCs w:val="28"/>
              </w:rPr>
            </w:pPr>
            <w:r w:rsidRPr="00330876">
              <w:rPr>
                <w:sz w:val="28"/>
                <w:szCs w:val="28"/>
              </w:rPr>
              <w:t>[4</w:t>
            </w:r>
            <w:r w:rsidR="00EB346F" w:rsidRPr="00330876">
              <w:rPr>
                <w:sz w:val="28"/>
                <w:szCs w:val="28"/>
              </w:rPr>
              <w:t>3</w:t>
            </w:r>
            <w:r w:rsidRPr="00330876">
              <w:rPr>
                <w:sz w:val="28"/>
                <w:szCs w:val="28"/>
              </w:rPr>
              <w:t>]</w:t>
            </w:r>
            <w:r w:rsidRPr="00330876">
              <w:rPr>
                <w:sz w:val="28"/>
                <w:szCs w:val="28"/>
              </w:rPr>
              <w:tab/>
              <w:t>Методика расследования, учета и оценки микротравм, полученных работниками ОАО</w:t>
            </w:r>
            <w:r w:rsidR="000B0EEE" w:rsidRPr="00330876">
              <w:rPr>
                <w:sz w:val="28"/>
                <w:szCs w:val="28"/>
              </w:rPr>
              <w:t> </w:t>
            </w:r>
            <w:r w:rsidRPr="00330876">
              <w:rPr>
                <w:sz w:val="28"/>
                <w:szCs w:val="28"/>
              </w:rPr>
              <w:t>«РЖД» в процессе производственной деятельности, утвержденная распоряжением ОАО</w:t>
            </w:r>
            <w:r w:rsidR="000B0EEE" w:rsidRPr="00330876">
              <w:rPr>
                <w:sz w:val="28"/>
                <w:szCs w:val="28"/>
              </w:rPr>
              <w:t> </w:t>
            </w:r>
            <w:r w:rsidRPr="00330876">
              <w:rPr>
                <w:sz w:val="28"/>
                <w:szCs w:val="28"/>
              </w:rPr>
              <w:t>«РЖД» от 18 ноября 2013 г. № 2470р</w:t>
            </w:r>
          </w:p>
        </w:tc>
      </w:tr>
      <w:tr w:rsidR="005A77CD" w:rsidRPr="00330876" w:rsidTr="008C1F3F">
        <w:tc>
          <w:tcPr>
            <w:tcW w:w="10033" w:type="dxa"/>
          </w:tcPr>
          <w:p w:rsidR="005A77CD" w:rsidRPr="00330876" w:rsidRDefault="005A77CD" w:rsidP="000B0EEE">
            <w:pPr>
              <w:ind w:left="709" w:hanging="709"/>
              <w:jc w:val="both"/>
              <w:rPr>
                <w:sz w:val="28"/>
                <w:szCs w:val="28"/>
              </w:rPr>
            </w:pPr>
            <w:r w:rsidRPr="00330876">
              <w:rPr>
                <w:sz w:val="28"/>
                <w:szCs w:val="28"/>
              </w:rPr>
              <w:t>[4</w:t>
            </w:r>
            <w:r w:rsidR="00EB346F" w:rsidRPr="00330876">
              <w:rPr>
                <w:sz w:val="28"/>
                <w:szCs w:val="28"/>
              </w:rPr>
              <w:t>4</w:t>
            </w:r>
            <w:r w:rsidRPr="00330876">
              <w:rPr>
                <w:sz w:val="28"/>
                <w:szCs w:val="28"/>
              </w:rPr>
              <w:t>]</w:t>
            </w:r>
            <w:r w:rsidRPr="00330876">
              <w:rPr>
                <w:sz w:val="28"/>
                <w:szCs w:val="28"/>
              </w:rPr>
              <w:tab/>
              <w:t>Методика оценки влияния человеческого фактора на возникновение случая травмы на производстве и определения доли ответственности причастных работников к этому событию, утвержденная распоряжением ОАО</w:t>
            </w:r>
            <w:r w:rsidR="000B0EEE" w:rsidRPr="00330876">
              <w:rPr>
                <w:sz w:val="28"/>
                <w:szCs w:val="28"/>
              </w:rPr>
              <w:t> </w:t>
            </w:r>
            <w:r w:rsidRPr="00330876">
              <w:rPr>
                <w:sz w:val="28"/>
                <w:szCs w:val="28"/>
              </w:rPr>
              <w:t>«РЖД» от 6 декабря 2016</w:t>
            </w:r>
            <w:r w:rsidR="0054442C" w:rsidRPr="00330876">
              <w:rPr>
                <w:sz w:val="28"/>
                <w:szCs w:val="28"/>
              </w:rPr>
              <w:t xml:space="preserve"> </w:t>
            </w:r>
            <w:r w:rsidRPr="00330876">
              <w:rPr>
                <w:sz w:val="28"/>
                <w:szCs w:val="28"/>
              </w:rPr>
              <w:t>г. №</w:t>
            </w:r>
            <w:r w:rsidR="0054442C" w:rsidRPr="00330876">
              <w:rPr>
                <w:sz w:val="28"/>
                <w:szCs w:val="28"/>
              </w:rPr>
              <w:t xml:space="preserve"> 2467р</w:t>
            </w:r>
          </w:p>
        </w:tc>
      </w:tr>
    </w:tbl>
    <w:p w:rsidR="002238C5" w:rsidRPr="00330876" w:rsidRDefault="002238C5">
      <w:pPr>
        <w:rPr>
          <w:sz w:val="28"/>
        </w:rPr>
      </w:pPr>
    </w:p>
    <w:p w:rsidR="0052390C" w:rsidRPr="00330876" w:rsidRDefault="0052390C">
      <w:pPr>
        <w:rPr>
          <w:sz w:val="28"/>
        </w:rPr>
      </w:pPr>
    </w:p>
    <w:p w:rsidR="00A43AF7" w:rsidRPr="00330876" w:rsidRDefault="00A43AF7">
      <w:pPr>
        <w:rPr>
          <w:sz w:val="28"/>
        </w:rPr>
        <w:sectPr w:rsidR="00A43AF7" w:rsidRPr="00330876" w:rsidSect="00771FFE">
          <w:headerReference w:type="even" r:id="rId15"/>
          <w:headerReference w:type="default" r:id="rId16"/>
          <w:footerReference w:type="default" r:id="rId17"/>
          <w:pgSz w:w="11906" w:h="16838" w:code="9"/>
          <w:pgMar w:top="1135" w:right="1133" w:bottom="1134" w:left="1276" w:header="709" w:footer="709" w:gutter="0"/>
          <w:pgNumType w:start="1"/>
          <w:cols w:space="708"/>
          <w:docGrid w:linePitch="360"/>
        </w:sectPr>
      </w:pPr>
    </w:p>
    <w:p w:rsidR="00C30084" w:rsidRPr="00330876" w:rsidRDefault="00C30084">
      <w:pPr>
        <w:rPr>
          <w:sz w:val="28"/>
        </w:rPr>
      </w:pPr>
      <w:r w:rsidRPr="00330876">
        <w:rPr>
          <w:sz w:val="28"/>
        </w:rPr>
        <w:lastRenderedPageBreak/>
        <w:br w:type="page"/>
      </w:r>
    </w:p>
    <w:p w:rsidR="008A683B" w:rsidRPr="00330876" w:rsidRDefault="008A683B">
      <w:pPr>
        <w:rPr>
          <w:sz w:val="28"/>
        </w:rPr>
      </w:pPr>
    </w:p>
    <w:tbl>
      <w:tblPr>
        <w:tblW w:w="9891" w:type="dxa"/>
        <w:tblBorders>
          <w:top w:val="single" w:sz="4" w:space="0" w:color="auto"/>
          <w:bottom w:val="single" w:sz="4" w:space="0" w:color="auto"/>
        </w:tblBorders>
        <w:tblLayout w:type="fixed"/>
        <w:tblLook w:val="01E0"/>
      </w:tblPr>
      <w:tblGrid>
        <w:gridCol w:w="9891"/>
      </w:tblGrid>
      <w:tr w:rsidR="0059727E" w:rsidRPr="00330876" w:rsidTr="0032550B">
        <w:trPr>
          <w:trHeight w:val="1037"/>
        </w:trPr>
        <w:tc>
          <w:tcPr>
            <w:tcW w:w="9891" w:type="dxa"/>
          </w:tcPr>
          <w:p w:rsidR="0059727E" w:rsidRPr="00330876" w:rsidRDefault="0059727E" w:rsidP="0032550B"/>
          <w:p w:rsidR="0059727E" w:rsidRPr="00330876" w:rsidRDefault="0059727E" w:rsidP="0032550B">
            <w:r w:rsidRPr="00330876">
              <w:rPr>
                <w:sz w:val="28"/>
                <w:szCs w:val="28"/>
              </w:rPr>
              <w:t>ОКС   13.100</w:t>
            </w:r>
          </w:p>
          <w:p w:rsidR="0059727E" w:rsidRPr="00330876" w:rsidRDefault="0059727E" w:rsidP="0032550B">
            <w:r w:rsidRPr="00330876">
              <w:rPr>
                <w:sz w:val="28"/>
              </w:rPr>
              <w:t>Ключевые слова: система управления, охрана труда</w:t>
            </w:r>
          </w:p>
        </w:tc>
      </w:tr>
    </w:tbl>
    <w:p w:rsidR="0059727E" w:rsidRPr="00330876" w:rsidRDefault="0059727E" w:rsidP="0059727E"/>
    <w:p w:rsidR="0059727E" w:rsidRPr="00330876" w:rsidRDefault="0059727E" w:rsidP="0059727E">
      <w:pPr>
        <w:rPr>
          <w:sz w:val="28"/>
        </w:rPr>
      </w:pPr>
    </w:p>
    <w:p w:rsidR="0059727E" w:rsidRPr="00330876" w:rsidRDefault="0059727E" w:rsidP="0059727E">
      <w:pPr>
        <w:rPr>
          <w:sz w:val="28"/>
        </w:rPr>
      </w:pPr>
    </w:p>
    <w:p w:rsidR="0059727E" w:rsidRPr="00330876" w:rsidRDefault="0059727E" w:rsidP="0059727E">
      <w:pPr>
        <w:rPr>
          <w:sz w:val="28"/>
        </w:rPr>
      </w:pPr>
    </w:p>
    <w:tbl>
      <w:tblPr>
        <w:tblW w:w="0" w:type="auto"/>
        <w:tblLook w:val="04A0"/>
      </w:tblPr>
      <w:tblGrid>
        <w:gridCol w:w="4930"/>
        <w:gridCol w:w="2551"/>
        <w:gridCol w:w="2374"/>
      </w:tblGrid>
      <w:tr w:rsidR="0059727E" w:rsidRPr="00330876" w:rsidTr="0032550B">
        <w:tc>
          <w:tcPr>
            <w:tcW w:w="4930" w:type="dxa"/>
            <w:shd w:val="clear" w:color="auto" w:fill="auto"/>
            <w:vAlign w:val="center"/>
          </w:tcPr>
          <w:p w:rsidR="0059727E" w:rsidRPr="00330876" w:rsidRDefault="0059727E" w:rsidP="0032550B">
            <w:pPr>
              <w:rPr>
                <w:sz w:val="28"/>
              </w:rPr>
            </w:pPr>
            <w:r w:rsidRPr="00330876">
              <w:rPr>
                <w:sz w:val="28"/>
              </w:rPr>
              <w:t>Заместитель Генерального директора</w:t>
            </w:r>
          </w:p>
          <w:p w:rsidR="0059727E" w:rsidRPr="00330876" w:rsidRDefault="0059727E" w:rsidP="0032550B">
            <w:pPr>
              <w:pStyle w:val="a8"/>
              <w:rPr>
                <w:sz w:val="28"/>
              </w:rPr>
            </w:pPr>
            <w:r w:rsidRPr="00330876">
              <w:rPr>
                <w:sz w:val="28"/>
              </w:rPr>
              <w:t>АО «ВНИИЖТ»</w:t>
            </w:r>
          </w:p>
        </w:tc>
        <w:tc>
          <w:tcPr>
            <w:tcW w:w="2551" w:type="dxa"/>
            <w:shd w:val="clear" w:color="auto" w:fill="auto"/>
          </w:tcPr>
          <w:p w:rsidR="0059727E" w:rsidRPr="00330876" w:rsidRDefault="0059727E" w:rsidP="0032550B">
            <w:pPr>
              <w:pStyle w:val="a8"/>
              <w:jc w:val="right"/>
              <w:rPr>
                <w:sz w:val="28"/>
              </w:rPr>
            </w:pPr>
          </w:p>
        </w:tc>
        <w:tc>
          <w:tcPr>
            <w:tcW w:w="2374" w:type="dxa"/>
            <w:shd w:val="clear" w:color="auto" w:fill="auto"/>
          </w:tcPr>
          <w:p w:rsidR="0059727E" w:rsidRPr="00330876" w:rsidRDefault="0059727E" w:rsidP="0032550B">
            <w:pPr>
              <w:pStyle w:val="a8"/>
              <w:rPr>
                <w:sz w:val="28"/>
              </w:rPr>
            </w:pPr>
          </w:p>
          <w:p w:rsidR="0059727E" w:rsidRPr="00330876" w:rsidRDefault="0059727E" w:rsidP="0032550B">
            <w:pPr>
              <w:pStyle w:val="a8"/>
              <w:rPr>
                <w:sz w:val="28"/>
              </w:rPr>
            </w:pPr>
            <w:r w:rsidRPr="00330876">
              <w:rPr>
                <w:sz w:val="28"/>
              </w:rPr>
              <w:t>С.Е. Ададуров</w:t>
            </w:r>
          </w:p>
        </w:tc>
      </w:tr>
    </w:tbl>
    <w:p w:rsidR="0059727E" w:rsidRPr="00330876" w:rsidRDefault="0059727E" w:rsidP="0059727E">
      <w:pPr>
        <w:pStyle w:val="a8"/>
        <w:rPr>
          <w:sz w:val="16"/>
          <w:szCs w:val="16"/>
        </w:rPr>
      </w:pPr>
    </w:p>
    <w:tbl>
      <w:tblPr>
        <w:tblW w:w="0" w:type="auto"/>
        <w:tblLook w:val="04A0"/>
      </w:tblPr>
      <w:tblGrid>
        <w:gridCol w:w="4930"/>
        <w:gridCol w:w="2551"/>
        <w:gridCol w:w="2374"/>
      </w:tblGrid>
      <w:tr w:rsidR="0059727E" w:rsidRPr="00330876" w:rsidTr="0032550B">
        <w:tc>
          <w:tcPr>
            <w:tcW w:w="4930" w:type="dxa"/>
            <w:shd w:val="clear" w:color="auto" w:fill="auto"/>
          </w:tcPr>
          <w:p w:rsidR="0059727E" w:rsidRPr="00330876" w:rsidRDefault="0059727E" w:rsidP="0032550B">
            <w:pPr>
              <w:pStyle w:val="a8"/>
              <w:rPr>
                <w:sz w:val="28"/>
              </w:rPr>
            </w:pPr>
            <w:r w:rsidRPr="00330876">
              <w:rPr>
                <w:sz w:val="28"/>
              </w:rPr>
              <w:t xml:space="preserve">Начальник центра </w:t>
            </w:r>
          </w:p>
          <w:p w:rsidR="0059727E" w:rsidRPr="00330876" w:rsidRDefault="0059727E" w:rsidP="0032550B">
            <w:pPr>
              <w:pStyle w:val="a8"/>
              <w:rPr>
                <w:sz w:val="28"/>
              </w:rPr>
            </w:pPr>
            <w:r w:rsidRPr="00330876">
              <w:rPr>
                <w:sz w:val="28"/>
              </w:rPr>
              <w:t xml:space="preserve">«Стандартизация и </w:t>
            </w:r>
          </w:p>
          <w:p w:rsidR="0059727E" w:rsidRPr="00330876" w:rsidRDefault="0059727E" w:rsidP="0032550B">
            <w:pPr>
              <w:pStyle w:val="a8"/>
              <w:rPr>
                <w:sz w:val="28"/>
              </w:rPr>
            </w:pPr>
            <w:r w:rsidRPr="00330876">
              <w:rPr>
                <w:sz w:val="28"/>
              </w:rPr>
              <w:t>техническое регулирование»</w:t>
            </w:r>
          </w:p>
        </w:tc>
        <w:tc>
          <w:tcPr>
            <w:tcW w:w="2551" w:type="dxa"/>
            <w:shd w:val="clear" w:color="auto" w:fill="auto"/>
          </w:tcPr>
          <w:p w:rsidR="0059727E" w:rsidRPr="00330876" w:rsidRDefault="0059727E" w:rsidP="0032550B">
            <w:pPr>
              <w:pStyle w:val="a8"/>
              <w:jc w:val="right"/>
              <w:rPr>
                <w:sz w:val="28"/>
              </w:rPr>
            </w:pPr>
          </w:p>
        </w:tc>
        <w:tc>
          <w:tcPr>
            <w:tcW w:w="2374" w:type="dxa"/>
            <w:shd w:val="clear" w:color="auto" w:fill="auto"/>
          </w:tcPr>
          <w:p w:rsidR="0059727E" w:rsidRPr="00330876" w:rsidRDefault="0059727E" w:rsidP="0032550B">
            <w:pPr>
              <w:pStyle w:val="a8"/>
              <w:rPr>
                <w:sz w:val="28"/>
              </w:rPr>
            </w:pPr>
          </w:p>
          <w:p w:rsidR="0059727E" w:rsidRPr="00330876" w:rsidRDefault="0059727E" w:rsidP="0032550B">
            <w:pPr>
              <w:pStyle w:val="a8"/>
              <w:rPr>
                <w:sz w:val="28"/>
              </w:rPr>
            </w:pPr>
          </w:p>
          <w:p w:rsidR="0059727E" w:rsidRPr="00330876" w:rsidRDefault="0059727E" w:rsidP="0032550B">
            <w:pPr>
              <w:pStyle w:val="a8"/>
              <w:rPr>
                <w:sz w:val="28"/>
              </w:rPr>
            </w:pPr>
            <w:r w:rsidRPr="00330876">
              <w:rPr>
                <w:sz w:val="28"/>
              </w:rPr>
              <w:t>С.А. Левин</w:t>
            </w:r>
          </w:p>
        </w:tc>
      </w:tr>
    </w:tbl>
    <w:p w:rsidR="0059727E" w:rsidRPr="00330876" w:rsidRDefault="0059727E" w:rsidP="0059727E">
      <w:pPr>
        <w:jc w:val="both"/>
        <w:rPr>
          <w:sz w:val="16"/>
          <w:szCs w:val="16"/>
        </w:rPr>
      </w:pPr>
    </w:p>
    <w:tbl>
      <w:tblPr>
        <w:tblW w:w="0" w:type="auto"/>
        <w:tblLook w:val="04A0"/>
      </w:tblPr>
      <w:tblGrid>
        <w:gridCol w:w="4822"/>
        <w:gridCol w:w="2659"/>
        <w:gridCol w:w="2158"/>
      </w:tblGrid>
      <w:tr w:rsidR="00E925C9" w:rsidRPr="00330876" w:rsidTr="003D6304">
        <w:tc>
          <w:tcPr>
            <w:tcW w:w="4822" w:type="dxa"/>
            <w:shd w:val="clear" w:color="auto" w:fill="auto"/>
          </w:tcPr>
          <w:p w:rsidR="00713FD7" w:rsidRPr="00330876" w:rsidRDefault="00713FD7" w:rsidP="0032550B">
            <w:pPr>
              <w:jc w:val="both"/>
              <w:rPr>
                <w:sz w:val="28"/>
                <w:szCs w:val="28"/>
              </w:rPr>
            </w:pPr>
          </w:p>
          <w:p w:rsidR="0059727E" w:rsidRPr="00330876" w:rsidRDefault="0059727E" w:rsidP="0032550B">
            <w:pPr>
              <w:jc w:val="both"/>
              <w:rPr>
                <w:sz w:val="28"/>
                <w:szCs w:val="28"/>
              </w:rPr>
            </w:pPr>
            <w:r w:rsidRPr="00330876">
              <w:rPr>
                <w:sz w:val="28"/>
                <w:szCs w:val="28"/>
              </w:rPr>
              <w:t>Руководитель работы,</w:t>
            </w:r>
          </w:p>
          <w:p w:rsidR="0059727E" w:rsidRPr="00330876" w:rsidRDefault="00713FD7" w:rsidP="0032550B">
            <w:pPr>
              <w:ind w:right="-106"/>
              <w:jc w:val="both"/>
              <w:rPr>
                <w:sz w:val="28"/>
                <w:szCs w:val="28"/>
              </w:rPr>
            </w:pPr>
            <w:r w:rsidRPr="00330876">
              <w:rPr>
                <w:sz w:val="28"/>
                <w:szCs w:val="28"/>
              </w:rPr>
              <w:t>руководитель проектов</w:t>
            </w:r>
          </w:p>
          <w:p w:rsidR="0059727E" w:rsidRPr="00330876" w:rsidRDefault="0059727E" w:rsidP="0032550B">
            <w:pPr>
              <w:ind w:right="-106"/>
              <w:jc w:val="both"/>
              <w:rPr>
                <w:sz w:val="16"/>
                <w:szCs w:val="16"/>
              </w:rPr>
            </w:pPr>
          </w:p>
        </w:tc>
        <w:tc>
          <w:tcPr>
            <w:tcW w:w="2659" w:type="dxa"/>
            <w:shd w:val="clear" w:color="auto" w:fill="auto"/>
          </w:tcPr>
          <w:p w:rsidR="0059727E" w:rsidRPr="00330876" w:rsidRDefault="0059727E" w:rsidP="0032550B">
            <w:pPr>
              <w:pStyle w:val="a8"/>
              <w:jc w:val="right"/>
              <w:rPr>
                <w:sz w:val="28"/>
              </w:rPr>
            </w:pPr>
          </w:p>
        </w:tc>
        <w:tc>
          <w:tcPr>
            <w:tcW w:w="2158" w:type="dxa"/>
            <w:shd w:val="clear" w:color="auto" w:fill="auto"/>
          </w:tcPr>
          <w:p w:rsidR="0059727E" w:rsidRPr="00330876" w:rsidRDefault="0059727E" w:rsidP="0032550B">
            <w:pPr>
              <w:pStyle w:val="a8"/>
              <w:rPr>
                <w:sz w:val="28"/>
                <w:szCs w:val="28"/>
              </w:rPr>
            </w:pPr>
          </w:p>
          <w:p w:rsidR="00713FD7" w:rsidRPr="00330876" w:rsidRDefault="00713FD7" w:rsidP="0032550B">
            <w:pPr>
              <w:pStyle w:val="a8"/>
              <w:rPr>
                <w:sz w:val="28"/>
                <w:szCs w:val="28"/>
              </w:rPr>
            </w:pPr>
          </w:p>
          <w:p w:rsidR="0059727E" w:rsidRPr="00330876" w:rsidRDefault="0059727E" w:rsidP="0032550B">
            <w:pPr>
              <w:pStyle w:val="a8"/>
              <w:rPr>
                <w:sz w:val="28"/>
                <w:szCs w:val="28"/>
              </w:rPr>
            </w:pPr>
            <w:r w:rsidRPr="00330876">
              <w:rPr>
                <w:sz w:val="28"/>
                <w:szCs w:val="28"/>
              </w:rPr>
              <w:t>М.М. Гиншпарг</w:t>
            </w:r>
          </w:p>
        </w:tc>
      </w:tr>
    </w:tbl>
    <w:p w:rsidR="0059727E" w:rsidRPr="00330876" w:rsidRDefault="0059727E" w:rsidP="0059727E">
      <w:pPr>
        <w:jc w:val="both"/>
        <w:rPr>
          <w:sz w:val="28"/>
          <w:szCs w:val="28"/>
        </w:rPr>
      </w:pPr>
    </w:p>
    <w:p w:rsidR="00FC7648" w:rsidRPr="00330876" w:rsidRDefault="00FC7648" w:rsidP="00C952E0">
      <w:pPr>
        <w:ind w:left="-851"/>
        <w:rPr>
          <w:sz w:val="28"/>
        </w:rPr>
      </w:pPr>
    </w:p>
    <w:sectPr w:rsidR="00FC7648" w:rsidRPr="00330876" w:rsidSect="00FC0DC0">
      <w:headerReference w:type="default" r:id="rId18"/>
      <w:footerReference w:type="even" r:id="rId19"/>
      <w:footerReference w:type="default" r:id="rId20"/>
      <w:type w:val="continuous"/>
      <w:pgSz w:w="11906" w:h="16838" w:code="9"/>
      <w:pgMar w:top="851" w:right="849"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27B" w:rsidRDefault="0020627B">
      <w:r>
        <w:separator/>
      </w:r>
    </w:p>
  </w:endnote>
  <w:endnote w:type="continuationSeparator" w:id="0">
    <w:p w:rsidR="0020627B" w:rsidRDefault="00206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3E" w:rsidRDefault="008F1B22">
    <w:pPr>
      <w:pStyle w:val="ad"/>
      <w:framePr w:wrap="around" w:vAnchor="text" w:hAnchor="margin" w:xAlign="outside" w:y="1"/>
      <w:rPr>
        <w:rStyle w:val="a7"/>
        <w:sz w:val="28"/>
        <w:szCs w:val="28"/>
      </w:rPr>
    </w:pPr>
    <w:r>
      <w:rPr>
        <w:rStyle w:val="a7"/>
        <w:sz w:val="28"/>
        <w:szCs w:val="28"/>
      </w:rPr>
      <w:fldChar w:fldCharType="begin"/>
    </w:r>
    <w:r w:rsidR="0067783E">
      <w:rPr>
        <w:rStyle w:val="a7"/>
        <w:sz w:val="28"/>
        <w:szCs w:val="28"/>
      </w:rPr>
      <w:instrText xml:space="preserve">PAGE  </w:instrText>
    </w:r>
    <w:r>
      <w:rPr>
        <w:rStyle w:val="a7"/>
        <w:sz w:val="28"/>
        <w:szCs w:val="28"/>
      </w:rPr>
      <w:fldChar w:fldCharType="separate"/>
    </w:r>
    <w:r w:rsidR="00C86681">
      <w:rPr>
        <w:rStyle w:val="a7"/>
        <w:noProof/>
        <w:sz w:val="28"/>
        <w:szCs w:val="28"/>
      </w:rPr>
      <w:t>II</w:t>
    </w:r>
    <w:r>
      <w:rPr>
        <w:rStyle w:val="a7"/>
        <w:sz w:val="28"/>
        <w:szCs w:val="28"/>
      </w:rPr>
      <w:fldChar w:fldCharType="end"/>
    </w:r>
  </w:p>
  <w:p w:rsidR="0067783E" w:rsidRDefault="00A4780E">
    <w:pPr>
      <w:pStyle w:val="ad"/>
      <w:ind w:right="360" w:firstLine="360"/>
      <w:rPr>
        <w:lang w:val="en-US"/>
      </w:rPr>
    </w:pPr>
    <w:r>
      <w:rPr>
        <w:noProof/>
      </w:rPr>
      <w:pict>
        <v:shapetype id="_x0000_t202" coordsize="21600,21600" o:spt="202" path="m,l,21600r21600,l21600,xe">
          <v:stroke joinstyle="miter"/>
          <v:path gradientshapeok="t" o:connecttype="rect"/>
        </v:shapetype>
        <v:shape id="_x0000_s7170" type="#_x0000_t202" style="position:absolute;left:0;text-align:left;margin-left:0;margin-top:794pt;width:132pt;height:112pt;z-index:251659264;mso-wrap-style:none;mso-position-horizontal:center;mso-position-horizontal-relative:page;mso-position-vertical-relative:page" o:allowincell="f" filled="f" strokecolor="blue" strokeweight="2pt">
          <v:stroke color2="black"/>
          <v:textbox style="mso-fit-shape-to-text:t">
            <w:txbxContent>
              <w:p w:rsidR="00A4780E" w:rsidRDefault="00A4780E" w:rsidP="00A4780E">
                <w:pPr>
                  <w:jc w:val="center"/>
                  <w:rPr>
                    <w:rFonts w:ascii="Calibri" w:hAnsi="Calibri"/>
                    <w:b/>
                    <w:color w:val="0000FF"/>
                    <w:sz w:val="18"/>
                  </w:rPr>
                </w:pPr>
                <w:r w:rsidRPr="00A4780E">
                  <w:rPr>
                    <w:rFonts w:ascii="Calibri" w:hAnsi="Calibri"/>
                    <w:b/>
                    <w:color w:val="0000FF"/>
                    <w:sz w:val="18"/>
                  </w:rPr>
                  <w:t>Электронная подпись. Подписал: Храмцов А.М.</w:t>
                </w:r>
              </w:p>
              <w:p w:rsidR="00A4780E" w:rsidRPr="00A4780E" w:rsidRDefault="00A4780E" w:rsidP="00A4780E">
                <w:pPr>
                  <w:rPr>
                    <w:rFonts w:ascii="Calibri" w:hAnsi="Calibri"/>
                    <w:b/>
                    <w:color w:val="0000FF"/>
                    <w:sz w:val="18"/>
                  </w:rPr>
                </w:pPr>
                <w:r w:rsidRPr="00A4780E">
                  <w:rPr>
                    <w:rFonts w:ascii="Calibri" w:hAnsi="Calibri"/>
                    <w:b/>
                    <w:color w:val="0000FF"/>
                    <w:sz w:val="18"/>
                  </w:rPr>
                  <w:t>№515/</w:t>
                </w:r>
                <w:proofErr w:type="spellStart"/>
                <w:proofErr w:type="gramStart"/>
                <w:r w:rsidRPr="00A4780E">
                  <w:rPr>
                    <w:rFonts w:ascii="Calibri" w:hAnsi="Calibri"/>
                    <w:b/>
                    <w:color w:val="0000FF"/>
                    <w:sz w:val="18"/>
                  </w:rPr>
                  <w:t>р</w:t>
                </w:r>
                <w:proofErr w:type="spellEnd"/>
                <w:proofErr w:type="gramEnd"/>
                <w:r w:rsidRPr="00A4780E">
                  <w:rPr>
                    <w:rFonts w:ascii="Calibri" w:hAnsi="Calibri"/>
                    <w:b/>
                    <w:color w:val="0000FF"/>
                    <w:sz w:val="18"/>
                  </w:rPr>
                  <w:t xml:space="preserve"> от 09.03.2023</w:t>
                </w: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3E" w:rsidRDefault="008F1B22">
    <w:pPr>
      <w:pStyle w:val="ad"/>
      <w:framePr w:wrap="around" w:vAnchor="text" w:hAnchor="margin" w:xAlign="outside" w:y="1"/>
      <w:rPr>
        <w:rStyle w:val="a7"/>
        <w:sz w:val="28"/>
        <w:szCs w:val="28"/>
      </w:rPr>
    </w:pPr>
    <w:r>
      <w:rPr>
        <w:rStyle w:val="a7"/>
        <w:sz w:val="28"/>
        <w:szCs w:val="28"/>
      </w:rPr>
      <w:fldChar w:fldCharType="begin"/>
    </w:r>
    <w:r w:rsidR="0067783E">
      <w:rPr>
        <w:rStyle w:val="a7"/>
        <w:sz w:val="28"/>
        <w:szCs w:val="28"/>
      </w:rPr>
      <w:instrText xml:space="preserve">PAGE  </w:instrText>
    </w:r>
    <w:r>
      <w:rPr>
        <w:rStyle w:val="a7"/>
        <w:sz w:val="28"/>
        <w:szCs w:val="28"/>
      </w:rPr>
      <w:fldChar w:fldCharType="separate"/>
    </w:r>
    <w:r w:rsidR="00C86681">
      <w:rPr>
        <w:rStyle w:val="a7"/>
        <w:noProof/>
        <w:sz w:val="28"/>
        <w:szCs w:val="28"/>
      </w:rPr>
      <w:t>III</w:t>
    </w:r>
    <w:r>
      <w:rPr>
        <w:rStyle w:val="a7"/>
        <w:sz w:val="28"/>
        <w:szCs w:val="28"/>
      </w:rPr>
      <w:fldChar w:fldCharType="end"/>
    </w:r>
  </w:p>
  <w:p w:rsidR="0067783E" w:rsidRDefault="00A4780E">
    <w:pPr>
      <w:pStyle w:val="ad"/>
      <w:ind w:right="360" w:firstLine="360"/>
    </w:pPr>
    <w:r>
      <w:rPr>
        <w:noProof/>
      </w:rPr>
      <w:pict>
        <v:shapetype id="_x0000_t202" coordsize="21600,21600" o:spt="202" path="m,l,21600r21600,l21600,xe">
          <v:stroke joinstyle="miter"/>
          <v:path gradientshapeok="t" o:connecttype="rect"/>
        </v:shapetype>
        <v:shape id="_x0000_s7171" type="#_x0000_t202" style="position:absolute;left:0;text-align:left;margin-left:0;margin-top:794pt;width:132pt;height:112pt;z-index:251660288;mso-wrap-style:none;mso-position-horizontal:center;mso-position-horizontal-relative:page;mso-position-vertical-relative:page" o:allowincell="f" filled="f" strokecolor="blue" strokeweight="2pt">
          <v:stroke color2="black"/>
          <v:textbox style="mso-fit-shape-to-text:t">
            <w:txbxContent>
              <w:p w:rsidR="00A4780E" w:rsidRDefault="00A4780E" w:rsidP="00A4780E">
                <w:pPr>
                  <w:jc w:val="center"/>
                  <w:rPr>
                    <w:rFonts w:ascii="Calibri" w:hAnsi="Calibri"/>
                    <w:b/>
                    <w:color w:val="0000FF"/>
                    <w:sz w:val="18"/>
                  </w:rPr>
                </w:pPr>
                <w:r w:rsidRPr="00A4780E">
                  <w:rPr>
                    <w:rFonts w:ascii="Calibri" w:hAnsi="Calibri"/>
                    <w:b/>
                    <w:color w:val="0000FF"/>
                    <w:sz w:val="18"/>
                  </w:rPr>
                  <w:t>Электронная подпись. Подписал: Храмцов А.М.</w:t>
                </w:r>
              </w:p>
              <w:p w:rsidR="00A4780E" w:rsidRPr="00A4780E" w:rsidRDefault="00A4780E" w:rsidP="00A4780E">
                <w:pPr>
                  <w:rPr>
                    <w:rFonts w:ascii="Calibri" w:hAnsi="Calibri"/>
                    <w:b/>
                    <w:color w:val="0000FF"/>
                    <w:sz w:val="18"/>
                  </w:rPr>
                </w:pPr>
                <w:r w:rsidRPr="00A4780E">
                  <w:rPr>
                    <w:rFonts w:ascii="Calibri" w:hAnsi="Calibri"/>
                    <w:b/>
                    <w:color w:val="0000FF"/>
                    <w:sz w:val="18"/>
                  </w:rPr>
                  <w:t>№515/</w:t>
                </w:r>
                <w:proofErr w:type="spellStart"/>
                <w:proofErr w:type="gramStart"/>
                <w:r w:rsidRPr="00A4780E">
                  <w:rPr>
                    <w:rFonts w:ascii="Calibri" w:hAnsi="Calibri"/>
                    <w:b/>
                    <w:color w:val="0000FF"/>
                    <w:sz w:val="18"/>
                  </w:rPr>
                  <w:t>р</w:t>
                </w:r>
                <w:proofErr w:type="spellEnd"/>
                <w:proofErr w:type="gramEnd"/>
                <w:r w:rsidRPr="00A4780E">
                  <w:rPr>
                    <w:rFonts w:ascii="Calibri" w:hAnsi="Calibri"/>
                    <w:b/>
                    <w:color w:val="0000FF"/>
                    <w:sz w:val="18"/>
                  </w:rPr>
                  <w:t xml:space="preserve"> от 09.03.2023</w:t>
                </w:r>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0E" w:rsidRDefault="00A4780E">
    <w:pPr>
      <w:pStyle w:val="ad"/>
    </w:pPr>
    <w:r>
      <w:rPr>
        <w:noProof/>
      </w:rPr>
      <w:pict>
        <v:shapetype id="_x0000_t202" coordsize="21600,21600" o:spt="202" path="m,l,21600r21600,l21600,xe">
          <v:stroke joinstyle="miter"/>
          <v:path gradientshapeok="t" o:connecttype="rect"/>
        </v:shapetype>
        <v:shape id="DFS_StampObjLite_001" o:spid="_x0000_s7169" type="#_x0000_t202" style="position:absolute;margin-left:0;margin-top:794pt;width:132pt;height:112pt;z-index:251658240;mso-wrap-style:none;mso-position-horizontal:center;mso-position-horizontal-relative:page;mso-position-vertical-relative:page" o:allowincell="f" filled="f" strokecolor="blue" strokeweight="2pt">
          <v:stroke color2="black"/>
          <v:textbox style="mso-fit-shape-to-text:t">
            <w:txbxContent>
              <w:p w:rsidR="00A4780E" w:rsidRDefault="00A4780E" w:rsidP="00A4780E">
                <w:pPr>
                  <w:jc w:val="center"/>
                  <w:rPr>
                    <w:rFonts w:ascii="Calibri" w:hAnsi="Calibri"/>
                    <w:b/>
                    <w:color w:val="0000FF"/>
                    <w:sz w:val="18"/>
                  </w:rPr>
                </w:pPr>
                <w:r w:rsidRPr="00A4780E">
                  <w:rPr>
                    <w:rFonts w:ascii="Calibri" w:hAnsi="Calibri"/>
                    <w:b/>
                    <w:color w:val="0000FF"/>
                    <w:sz w:val="18"/>
                  </w:rPr>
                  <w:t>Электронная подпись. Подписал: Храмцов А.М.</w:t>
                </w:r>
              </w:p>
              <w:p w:rsidR="00A4780E" w:rsidRPr="00A4780E" w:rsidRDefault="00A4780E" w:rsidP="00A4780E">
                <w:pPr>
                  <w:rPr>
                    <w:rFonts w:ascii="Calibri" w:hAnsi="Calibri"/>
                    <w:b/>
                    <w:color w:val="0000FF"/>
                    <w:sz w:val="18"/>
                  </w:rPr>
                </w:pPr>
                <w:r w:rsidRPr="00A4780E">
                  <w:rPr>
                    <w:rFonts w:ascii="Calibri" w:hAnsi="Calibri"/>
                    <w:b/>
                    <w:color w:val="0000FF"/>
                    <w:sz w:val="18"/>
                  </w:rPr>
                  <w:t>№515/</w:t>
                </w:r>
                <w:proofErr w:type="spellStart"/>
                <w:proofErr w:type="gramStart"/>
                <w:r w:rsidRPr="00A4780E">
                  <w:rPr>
                    <w:rFonts w:ascii="Calibri" w:hAnsi="Calibri"/>
                    <w:b/>
                    <w:color w:val="0000FF"/>
                    <w:sz w:val="18"/>
                  </w:rPr>
                  <w:t>р</w:t>
                </w:r>
                <w:proofErr w:type="spellEnd"/>
                <w:proofErr w:type="gramEnd"/>
                <w:r w:rsidRPr="00A4780E">
                  <w:rPr>
                    <w:rFonts w:ascii="Calibri" w:hAnsi="Calibri"/>
                    <w:b/>
                    <w:color w:val="0000FF"/>
                    <w:sz w:val="18"/>
                  </w:rPr>
                  <w:t xml:space="preserve"> от 09.03.2023</w:t>
                </w:r>
              </w:p>
            </w:txbxContent>
          </v:textbox>
          <w10:wrap anchorx="page" anchory="page"/>
          <w10:anchorlock/>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3E" w:rsidRDefault="008F1B22">
    <w:pPr>
      <w:pStyle w:val="ad"/>
      <w:framePr w:wrap="around" w:vAnchor="text" w:hAnchor="margin" w:xAlign="outside" w:y="1"/>
      <w:rPr>
        <w:rStyle w:val="a7"/>
        <w:sz w:val="28"/>
        <w:szCs w:val="28"/>
      </w:rPr>
    </w:pPr>
    <w:r>
      <w:rPr>
        <w:rStyle w:val="a7"/>
        <w:sz w:val="28"/>
        <w:szCs w:val="28"/>
      </w:rPr>
      <w:fldChar w:fldCharType="begin"/>
    </w:r>
    <w:r w:rsidR="0067783E">
      <w:rPr>
        <w:rStyle w:val="a7"/>
        <w:sz w:val="28"/>
        <w:szCs w:val="28"/>
      </w:rPr>
      <w:instrText xml:space="preserve">PAGE  </w:instrText>
    </w:r>
    <w:r>
      <w:rPr>
        <w:rStyle w:val="a7"/>
        <w:sz w:val="28"/>
        <w:szCs w:val="28"/>
      </w:rPr>
      <w:fldChar w:fldCharType="separate"/>
    </w:r>
    <w:r w:rsidR="00C86681">
      <w:rPr>
        <w:rStyle w:val="a7"/>
        <w:noProof/>
        <w:sz w:val="28"/>
        <w:szCs w:val="28"/>
      </w:rPr>
      <w:t>47</w:t>
    </w:r>
    <w:r>
      <w:rPr>
        <w:rStyle w:val="a7"/>
        <w:sz w:val="28"/>
        <w:szCs w:val="28"/>
      </w:rPr>
      <w:fldChar w:fldCharType="end"/>
    </w:r>
  </w:p>
  <w:p w:rsidR="0067783E" w:rsidRDefault="00A4780E">
    <w:pPr>
      <w:pStyle w:val="ad"/>
      <w:ind w:right="360" w:firstLine="360"/>
    </w:pPr>
    <w:r>
      <w:rPr>
        <w:noProof/>
      </w:rPr>
      <w:pict>
        <v:shapetype id="_x0000_t202" coordsize="21600,21600" o:spt="202" path="m,l,21600r21600,l21600,xe">
          <v:stroke joinstyle="miter"/>
          <v:path gradientshapeok="t" o:connecttype="rect"/>
        </v:shapetype>
        <v:shape id="_x0000_s7172" type="#_x0000_t202" style="position:absolute;left:0;text-align:left;margin-left:0;margin-top:794pt;width:132pt;height:112pt;z-index:251661312;mso-wrap-style:none;mso-position-horizontal:center;mso-position-horizontal-relative:page;mso-position-vertical-relative:page" o:allowincell="f" filled="f" strokecolor="blue" strokeweight="2pt">
          <v:stroke color2="black"/>
          <v:textbox style="mso-fit-shape-to-text:t">
            <w:txbxContent>
              <w:p w:rsidR="00A4780E" w:rsidRDefault="00A4780E" w:rsidP="00A4780E">
                <w:pPr>
                  <w:jc w:val="center"/>
                  <w:rPr>
                    <w:rFonts w:ascii="Calibri" w:hAnsi="Calibri"/>
                    <w:b/>
                    <w:color w:val="0000FF"/>
                    <w:sz w:val="18"/>
                  </w:rPr>
                </w:pPr>
                <w:r w:rsidRPr="00A4780E">
                  <w:rPr>
                    <w:rFonts w:ascii="Calibri" w:hAnsi="Calibri"/>
                    <w:b/>
                    <w:color w:val="0000FF"/>
                    <w:sz w:val="18"/>
                  </w:rPr>
                  <w:t>Электронная подпись. Подписал: Храмцов А.М.</w:t>
                </w:r>
              </w:p>
              <w:p w:rsidR="00A4780E" w:rsidRPr="00A4780E" w:rsidRDefault="00A4780E" w:rsidP="00A4780E">
                <w:pPr>
                  <w:rPr>
                    <w:rFonts w:ascii="Calibri" w:hAnsi="Calibri"/>
                    <w:b/>
                    <w:color w:val="0000FF"/>
                    <w:sz w:val="18"/>
                  </w:rPr>
                </w:pPr>
                <w:r w:rsidRPr="00A4780E">
                  <w:rPr>
                    <w:rFonts w:ascii="Calibri" w:hAnsi="Calibri"/>
                    <w:b/>
                    <w:color w:val="0000FF"/>
                    <w:sz w:val="18"/>
                  </w:rPr>
                  <w:t>№515/</w:t>
                </w:r>
                <w:proofErr w:type="spellStart"/>
                <w:proofErr w:type="gramStart"/>
                <w:r w:rsidRPr="00A4780E">
                  <w:rPr>
                    <w:rFonts w:ascii="Calibri" w:hAnsi="Calibri"/>
                    <w:b/>
                    <w:color w:val="0000FF"/>
                    <w:sz w:val="18"/>
                  </w:rPr>
                  <w:t>р</w:t>
                </w:r>
                <w:proofErr w:type="spellEnd"/>
                <w:proofErr w:type="gramEnd"/>
                <w:r w:rsidRPr="00A4780E">
                  <w:rPr>
                    <w:rFonts w:ascii="Calibri" w:hAnsi="Calibri"/>
                    <w:b/>
                    <w:color w:val="0000FF"/>
                    <w:sz w:val="18"/>
                  </w:rPr>
                  <w:t xml:space="preserve"> от 09.03.2023</w:t>
                </w:r>
              </w:p>
            </w:txbxContent>
          </v:textbox>
          <w10:wrap anchorx="page" anchory="page"/>
          <w10:anchorlock/>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3E" w:rsidRPr="005558EC" w:rsidRDefault="008F1B22">
    <w:pPr>
      <w:pStyle w:val="ad"/>
      <w:framePr w:wrap="around" w:vAnchor="text" w:hAnchor="margin" w:xAlign="outside" w:y="1"/>
      <w:rPr>
        <w:rStyle w:val="a7"/>
        <w:color w:val="FFFFFF" w:themeColor="background1"/>
        <w:sz w:val="28"/>
        <w:szCs w:val="28"/>
      </w:rPr>
    </w:pPr>
    <w:r w:rsidRPr="005558EC">
      <w:rPr>
        <w:rStyle w:val="a7"/>
        <w:color w:val="FFFFFF" w:themeColor="background1"/>
        <w:sz w:val="28"/>
        <w:szCs w:val="28"/>
      </w:rPr>
      <w:fldChar w:fldCharType="begin"/>
    </w:r>
    <w:r w:rsidR="0067783E" w:rsidRPr="005558EC">
      <w:rPr>
        <w:rStyle w:val="a7"/>
        <w:color w:val="FFFFFF" w:themeColor="background1"/>
        <w:sz w:val="28"/>
        <w:szCs w:val="28"/>
      </w:rPr>
      <w:instrText xml:space="preserve">PAGE  </w:instrText>
    </w:r>
    <w:r w:rsidRPr="005558EC">
      <w:rPr>
        <w:rStyle w:val="a7"/>
        <w:color w:val="FFFFFF" w:themeColor="background1"/>
        <w:sz w:val="28"/>
        <w:szCs w:val="28"/>
      </w:rPr>
      <w:fldChar w:fldCharType="separate"/>
    </w:r>
    <w:r w:rsidR="00C86681">
      <w:rPr>
        <w:rStyle w:val="a7"/>
        <w:noProof/>
        <w:color w:val="FFFFFF" w:themeColor="background1"/>
        <w:sz w:val="28"/>
        <w:szCs w:val="28"/>
      </w:rPr>
      <w:t>2</w:t>
    </w:r>
    <w:r w:rsidRPr="005558EC">
      <w:rPr>
        <w:rStyle w:val="a7"/>
        <w:color w:val="FFFFFF" w:themeColor="background1"/>
        <w:sz w:val="28"/>
        <w:szCs w:val="28"/>
      </w:rPr>
      <w:fldChar w:fldCharType="end"/>
    </w:r>
  </w:p>
  <w:p w:rsidR="0067783E" w:rsidRDefault="00A4780E">
    <w:pPr>
      <w:pStyle w:val="ad"/>
      <w:ind w:right="360" w:firstLine="360"/>
      <w:rPr>
        <w:lang w:val="en-US"/>
      </w:rPr>
    </w:pPr>
    <w:r>
      <w:rPr>
        <w:noProof/>
      </w:rPr>
      <w:pict>
        <v:shapetype id="_x0000_t202" coordsize="21600,21600" o:spt="202" path="m,l,21600r21600,l21600,xe">
          <v:stroke joinstyle="miter"/>
          <v:path gradientshapeok="t" o:connecttype="rect"/>
        </v:shapetype>
        <v:shape id="_x0000_s7173" type="#_x0000_t202" style="position:absolute;left:0;text-align:left;margin-left:0;margin-top:794pt;width:132pt;height:112pt;z-index:251662336;mso-wrap-style:none;mso-position-horizontal:center;mso-position-horizontal-relative:page;mso-position-vertical-relative:page" o:allowincell="f" filled="f" strokecolor="blue" strokeweight="2pt">
          <v:stroke color2="black"/>
          <v:textbox style="mso-fit-shape-to-text:t">
            <w:txbxContent>
              <w:p w:rsidR="00A4780E" w:rsidRDefault="00A4780E" w:rsidP="00A4780E">
                <w:pPr>
                  <w:jc w:val="center"/>
                  <w:rPr>
                    <w:rFonts w:ascii="Calibri" w:hAnsi="Calibri"/>
                    <w:b/>
                    <w:color w:val="0000FF"/>
                    <w:sz w:val="18"/>
                  </w:rPr>
                </w:pPr>
                <w:r w:rsidRPr="00A4780E">
                  <w:rPr>
                    <w:rFonts w:ascii="Calibri" w:hAnsi="Calibri"/>
                    <w:b/>
                    <w:color w:val="0000FF"/>
                    <w:sz w:val="18"/>
                  </w:rPr>
                  <w:t>Электронная подпись. Подписал: Храмцов А.М.</w:t>
                </w:r>
              </w:p>
              <w:p w:rsidR="00A4780E" w:rsidRPr="00A4780E" w:rsidRDefault="00A4780E" w:rsidP="00A4780E">
                <w:pPr>
                  <w:rPr>
                    <w:rFonts w:ascii="Calibri" w:hAnsi="Calibri"/>
                    <w:b/>
                    <w:color w:val="0000FF"/>
                    <w:sz w:val="18"/>
                  </w:rPr>
                </w:pPr>
                <w:r w:rsidRPr="00A4780E">
                  <w:rPr>
                    <w:rFonts w:ascii="Calibri" w:hAnsi="Calibri"/>
                    <w:b/>
                    <w:color w:val="0000FF"/>
                    <w:sz w:val="18"/>
                  </w:rPr>
                  <w:t>№515/</w:t>
                </w:r>
                <w:proofErr w:type="spellStart"/>
                <w:proofErr w:type="gramStart"/>
                <w:r w:rsidRPr="00A4780E">
                  <w:rPr>
                    <w:rFonts w:ascii="Calibri" w:hAnsi="Calibri"/>
                    <w:b/>
                    <w:color w:val="0000FF"/>
                    <w:sz w:val="18"/>
                  </w:rPr>
                  <w:t>р</w:t>
                </w:r>
                <w:proofErr w:type="spellEnd"/>
                <w:proofErr w:type="gramEnd"/>
                <w:r w:rsidRPr="00A4780E">
                  <w:rPr>
                    <w:rFonts w:ascii="Calibri" w:hAnsi="Calibri"/>
                    <w:b/>
                    <w:color w:val="0000FF"/>
                    <w:sz w:val="18"/>
                  </w:rPr>
                  <w:t xml:space="preserve"> от 09.03.2023</w:t>
                </w:r>
              </w:p>
            </w:txbxContent>
          </v:textbox>
          <w10:wrap anchorx="page" anchory="page"/>
          <w10:anchorlock/>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3E" w:rsidRDefault="0067783E">
    <w:pPr>
      <w:pStyle w:val="ad"/>
      <w:framePr w:wrap="around" w:vAnchor="text" w:hAnchor="margin" w:xAlign="outside" w:y="1"/>
      <w:rPr>
        <w:rStyle w:val="a7"/>
        <w:sz w:val="28"/>
        <w:szCs w:val="28"/>
      </w:rPr>
    </w:pPr>
  </w:p>
  <w:p w:rsidR="0067783E" w:rsidRDefault="0067783E">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27B" w:rsidRDefault="0020627B">
      <w:r>
        <w:separator/>
      </w:r>
    </w:p>
  </w:footnote>
  <w:footnote w:type="continuationSeparator" w:id="0">
    <w:p w:rsidR="0020627B" w:rsidRDefault="00206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3E" w:rsidRDefault="0067783E" w:rsidP="00A5777C">
    <w:pPr>
      <w:rPr>
        <w:b/>
        <w:sz w:val="28"/>
        <w:szCs w:val="28"/>
      </w:rPr>
    </w:pPr>
    <w:r>
      <w:rPr>
        <w:b/>
        <w:sz w:val="28"/>
        <w:szCs w:val="28"/>
      </w:rPr>
      <w:t>СТО РЖД 15.001-2023</w:t>
    </w:r>
  </w:p>
  <w:p w:rsidR="0067783E" w:rsidRDefault="0067783E" w:rsidP="00A5777C">
    <w:pPr>
      <w:pStyle w:val="a8"/>
    </w:pPr>
    <w:r>
      <w:t>Система управления охраной труда в ОАО «РЖД». Общие положения</w:t>
    </w:r>
  </w:p>
  <w:p w:rsidR="0067783E" w:rsidRPr="008B18EC" w:rsidRDefault="0067783E" w:rsidP="00A5777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3E" w:rsidRDefault="0067783E" w:rsidP="00A5777C">
    <w:pPr>
      <w:jc w:val="right"/>
      <w:rPr>
        <w:b/>
        <w:sz w:val="28"/>
        <w:szCs w:val="28"/>
      </w:rPr>
    </w:pPr>
    <w:r>
      <w:rPr>
        <w:b/>
        <w:sz w:val="28"/>
        <w:szCs w:val="28"/>
      </w:rPr>
      <w:t>СТО РЖД 15.001-2023</w:t>
    </w:r>
  </w:p>
  <w:p w:rsidR="0067783E" w:rsidRDefault="0067783E" w:rsidP="00A5777C">
    <w:pPr>
      <w:pStyle w:val="a8"/>
      <w:jc w:val="right"/>
    </w:pPr>
    <w:r>
      <w:t>Система управления охраной труда в ОАО «РЖД». Общие положения</w:t>
    </w:r>
  </w:p>
  <w:p w:rsidR="0067783E" w:rsidRPr="00D20805" w:rsidRDefault="0067783E" w:rsidP="00A5777C">
    <w:pPr>
      <w:pStyle w:val="a8"/>
      <w:jc w:val="right"/>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3E" w:rsidRDefault="0067783E">
    <w:pPr>
      <w:jc w:val="right"/>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3E" w:rsidRDefault="0067783E" w:rsidP="00EE1A4E">
    <w:pPr>
      <w:rPr>
        <w:b/>
        <w:sz w:val="28"/>
        <w:szCs w:val="28"/>
      </w:rPr>
    </w:pPr>
    <w:r>
      <w:rPr>
        <w:b/>
        <w:sz w:val="28"/>
        <w:szCs w:val="28"/>
      </w:rPr>
      <w:t>СТО РЖД 15.001-2023</w:t>
    </w:r>
  </w:p>
  <w:p w:rsidR="0067783E" w:rsidRDefault="0067783E" w:rsidP="00865C30">
    <w:pPr>
      <w:pStyle w:val="a8"/>
    </w:pPr>
    <w:r>
      <w:t>Система управления охраной труда в ОАО «РЖД». Общие положения</w:t>
    </w:r>
  </w:p>
  <w:p w:rsidR="0067783E" w:rsidRPr="00671503" w:rsidRDefault="0067783E" w:rsidP="00865C30">
    <w:pPr>
      <w:pStyle w:val="a8"/>
      <w:rPr>
        <w: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3E" w:rsidRDefault="0067783E" w:rsidP="00EE1A4E">
    <w:pPr>
      <w:jc w:val="right"/>
      <w:rPr>
        <w:b/>
        <w:sz w:val="28"/>
        <w:szCs w:val="28"/>
      </w:rPr>
    </w:pPr>
    <w:r>
      <w:rPr>
        <w:b/>
        <w:sz w:val="28"/>
        <w:szCs w:val="28"/>
      </w:rPr>
      <w:t>СТО РЖД 15.001-2023</w:t>
    </w:r>
  </w:p>
  <w:p w:rsidR="0067783E" w:rsidRDefault="0067783E" w:rsidP="00EE1A4E">
    <w:pPr>
      <w:pStyle w:val="a8"/>
      <w:jc w:val="right"/>
    </w:pPr>
    <w:r>
      <w:t>Система управления охраной труда в ОАО «РЖД». Общие положения</w:t>
    </w:r>
  </w:p>
  <w:p w:rsidR="0067783E" w:rsidRPr="00671503" w:rsidRDefault="0067783E" w:rsidP="00EE1A4E">
    <w:pPr>
      <w:pStyle w:val="a8"/>
      <w:jc w:val="right"/>
      <w:rPr>
        <w:i/>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3E" w:rsidRDefault="0067783E" w:rsidP="008A683B">
    <w:pPr>
      <w:rPr>
        <w:b/>
        <w:sz w:val="28"/>
        <w:szCs w:val="28"/>
      </w:rPr>
    </w:pPr>
    <w:r>
      <w:rPr>
        <w:b/>
        <w:sz w:val="28"/>
        <w:szCs w:val="28"/>
      </w:rPr>
      <w:t>СТО РЖД 15.001-2020</w:t>
    </w:r>
  </w:p>
  <w:p w:rsidR="0067783E" w:rsidRDefault="0067783E" w:rsidP="008A683B">
    <w:pPr>
      <w:pStyle w:val="a8"/>
    </w:pPr>
    <w:r>
      <w:t>Система управления охраной труда в ОАО «РЖД». Общие положения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502"/>
    <w:multiLevelType w:val="multilevel"/>
    <w:tmpl w:val="59EAD6E0"/>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76C5DF8"/>
    <w:multiLevelType w:val="multilevel"/>
    <w:tmpl w:val="36C6D50E"/>
    <w:lvl w:ilvl="0">
      <w:start w:val="1"/>
      <w:numFmt w:val="decimal"/>
      <w:lvlText w:val="%1"/>
      <w:lvlJc w:val="left"/>
      <w:pPr>
        <w:tabs>
          <w:tab w:val="num" w:pos="735"/>
        </w:tabs>
        <w:ind w:left="735" w:hanging="735"/>
      </w:pPr>
      <w:rPr>
        <w:rFonts w:hint="default"/>
      </w:rPr>
    </w:lvl>
    <w:lvl w:ilvl="1">
      <w:start w:val="10"/>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081420B3"/>
    <w:multiLevelType w:val="multilevel"/>
    <w:tmpl w:val="666C9210"/>
    <w:lvl w:ilvl="0">
      <w:start w:val="1"/>
      <w:numFmt w:val="decimal"/>
      <w:lvlText w:val="%1"/>
      <w:lvlJc w:val="left"/>
      <w:pPr>
        <w:tabs>
          <w:tab w:val="num" w:pos="585"/>
        </w:tabs>
        <w:ind w:left="585" w:hanging="585"/>
      </w:pPr>
      <w:rPr>
        <w:rFonts w:hint="default"/>
      </w:rPr>
    </w:lvl>
    <w:lvl w:ilvl="1">
      <w:start w:val="7"/>
      <w:numFmt w:val="decimal"/>
      <w:lvlText w:val="%1.%2"/>
      <w:lvlJc w:val="left"/>
      <w:pPr>
        <w:tabs>
          <w:tab w:val="num" w:pos="1444"/>
        </w:tabs>
        <w:ind w:left="1444" w:hanging="585"/>
      </w:pPr>
      <w:rPr>
        <w:rFonts w:hint="default"/>
      </w:rPr>
    </w:lvl>
    <w:lvl w:ilvl="2">
      <w:start w:val="1"/>
      <w:numFmt w:val="decimal"/>
      <w:lvlText w:val="%1.%2.%3"/>
      <w:lvlJc w:val="left"/>
      <w:pPr>
        <w:tabs>
          <w:tab w:val="num" w:pos="2438"/>
        </w:tabs>
        <w:ind w:left="2438" w:hanging="720"/>
      </w:pPr>
      <w:rPr>
        <w:rFonts w:hint="default"/>
      </w:rPr>
    </w:lvl>
    <w:lvl w:ilvl="3">
      <w:start w:val="1"/>
      <w:numFmt w:val="decimal"/>
      <w:lvlText w:val="%1.%2.%3.%4"/>
      <w:lvlJc w:val="left"/>
      <w:pPr>
        <w:tabs>
          <w:tab w:val="num" w:pos="3657"/>
        </w:tabs>
        <w:ind w:left="3657" w:hanging="1080"/>
      </w:pPr>
      <w:rPr>
        <w:rFonts w:hint="default"/>
      </w:rPr>
    </w:lvl>
    <w:lvl w:ilvl="4">
      <w:start w:val="1"/>
      <w:numFmt w:val="decimal"/>
      <w:lvlText w:val="%1.%2.%3.%4.%5"/>
      <w:lvlJc w:val="left"/>
      <w:pPr>
        <w:tabs>
          <w:tab w:val="num" w:pos="4516"/>
        </w:tabs>
        <w:ind w:left="4516" w:hanging="1080"/>
      </w:pPr>
      <w:rPr>
        <w:rFonts w:hint="default"/>
      </w:rPr>
    </w:lvl>
    <w:lvl w:ilvl="5">
      <w:start w:val="1"/>
      <w:numFmt w:val="decimal"/>
      <w:lvlText w:val="%1.%2.%3.%4.%5.%6"/>
      <w:lvlJc w:val="left"/>
      <w:pPr>
        <w:tabs>
          <w:tab w:val="num" w:pos="5735"/>
        </w:tabs>
        <w:ind w:left="5735" w:hanging="1440"/>
      </w:pPr>
      <w:rPr>
        <w:rFonts w:hint="default"/>
      </w:rPr>
    </w:lvl>
    <w:lvl w:ilvl="6">
      <w:start w:val="1"/>
      <w:numFmt w:val="decimal"/>
      <w:lvlText w:val="%1.%2.%3.%4.%5.%6.%7"/>
      <w:lvlJc w:val="left"/>
      <w:pPr>
        <w:tabs>
          <w:tab w:val="num" w:pos="6594"/>
        </w:tabs>
        <w:ind w:left="6594" w:hanging="1440"/>
      </w:pPr>
      <w:rPr>
        <w:rFonts w:hint="default"/>
      </w:rPr>
    </w:lvl>
    <w:lvl w:ilvl="7">
      <w:start w:val="1"/>
      <w:numFmt w:val="decimal"/>
      <w:lvlText w:val="%1.%2.%3.%4.%5.%6.%7.%8"/>
      <w:lvlJc w:val="left"/>
      <w:pPr>
        <w:tabs>
          <w:tab w:val="num" w:pos="7813"/>
        </w:tabs>
        <w:ind w:left="7813" w:hanging="1800"/>
      </w:pPr>
      <w:rPr>
        <w:rFonts w:hint="default"/>
      </w:rPr>
    </w:lvl>
    <w:lvl w:ilvl="8">
      <w:start w:val="1"/>
      <w:numFmt w:val="decimal"/>
      <w:lvlText w:val="%1.%2.%3.%4.%5.%6.%7.%8.%9"/>
      <w:lvlJc w:val="left"/>
      <w:pPr>
        <w:tabs>
          <w:tab w:val="num" w:pos="9032"/>
        </w:tabs>
        <w:ind w:left="9032" w:hanging="2160"/>
      </w:pPr>
      <w:rPr>
        <w:rFonts w:hint="default"/>
      </w:rPr>
    </w:lvl>
  </w:abstractNum>
  <w:abstractNum w:abstractNumId="3">
    <w:nsid w:val="0AFA3EA4"/>
    <w:multiLevelType w:val="singleLevel"/>
    <w:tmpl w:val="A5227E7E"/>
    <w:lvl w:ilvl="0">
      <w:start w:val="7"/>
      <w:numFmt w:val="bullet"/>
      <w:lvlText w:val="-"/>
      <w:lvlJc w:val="left"/>
      <w:pPr>
        <w:tabs>
          <w:tab w:val="num" w:pos="1080"/>
        </w:tabs>
        <w:ind w:left="1080" w:hanging="360"/>
      </w:pPr>
      <w:rPr>
        <w:rFonts w:hint="default"/>
      </w:rPr>
    </w:lvl>
  </w:abstractNum>
  <w:abstractNum w:abstractNumId="4">
    <w:nsid w:val="0B1F58B9"/>
    <w:multiLevelType w:val="multilevel"/>
    <w:tmpl w:val="072A47C0"/>
    <w:lvl w:ilvl="0">
      <w:start w:val="4"/>
      <w:numFmt w:val="decimal"/>
      <w:lvlText w:val="%1."/>
      <w:lvlJc w:val="left"/>
      <w:pPr>
        <w:tabs>
          <w:tab w:val="num" w:pos="735"/>
        </w:tabs>
        <w:ind w:left="735" w:hanging="735"/>
      </w:pPr>
      <w:rPr>
        <w:rFonts w:hint="default"/>
      </w:rPr>
    </w:lvl>
    <w:lvl w:ilvl="1">
      <w:start w:val="13"/>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0BEC1308"/>
    <w:multiLevelType w:val="multilevel"/>
    <w:tmpl w:val="666C9210"/>
    <w:lvl w:ilvl="0">
      <w:start w:val="1"/>
      <w:numFmt w:val="decimal"/>
      <w:lvlText w:val="%1"/>
      <w:lvlJc w:val="left"/>
      <w:pPr>
        <w:tabs>
          <w:tab w:val="num" w:pos="585"/>
        </w:tabs>
        <w:ind w:left="585" w:hanging="585"/>
      </w:pPr>
      <w:rPr>
        <w:rFonts w:hint="default"/>
      </w:rPr>
    </w:lvl>
    <w:lvl w:ilvl="1">
      <w:start w:val="7"/>
      <w:numFmt w:val="decimal"/>
      <w:lvlText w:val="%1.%2"/>
      <w:lvlJc w:val="left"/>
      <w:pPr>
        <w:tabs>
          <w:tab w:val="num" w:pos="1444"/>
        </w:tabs>
        <w:ind w:left="1444" w:hanging="585"/>
      </w:pPr>
      <w:rPr>
        <w:rFonts w:hint="default"/>
      </w:rPr>
    </w:lvl>
    <w:lvl w:ilvl="2">
      <w:start w:val="1"/>
      <w:numFmt w:val="decimal"/>
      <w:lvlText w:val="%1.%2.%3"/>
      <w:lvlJc w:val="left"/>
      <w:pPr>
        <w:tabs>
          <w:tab w:val="num" w:pos="2438"/>
        </w:tabs>
        <w:ind w:left="2438" w:hanging="720"/>
      </w:pPr>
      <w:rPr>
        <w:rFonts w:hint="default"/>
      </w:rPr>
    </w:lvl>
    <w:lvl w:ilvl="3">
      <w:start w:val="1"/>
      <w:numFmt w:val="decimal"/>
      <w:lvlText w:val="%1.%2.%3.%4"/>
      <w:lvlJc w:val="left"/>
      <w:pPr>
        <w:tabs>
          <w:tab w:val="num" w:pos="3657"/>
        </w:tabs>
        <w:ind w:left="3657" w:hanging="1080"/>
      </w:pPr>
      <w:rPr>
        <w:rFonts w:hint="default"/>
      </w:rPr>
    </w:lvl>
    <w:lvl w:ilvl="4">
      <w:start w:val="1"/>
      <w:numFmt w:val="decimal"/>
      <w:lvlText w:val="%1.%2.%3.%4.%5"/>
      <w:lvlJc w:val="left"/>
      <w:pPr>
        <w:tabs>
          <w:tab w:val="num" w:pos="4516"/>
        </w:tabs>
        <w:ind w:left="4516" w:hanging="1080"/>
      </w:pPr>
      <w:rPr>
        <w:rFonts w:hint="default"/>
      </w:rPr>
    </w:lvl>
    <w:lvl w:ilvl="5">
      <w:start w:val="1"/>
      <w:numFmt w:val="decimal"/>
      <w:lvlText w:val="%1.%2.%3.%4.%5.%6"/>
      <w:lvlJc w:val="left"/>
      <w:pPr>
        <w:tabs>
          <w:tab w:val="num" w:pos="5735"/>
        </w:tabs>
        <w:ind w:left="5735" w:hanging="1440"/>
      </w:pPr>
      <w:rPr>
        <w:rFonts w:hint="default"/>
      </w:rPr>
    </w:lvl>
    <w:lvl w:ilvl="6">
      <w:start w:val="1"/>
      <w:numFmt w:val="decimal"/>
      <w:lvlText w:val="%1.%2.%3.%4.%5.%6.%7"/>
      <w:lvlJc w:val="left"/>
      <w:pPr>
        <w:tabs>
          <w:tab w:val="num" w:pos="6594"/>
        </w:tabs>
        <w:ind w:left="6594" w:hanging="1440"/>
      </w:pPr>
      <w:rPr>
        <w:rFonts w:hint="default"/>
      </w:rPr>
    </w:lvl>
    <w:lvl w:ilvl="7">
      <w:start w:val="1"/>
      <w:numFmt w:val="decimal"/>
      <w:lvlText w:val="%1.%2.%3.%4.%5.%6.%7.%8"/>
      <w:lvlJc w:val="left"/>
      <w:pPr>
        <w:tabs>
          <w:tab w:val="num" w:pos="7813"/>
        </w:tabs>
        <w:ind w:left="7813" w:hanging="1800"/>
      </w:pPr>
      <w:rPr>
        <w:rFonts w:hint="default"/>
      </w:rPr>
    </w:lvl>
    <w:lvl w:ilvl="8">
      <w:start w:val="1"/>
      <w:numFmt w:val="decimal"/>
      <w:lvlText w:val="%1.%2.%3.%4.%5.%6.%7.%8.%9"/>
      <w:lvlJc w:val="left"/>
      <w:pPr>
        <w:tabs>
          <w:tab w:val="num" w:pos="9032"/>
        </w:tabs>
        <w:ind w:left="9032" w:hanging="2160"/>
      </w:pPr>
      <w:rPr>
        <w:rFonts w:hint="default"/>
      </w:rPr>
    </w:lvl>
  </w:abstractNum>
  <w:abstractNum w:abstractNumId="6">
    <w:nsid w:val="0EF746C7"/>
    <w:multiLevelType w:val="hybridMultilevel"/>
    <w:tmpl w:val="1BA0205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0406A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F46C44"/>
    <w:multiLevelType w:val="multilevel"/>
    <w:tmpl w:val="56A67E02"/>
    <w:lvl w:ilvl="0">
      <w:start w:val="2"/>
      <w:numFmt w:val="decimal"/>
      <w:lvlText w:val="%1"/>
      <w:lvlJc w:val="left"/>
      <w:pPr>
        <w:tabs>
          <w:tab w:val="num" w:pos="720"/>
        </w:tabs>
        <w:ind w:left="720" w:hanging="720"/>
      </w:pPr>
      <w:rPr>
        <w:rFonts w:hint="default"/>
        <w:i w:val="0"/>
      </w:rPr>
    </w:lvl>
    <w:lvl w:ilvl="1">
      <w:start w:val="9"/>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920"/>
        </w:tabs>
        <w:ind w:left="7920" w:hanging="2160"/>
      </w:pPr>
      <w:rPr>
        <w:rFonts w:hint="default"/>
        <w:i w:val="0"/>
      </w:rPr>
    </w:lvl>
  </w:abstractNum>
  <w:abstractNum w:abstractNumId="9">
    <w:nsid w:val="162701A4"/>
    <w:multiLevelType w:val="multilevel"/>
    <w:tmpl w:val="36C6D50E"/>
    <w:lvl w:ilvl="0">
      <w:start w:val="1"/>
      <w:numFmt w:val="decimal"/>
      <w:lvlText w:val="%1"/>
      <w:lvlJc w:val="left"/>
      <w:pPr>
        <w:tabs>
          <w:tab w:val="num" w:pos="735"/>
        </w:tabs>
        <w:ind w:left="735" w:hanging="735"/>
      </w:pPr>
      <w:rPr>
        <w:rFonts w:hint="default"/>
      </w:rPr>
    </w:lvl>
    <w:lvl w:ilvl="1">
      <w:start w:val="12"/>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17874051"/>
    <w:multiLevelType w:val="multilevel"/>
    <w:tmpl w:val="36C6D50E"/>
    <w:lvl w:ilvl="0">
      <w:start w:val="1"/>
      <w:numFmt w:val="decimal"/>
      <w:lvlText w:val="%1"/>
      <w:lvlJc w:val="left"/>
      <w:pPr>
        <w:tabs>
          <w:tab w:val="num" w:pos="735"/>
        </w:tabs>
        <w:ind w:left="735" w:hanging="735"/>
      </w:pPr>
      <w:rPr>
        <w:rFonts w:hint="default"/>
      </w:rPr>
    </w:lvl>
    <w:lvl w:ilvl="1">
      <w:start w:val="10"/>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182440D2"/>
    <w:multiLevelType w:val="multilevel"/>
    <w:tmpl w:val="911093A2"/>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1A4E6167"/>
    <w:multiLevelType w:val="hybridMultilevel"/>
    <w:tmpl w:val="D756B566"/>
    <w:lvl w:ilvl="0" w:tplc="ABDA3E06">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DAF776E"/>
    <w:multiLevelType w:val="hybridMultilevel"/>
    <w:tmpl w:val="10364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4F7C24"/>
    <w:multiLevelType w:val="multilevel"/>
    <w:tmpl w:val="A694019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7C2079"/>
    <w:multiLevelType w:val="hybridMultilevel"/>
    <w:tmpl w:val="0054F328"/>
    <w:lvl w:ilvl="0" w:tplc="ABDA3E06">
      <w:numFmt w:val="bullet"/>
      <w:lvlText w:val="-"/>
      <w:lvlJc w:val="left"/>
      <w:pPr>
        <w:tabs>
          <w:tab w:val="num" w:pos="2160"/>
        </w:tabs>
        <w:ind w:left="2160" w:hanging="360"/>
      </w:pPr>
      <w:rPr>
        <w:rFonts w:ascii="Arial" w:eastAsia="Times New Roman" w:hAnsi="Arial" w:cs="Aria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6">
    <w:nsid w:val="1FB805AE"/>
    <w:multiLevelType w:val="hybridMultilevel"/>
    <w:tmpl w:val="40742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8F3679"/>
    <w:multiLevelType w:val="multilevel"/>
    <w:tmpl w:val="36C6D50E"/>
    <w:lvl w:ilvl="0">
      <w:start w:val="1"/>
      <w:numFmt w:val="decimal"/>
      <w:lvlText w:val="%1"/>
      <w:lvlJc w:val="left"/>
      <w:pPr>
        <w:tabs>
          <w:tab w:val="num" w:pos="735"/>
        </w:tabs>
        <w:ind w:left="735" w:hanging="735"/>
      </w:pPr>
      <w:rPr>
        <w:rFonts w:hint="default"/>
      </w:rPr>
    </w:lvl>
    <w:lvl w:ilvl="1">
      <w:start w:val="10"/>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29A30654"/>
    <w:multiLevelType w:val="hybridMultilevel"/>
    <w:tmpl w:val="35B8460C"/>
    <w:lvl w:ilvl="0" w:tplc="B2807B8E">
      <w:start w:val="1"/>
      <w:numFmt w:val="decimal"/>
      <w:lvlText w:val="%1."/>
      <w:lvlJc w:val="left"/>
      <w:pPr>
        <w:tabs>
          <w:tab w:val="num" w:pos="720"/>
        </w:tabs>
        <w:ind w:left="720" w:hanging="360"/>
      </w:pPr>
      <w:rPr>
        <w:b w:val="0"/>
        <w:i w:val="0"/>
        <w:color w:val="auto"/>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4E7866"/>
    <w:multiLevelType w:val="multilevel"/>
    <w:tmpl w:val="76BC667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0">
    <w:nsid w:val="2CA14E8A"/>
    <w:multiLevelType w:val="hybridMultilevel"/>
    <w:tmpl w:val="26F27AB4"/>
    <w:lvl w:ilvl="0" w:tplc="99C0C68A">
      <w:start w:val="1"/>
      <w:numFmt w:val="bullet"/>
      <w:lvlText w:val=""/>
      <w:lvlJc w:val="left"/>
      <w:pPr>
        <w:tabs>
          <w:tab w:val="num" w:pos="2145"/>
        </w:tabs>
        <w:ind w:left="2145" w:hanging="360"/>
      </w:pPr>
      <w:rPr>
        <w:rFonts w:ascii="Symbol" w:hAnsi="Symbol" w:hint="default"/>
      </w:rPr>
    </w:lvl>
    <w:lvl w:ilvl="1" w:tplc="DE3E918A">
      <w:numFmt w:val="bullet"/>
      <w:lvlText w:val="-"/>
      <w:lvlJc w:val="left"/>
      <w:pPr>
        <w:tabs>
          <w:tab w:val="num" w:pos="2460"/>
        </w:tabs>
        <w:ind w:left="2460" w:hanging="675"/>
      </w:pPr>
      <w:rPr>
        <w:rFonts w:ascii="Times New Roman" w:eastAsia="Times New Roman" w:hAnsi="Times New Roman" w:cs="Times New Roman"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1">
    <w:nsid w:val="2EDA21E0"/>
    <w:multiLevelType w:val="hybridMultilevel"/>
    <w:tmpl w:val="A9686C8E"/>
    <w:lvl w:ilvl="0" w:tplc="B2807B8E">
      <w:start w:val="1"/>
      <w:numFmt w:val="decimal"/>
      <w:lvlText w:val="%1."/>
      <w:lvlJc w:val="left"/>
      <w:pPr>
        <w:tabs>
          <w:tab w:val="num" w:pos="720"/>
        </w:tabs>
        <w:ind w:left="720" w:hanging="360"/>
      </w:pPr>
      <w:rPr>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0A1600E"/>
    <w:multiLevelType w:val="hybridMultilevel"/>
    <w:tmpl w:val="7D5E0E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2076D54"/>
    <w:multiLevelType w:val="singleLevel"/>
    <w:tmpl w:val="09FA1B8C"/>
    <w:lvl w:ilvl="0">
      <w:start w:val="4"/>
      <w:numFmt w:val="decimal"/>
      <w:lvlText w:val="%1"/>
      <w:lvlJc w:val="left"/>
      <w:pPr>
        <w:tabs>
          <w:tab w:val="num" w:pos="1068"/>
        </w:tabs>
        <w:ind w:left="1068" w:hanging="360"/>
      </w:pPr>
      <w:rPr>
        <w:rFonts w:hint="default"/>
      </w:rPr>
    </w:lvl>
  </w:abstractNum>
  <w:abstractNum w:abstractNumId="24">
    <w:nsid w:val="32C14911"/>
    <w:multiLevelType w:val="multilevel"/>
    <w:tmpl w:val="911093A2"/>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nsid w:val="34475091"/>
    <w:multiLevelType w:val="singleLevel"/>
    <w:tmpl w:val="0419000F"/>
    <w:lvl w:ilvl="0">
      <w:start w:val="1"/>
      <w:numFmt w:val="decimal"/>
      <w:lvlText w:val="%1."/>
      <w:lvlJc w:val="left"/>
      <w:pPr>
        <w:tabs>
          <w:tab w:val="num" w:pos="360"/>
        </w:tabs>
        <w:ind w:left="360" w:hanging="360"/>
      </w:pPr>
    </w:lvl>
  </w:abstractNum>
  <w:abstractNum w:abstractNumId="26">
    <w:nsid w:val="35857C2C"/>
    <w:multiLevelType w:val="hybridMultilevel"/>
    <w:tmpl w:val="0EC88B1E"/>
    <w:lvl w:ilvl="0" w:tplc="55CCEC9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9E1B54"/>
    <w:multiLevelType w:val="multilevel"/>
    <w:tmpl w:val="4308E934"/>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0F22E2"/>
    <w:multiLevelType w:val="multilevel"/>
    <w:tmpl w:val="C410203C"/>
    <w:lvl w:ilvl="0">
      <w:start w:val="4"/>
      <w:numFmt w:val="decimal"/>
      <w:lvlText w:val="%1."/>
      <w:lvlJc w:val="left"/>
      <w:pPr>
        <w:tabs>
          <w:tab w:val="num" w:pos="735"/>
        </w:tabs>
        <w:ind w:left="735" w:hanging="735"/>
      </w:pPr>
      <w:rPr>
        <w:rFonts w:hint="default"/>
      </w:rPr>
    </w:lvl>
    <w:lvl w:ilvl="1">
      <w:start w:val="14"/>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9">
    <w:nsid w:val="3D3D041E"/>
    <w:multiLevelType w:val="multilevel"/>
    <w:tmpl w:val="67D6F76C"/>
    <w:lvl w:ilvl="0">
      <w:start w:val="1"/>
      <w:numFmt w:val="decimal"/>
      <w:lvlText w:val="%1"/>
      <w:lvlJc w:val="left"/>
      <w:pPr>
        <w:tabs>
          <w:tab w:val="num" w:pos="525"/>
        </w:tabs>
        <w:ind w:left="525" w:hanging="525"/>
      </w:pPr>
      <w:rPr>
        <w:rFonts w:hint="default"/>
      </w:rPr>
    </w:lvl>
    <w:lvl w:ilvl="1">
      <w:start w:val="6"/>
      <w:numFmt w:val="decimal"/>
      <w:lvlText w:val="%1.%2"/>
      <w:lvlJc w:val="left"/>
      <w:pPr>
        <w:tabs>
          <w:tab w:val="num" w:pos="1444"/>
        </w:tabs>
        <w:ind w:left="1444" w:hanging="525"/>
      </w:pPr>
      <w:rPr>
        <w:rFonts w:hint="default"/>
      </w:rPr>
    </w:lvl>
    <w:lvl w:ilvl="2">
      <w:start w:val="1"/>
      <w:numFmt w:val="decimal"/>
      <w:lvlText w:val="%1.%2.%3"/>
      <w:lvlJc w:val="left"/>
      <w:pPr>
        <w:tabs>
          <w:tab w:val="num" w:pos="2558"/>
        </w:tabs>
        <w:ind w:left="2558" w:hanging="720"/>
      </w:pPr>
      <w:rPr>
        <w:rFonts w:hint="default"/>
      </w:rPr>
    </w:lvl>
    <w:lvl w:ilvl="3">
      <w:start w:val="1"/>
      <w:numFmt w:val="decimal"/>
      <w:lvlText w:val="%1.%2.%3.%4"/>
      <w:lvlJc w:val="left"/>
      <w:pPr>
        <w:tabs>
          <w:tab w:val="num" w:pos="3837"/>
        </w:tabs>
        <w:ind w:left="3837" w:hanging="1080"/>
      </w:pPr>
      <w:rPr>
        <w:rFonts w:hint="default"/>
      </w:rPr>
    </w:lvl>
    <w:lvl w:ilvl="4">
      <w:start w:val="1"/>
      <w:numFmt w:val="decimal"/>
      <w:lvlText w:val="%1.%2.%3.%4.%5"/>
      <w:lvlJc w:val="left"/>
      <w:pPr>
        <w:tabs>
          <w:tab w:val="num" w:pos="4756"/>
        </w:tabs>
        <w:ind w:left="4756" w:hanging="1080"/>
      </w:pPr>
      <w:rPr>
        <w:rFonts w:hint="default"/>
      </w:rPr>
    </w:lvl>
    <w:lvl w:ilvl="5">
      <w:start w:val="1"/>
      <w:numFmt w:val="decimal"/>
      <w:lvlText w:val="%1.%2.%3.%4.%5.%6"/>
      <w:lvlJc w:val="left"/>
      <w:pPr>
        <w:tabs>
          <w:tab w:val="num" w:pos="6035"/>
        </w:tabs>
        <w:ind w:left="6035" w:hanging="1440"/>
      </w:pPr>
      <w:rPr>
        <w:rFonts w:hint="default"/>
      </w:rPr>
    </w:lvl>
    <w:lvl w:ilvl="6">
      <w:start w:val="1"/>
      <w:numFmt w:val="decimal"/>
      <w:lvlText w:val="%1.%2.%3.%4.%5.%6.%7"/>
      <w:lvlJc w:val="left"/>
      <w:pPr>
        <w:tabs>
          <w:tab w:val="num" w:pos="6954"/>
        </w:tabs>
        <w:ind w:left="6954" w:hanging="1440"/>
      </w:pPr>
      <w:rPr>
        <w:rFonts w:hint="default"/>
      </w:rPr>
    </w:lvl>
    <w:lvl w:ilvl="7">
      <w:start w:val="1"/>
      <w:numFmt w:val="decimal"/>
      <w:lvlText w:val="%1.%2.%3.%4.%5.%6.%7.%8"/>
      <w:lvlJc w:val="left"/>
      <w:pPr>
        <w:tabs>
          <w:tab w:val="num" w:pos="8233"/>
        </w:tabs>
        <w:ind w:left="8233" w:hanging="1800"/>
      </w:pPr>
      <w:rPr>
        <w:rFonts w:hint="default"/>
      </w:rPr>
    </w:lvl>
    <w:lvl w:ilvl="8">
      <w:start w:val="1"/>
      <w:numFmt w:val="decimal"/>
      <w:lvlText w:val="%1.%2.%3.%4.%5.%6.%7.%8.%9"/>
      <w:lvlJc w:val="left"/>
      <w:pPr>
        <w:tabs>
          <w:tab w:val="num" w:pos="9512"/>
        </w:tabs>
        <w:ind w:left="9512" w:hanging="2160"/>
      </w:pPr>
      <w:rPr>
        <w:rFonts w:hint="default"/>
      </w:rPr>
    </w:lvl>
  </w:abstractNum>
  <w:abstractNum w:abstractNumId="30">
    <w:nsid w:val="454C2C31"/>
    <w:multiLevelType w:val="multilevel"/>
    <w:tmpl w:val="341C5F66"/>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9D95654"/>
    <w:multiLevelType w:val="multilevel"/>
    <w:tmpl w:val="504CF02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nsid w:val="4C40658F"/>
    <w:multiLevelType w:val="hybridMultilevel"/>
    <w:tmpl w:val="8432DF20"/>
    <w:lvl w:ilvl="0" w:tplc="F29AB30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5551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01625F3"/>
    <w:multiLevelType w:val="multilevel"/>
    <w:tmpl w:val="36C6D50E"/>
    <w:lvl w:ilvl="0">
      <w:start w:val="1"/>
      <w:numFmt w:val="decimal"/>
      <w:lvlText w:val="%1"/>
      <w:lvlJc w:val="left"/>
      <w:pPr>
        <w:tabs>
          <w:tab w:val="num" w:pos="735"/>
        </w:tabs>
        <w:ind w:left="735" w:hanging="735"/>
      </w:pPr>
      <w:rPr>
        <w:rFonts w:hint="default"/>
      </w:rPr>
    </w:lvl>
    <w:lvl w:ilvl="1">
      <w:start w:val="9"/>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5">
    <w:nsid w:val="58922E9F"/>
    <w:multiLevelType w:val="multilevel"/>
    <w:tmpl w:val="71703DEA"/>
    <w:lvl w:ilvl="0">
      <w:start w:val="5"/>
      <w:numFmt w:val="decimal"/>
      <w:lvlText w:val="%1"/>
      <w:lvlJc w:val="left"/>
      <w:pPr>
        <w:tabs>
          <w:tab w:val="num" w:pos="705"/>
        </w:tabs>
        <w:ind w:left="705" w:hanging="705"/>
      </w:pPr>
      <w:rPr>
        <w:rFonts w:hint="default"/>
      </w:rPr>
    </w:lvl>
    <w:lvl w:ilvl="1">
      <w:start w:val="1"/>
      <w:numFmt w:val="bullet"/>
      <w:lvlText w:val=""/>
      <w:lvlJc w:val="left"/>
      <w:pPr>
        <w:tabs>
          <w:tab w:val="num" w:pos="1065"/>
        </w:tabs>
        <w:ind w:left="1065" w:hanging="360"/>
      </w:pPr>
      <w:rPr>
        <w:rFonts w:ascii="Symbol" w:hAnsi="Symbol"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6">
    <w:nsid w:val="5E081739"/>
    <w:multiLevelType w:val="multilevel"/>
    <w:tmpl w:val="34C6F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F72971"/>
    <w:multiLevelType w:val="hybridMultilevel"/>
    <w:tmpl w:val="3CFCEBAA"/>
    <w:lvl w:ilvl="0" w:tplc="ABDA3E06">
      <w:numFmt w:val="bullet"/>
      <w:lvlText w:val="-"/>
      <w:lvlJc w:val="left"/>
      <w:pPr>
        <w:tabs>
          <w:tab w:val="num" w:pos="1440"/>
        </w:tabs>
        <w:ind w:left="1440" w:hanging="360"/>
      </w:pPr>
      <w:rPr>
        <w:rFonts w:ascii="Arial" w:eastAsia="Times New Roman" w:hAnsi="Arial" w:cs="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D7F7401"/>
    <w:multiLevelType w:val="hybridMultilevel"/>
    <w:tmpl w:val="73A2AEAC"/>
    <w:lvl w:ilvl="0" w:tplc="5EFC62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466608"/>
    <w:multiLevelType w:val="multilevel"/>
    <w:tmpl w:val="36C6D50E"/>
    <w:lvl w:ilvl="0">
      <w:start w:val="1"/>
      <w:numFmt w:val="decimal"/>
      <w:lvlText w:val="%1"/>
      <w:lvlJc w:val="left"/>
      <w:pPr>
        <w:tabs>
          <w:tab w:val="num" w:pos="735"/>
        </w:tabs>
        <w:ind w:left="735" w:hanging="735"/>
      </w:pPr>
      <w:rPr>
        <w:rFonts w:hint="default"/>
      </w:rPr>
    </w:lvl>
    <w:lvl w:ilvl="1">
      <w:start w:val="10"/>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0">
    <w:nsid w:val="71E64338"/>
    <w:multiLevelType w:val="hybridMultilevel"/>
    <w:tmpl w:val="C5828216"/>
    <w:lvl w:ilvl="0" w:tplc="05A4B4A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1">
    <w:nsid w:val="74AD7279"/>
    <w:multiLevelType w:val="multilevel"/>
    <w:tmpl w:val="D076E7BA"/>
    <w:lvl w:ilvl="0">
      <w:start w:val="1"/>
      <w:numFmt w:val="decimal"/>
      <w:lvlText w:val="%1"/>
      <w:lvlJc w:val="left"/>
      <w:pPr>
        <w:tabs>
          <w:tab w:val="num" w:pos="735"/>
        </w:tabs>
        <w:ind w:left="735" w:hanging="735"/>
      </w:pPr>
      <w:rPr>
        <w:rFonts w:hint="default"/>
      </w:rPr>
    </w:lvl>
    <w:lvl w:ilvl="1">
      <w:start w:val="3"/>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2">
    <w:nsid w:val="77A9539E"/>
    <w:multiLevelType w:val="multilevel"/>
    <w:tmpl w:val="4188683A"/>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444"/>
        </w:tabs>
        <w:ind w:left="1444" w:hanging="660"/>
      </w:pPr>
      <w:rPr>
        <w:rFonts w:hint="default"/>
      </w:rPr>
    </w:lvl>
    <w:lvl w:ilvl="2">
      <w:start w:val="1"/>
      <w:numFmt w:val="decimal"/>
      <w:lvlText w:val="%1.%2.%3"/>
      <w:lvlJc w:val="left"/>
      <w:pPr>
        <w:tabs>
          <w:tab w:val="num" w:pos="2288"/>
        </w:tabs>
        <w:ind w:left="2288" w:hanging="720"/>
      </w:pPr>
      <w:rPr>
        <w:rFonts w:hint="default"/>
      </w:rPr>
    </w:lvl>
    <w:lvl w:ilvl="3">
      <w:start w:val="1"/>
      <w:numFmt w:val="decimal"/>
      <w:lvlText w:val="%1.%2.%3.%4"/>
      <w:lvlJc w:val="left"/>
      <w:pPr>
        <w:tabs>
          <w:tab w:val="num" w:pos="3432"/>
        </w:tabs>
        <w:ind w:left="3432" w:hanging="1080"/>
      </w:pPr>
      <w:rPr>
        <w:rFonts w:hint="default"/>
      </w:rPr>
    </w:lvl>
    <w:lvl w:ilvl="4">
      <w:start w:val="1"/>
      <w:numFmt w:val="decimal"/>
      <w:lvlText w:val="%1.%2.%3.%4.%5"/>
      <w:lvlJc w:val="left"/>
      <w:pPr>
        <w:tabs>
          <w:tab w:val="num" w:pos="4216"/>
        </w:tabs>
        <w:ind w:left="4216" w:hanging="1080"/>
      </w:pPr>
      <w:rPr>
        <w:rFonts w:hint="default"/>
      </w:rPr>
    </w:lvl>
    <w:lvl w:ilvl="5">
      <w:start w:val="1"/>
      <w:numFmt w:val="decimal"/>
      <w:lvlText w:val="%1.%2.%3.%4.%5.%6"/>
      <w:lvlJc w:val="left"/>
      <w:pPr>
        <w:tabs>
          <w:tab w:val="num" w:pos="5360"/>
        </w:tabs>
        <w:ind w:left="5360" w:hanging="1440"/>
      </w:pPr>
      <w:rPr>
        <w:rFonts w:hint="default"/>
      </w:rPr>
    </w:lvl>
    <w:lvl w:ilvl="6">
      <w:start w:val="1"/>
      <w:numFmt w:val="decimal"/>
      <w:lvlText w:val="%1.%2.%3.%4.%5.%6.%7"/>
      <w:lvlJc w:val="left"/>
      <w:pPr>
        <w:tabs>
          <w:tab w:val="num" w:pos="6144"/>
        </w:tabs>
        <w:ind w:left="6144" w:hanging="1440"/>
      </w:pPr>
      <w:rPr>
        <w:rFonts w:hint="default"/>
      </w:rPr>
    </w:lvl>
    <w:lvl w:ilvl="7">
      <w:start w:val="1"/>
      <w:numFmt w:val="decimal"/>
      <w:lvlText w:val="%1.%2.%3.%4.%5.%6.%7.%8"/>
      <w:lvlJc w:val="left"/>
      <w:pPr>
        <w:tabs>
          <w:tab w:val="num" w:pos="7288"/>
        </w:tabs>
        <w:ind w:left="7288" w:hanging="1800"/>
      </w:pPr>
      <w:rPr>
        <w:rFonts w:hint="default"/>
      </w:rPr>
    </w:lvl>
    <w:lvl w:ilvl="8">
      <w:start w:val="1"/>
      <w:numFmt w:val="decimal"/>
      <w:lvlText w:val="%1.%2.%3.%4.%5.%6.%7.%8.%9"/>
      <w:lvlJc w:val="left"/>
      <w:pPr>
        <w:tabs>
          <w:tab w:val="num" w:pos="8432"/>
        </w:tabs>
        <w:ind w:left="8432" w:hanging="2160"/>
      </w:pPr>
      <w:rPr>
        <w:rFonts w:hint="default"/>
      </w:rPr>
    </w:lvl>
  </w:abstractNum>
  <w:abstractNum w:abstractNumId="43">
    <w:nsid w:val="786512F6"/>
    <w:multiLevelType w:val="hybridMultilevel"/>
    <w:tmpl w:val="4AEC91B2"/>
    <w:lvl w:ilvl="0" w:tplc="B2807B8E">
      <w:start w:val="1"/>
      <w:numFmt w:val="decimal"/>
      <w:lvlText w:val="%1."/>
      <w:lvlJc w:val="left"/>
      <w:pPr>
        <w:tabs>
          <w:tab w:val="num" w:pos="720"/>
        </w:tabs>
        <w:ind w:left="720" w:hanging="360"/>
      </w:pPr>
      <w:rPr>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917D5E"/>
    <w:multiLevelType w:val="hybridMultilevel"/>
    <w:tmpl w:val="909E7586"/>
    <w:lvl w:ilvl="0" w:tplc="B2807B8E">
      <w:start w:val="1"/>
      <w:numFmt w:val="decimal"/>
      <w:lvlText w:val="%1."/>
      <w:lvlJc w:val="left"/>
      <w:pPr>
        <w:tabs>
          <w:tab w:val="num" w:pos="720"/>
        </w:tabs>
        <w:ind w:left="720" w:hanging="360"/>
      </w:pPr>
      <w:rPr>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D10207"/>
    <w:multiLevelType w:val="hybridMultilevel"/>
    <w:tmpl w:val="FF947D64"/>
    <w:lvl w:ilvl="0" w:tplc="ABDA3E06">
      <w:numFmt w:val="bullet"/>
      <w:lvlText w:val="-"/>
      <w:lvlJc w:val="left"/>
      <w:pPr>
        <w:tabs>
          <w:tab w:val="num" w:pos="1428"/>
        </w:tabs>
        <w:ind w:left="1428" w:hanging="360"/>
      </w:pPr>
      <w:rPr>
        <w:rFonts w:ascii="Arial" w:eastAsia="Times New Roman" w:hAnsi="Arial" w:cs="Aria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1"/>
  </w:num>
  <w:num w:numId="2">
    <w:abstractNumId w:val="28"/>
  </w:num>
  <w:num w:numId="3">
    <w:abstractNumId w:val="4"/>
  </w:num>
  <w:num w:numId="4">
    <w:abstractNumId w:val="42"/>
  </w:num>
  <w:num w:numId="5">
    <w:abstractNumId w:val="41"/>
  </w:num>
  <w:num w:numId="6">
    <w:abstractNumId w:val="29"/>
  </w:num>
  <w:num w:numId="7">
    <w:abstractNumId w:val="25"/>
  </w:num>
  <w:num w:numId="8">
    <w:abstractNumId w:val="2"/>
  </w:num>
  <w:num w:numId="9">
    <w:abstractNumId w:val="5"/>
  </w:num>
  <w:num w:numId="10">
    <w:abstractNumId w:val="10"/>
  </w:num>
  <w:num w:numId="11">
    <w:abstractNumId w:val="1"/>
  </w:num>
  <w:num w:numId="12">
    <w:abstractNumId w:val="30"/>
  </w:num>
  <w:num w:numId="13">
    <w:abstractNumId w:val="9"/>
  </w:num>
  <w:num w:numId="14">
    <w:abstractNumId w:val="17"/>
  </w:num>
  <w:num w:numId="15">
    <w:abstractNumId w:val="39"/>
  </w:num>
  <w:num w:numId="16">
    <w:abstractNumId w:val="0"/>
  </w:num>
  <w:num w:numId="17">
    <w:abstractNumId w:val="8"/>
  </w:num>
  <w:num w:numId="18">
    <w:abstractNumId w:val="34"/>
  </w:num>
  <w:num w:numId="19">
    <w:abstractNumId w:val="24"/>
  </w:num>
  <w:num w:numId="20">
    <w:abstractNumId w:val="11"/>
  </w:num>
  <w:num w:numId="21">
    <w:abstractNumId w:val="33"/>
  </w:num>
  <w:num w:numId="22">
    <w:abstractNumId w:val="37"/>
  </w:num>
  <w:num w:numId="23">
    <w:abstractNumId w:val="12"/>
  </w:num>
  <w:num w:numId="24">
    <w:abstractNumId w:val="35"/>
  </w:num>
  <w:num w:numId="25">
    <w:abstractNumId w:val="20"/>
  </w:num>
  <w:num w:numId="26">
    <w:abstractNumId w:val="19"/>
  </w:num>
  <w:num w:numId="27">
    <w:abstractNumId w:val="45"/>
  </w:num>
  <w:num w:numId="28">
    <w:abstractNumId w:val="15"/>
  </w:num>
  <w:num w:numId="29">
    <w:abstractNumId w:val="6"/>
  </w:num>
  <w:num w:numId="30">
    <w:abstractNumId w:val="18"/>
  </w:num>
  <w:num w:numId="31">
    <w:abstractNumId w:val="21"/>
  </w:num>
  <w:num w:numId="32">
    <w:abstractNumId w:val="43"/>
  </w:num>
  <w:num w:numId="33">
    <w:abstractNumId w:val="44"/>
  </w:num>
  <w:num w:numId="34">
    <w:abstractNumId w:val="23"/>
    <w:lvlOverride w:ilvl="0">
      <w:startOverride w:val="4"/>
    </w:lvlOverride>
  </w:num>
  <w:num w:numId="35">
    <w:abstractNumId w:val="40"/>
  </w:num>
  <w:num w:numId="36">
    <w:abstractNumId w:val="3"/>
  </w:num>
  <w:num w:numId="37">
    <w:abstractNumId w:val="22"/>
  </w:num>
  <w:num w:numId="38">
    <w:abstractNumId w:val="13"/>
  </w:num>
  <w:num w:numId="39">
    <w:abstractNumId w:val="36"/>
  </w:num>
  <w:num w:numId="40">
    <w:abstractNumId w:val="14"/>
  </w:num>
  <w:num w:numId="41">
    <w:abstractNumId w:val="27"/>
  </w:num>
  <w:num w:numId="42">
    <w:abstractNumId w:val="7"/>
  </w:num>
  <w:num w:numId="43">
    <w:abstractNumId w:val="38"/>
  </w:num>
  <w:num w:numId="44">
    <w:abstractNumId w:val="26"/>
  </w:num>
  <w:num w:numId="45">
    <w:abstractNumId w:val="32"/>
  </w:num>
  <w:num w:numId="46">
    <w:abstractNumId w:val="16"/>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grammar="clean"/>
  <w:stylePaneFormatFilter w:val="3F01"/>
  <w:documentProtection w:edit="readOnly" w:enforcement="1" w:cryptProviderType="rsaFull" w:cryptAlgorithmClass="hash" w:cryptAlgorithmType="typeAny" w:cryptAlgorithmSid="4" w:cryptSpinCount="100000" w:hash="oh2bByjHm1ejyz9iQ+Y3X//hH2A=" w:salt="e/bZG75BMVnnNo99P2+70Q=="/>
  <w:defaultTabStop w:val="340"/>
  <w:hyphenationZone w:val="357"/>
  <w:evenAndOddHeaders/>
  <w:displayHorizontalDrawingGridEvery w:val="0"/>
  <w:displayVerticalDrawingGridEvery w:val="0"/>
  <w:doNotUseMarginsForDrawingGridOrigin/>
  <w:noPunctuationKerning/>
  <w:characterSpacingControl w:val="doNotCompress"/>
  <w:hdrShapeDefaults>
    <o:shapedefaults v:ext="edit" spidmax="8194">
      <o:colormru v:ext="edit" colors="#ddd,#eaeaea"/>
    </o:shapedefaults>
    <o:shapelayout v:ext="edit">
      <o:idmap v:ext="edit" data="7"/>
    </o:shapelayout>
  </w:hdrShapeDefaults>
  <w:footnotePr>
    <w:footnote w:id="-1"/>
    <w:footnote w:id="0"/>
  </w:footnotePr>
  <w:endnotePr>
    <w:endnote w:id="-1"/>
    <w:endnote w:id="0"/>
  </w:endnotePr>
  <w:compat/>
  <w:rsids>
    <w:rsidRoot w:val="008E144C"/>
    <w:rsid w:val="000000DA"/>
    <w:rsid w:val="00000675"/>
    <w:rsid w:val="000006E7"/>
    <w:rsid w:val="00000982"/>
    <w:rsid w:val="00001815"/>
    <w:rsid w:val="00001B4B"/>
    <w:rsid w:val="00002042"/>
    <w:rsid w:val="000024EC"/>
    <w:rsid w:val="000025C6"/>
    <w:rsid w:val="00002CD1"/>
    <w:rsid w:val="00003090"/>
    <w:rsid w:val="00003290"/>
    <w:rsid w:val="0000344E"/>
    <w:rsid w:val="000037F6"/>
    <w:rsid w:val="00003B41"/>
    <w:rsid w:val="00003E6E"/>
    <w:rsid w:val="00003F7F"/>
    <w:rsid w:val="00004F63"/>
    <w:rsid w:val="000052A6"/>
    <w:rsid w:val="00005453"/>
    <w:rsid w:val="00005E6F"/>
    <w:rsid w:val="00006370"/>
    <w:rsid w:val="000066F7"/>
    <w:rsid w:val="0000759E"/>
    <w:rsid w:val="000079F0"/>
    <w:rsid w:val="000110AF"/>
    <w:rsid w:val="0001159E"/>
    <w:rsid w:val="00011A8F"/>
    <w:rsid w:val="00012969"/>
    <w:rsid w:val="000129AC"/>
    <w:rsid w:val="000134A1"/>
    <w:rsid w:val="0001378D"/>
    <w:rsid w:val="00013C2E"/>
    <w:rsid w:val="000141A1"/>
    <w:rsid w:val="00014858"/>
    <w:rsid w:val="00014881"/>
    <w:rsid w:val="00014987"/>
    <w:rsid w:val="00014F34"/>
    <w:rsid w:val="00015085"/>
    <w:rsid w:val="00015167"/>
    <w:rsid w:val="00015326"/>
    <w:rsid w:val="00015567"/>
    <w:rsid w:val="00015F2C"/>
    <w:rsid w:val="0001646C"/>
    <w:rsid w:val="0001749F"/>
    <w:rsid w:val="00017A51"/>
    <w:rsid w:val="00017D17"/>
    <w:rsid w:val="00020A2F"/>
    <w:rsid w:val="00020A8A"/>
    <w:rsid w:val="00020B8F"/>
    <w:rsid w:val="000212FF"/>
    <w:rsid w:val="000215E8"/>
    <w:rsid w:val="00021AAA"/>
    <w:rsid w:val="00021C90"/>
    <w:rsid w:val="00022A24"/>
    <w:rsid w:val="00022C4E"/>
    <w:rsid w:val="00023752"/>
    <w:rsid w:val="00024B37"/>
    <w:rsid w:val="00024FFC"/>
    <w:rsid w:val="0002593F"/>
    <w:rsid w:val="00026118"/>
    <w:rsid w:val="00026789"/>
    <w:rsid w:val="00026AEE"/>
    <w:rsid w:val="00026BD9"/>
    <w:rsid w:val="0002796B"/>
    <w:rsid w:val="00027984"/>
    <w:rsid w:val="000279A0"/>
    <w:rsid w:val="00027E46"/>
    <w:rsid w:val="00030714"/>
    <w:rsid w:val="000310B5"/>
    <w:rsid w:val="00031226"/>
    <w:rsid w:val="000315E1"/>
    <w:rsid w:val="00031930"/>
    <w:rsid w:val="00031F0E"/>
    <w:rsid w:val="00032308"/>
    <w:rsid w:val="00032E26"/>
    <w:rsid w:val="000330BE"/>
    <w:rsid w:val="00033310"/>
    <w:rsid w:val="00034AD8"/>
    <w:rsid w:val="00035242"/>
    <w:rsid w:val="000355D5"/>
    <w:rsid w:val="00035E0D"/>
    <w:rsid w:val="000362E8"/>
    <w:rsid w:val="00036642"/>
    <w:rsid w:val="000368CD"/>
    <w:rsid w:val="00037BE5"/>
    <w:rsid w:val="00037F96"/>
    <w:rsid w:val="00040E04"/>
    <w:rsid w:val="00041E0E"/>
    <w:rsid w:val="00041FF3"/>
    <w:rsid w:val="00042A0E"/>
    <w:rsid w:val="00042B29"/>
    <w:rsid w:val="00042C2D"/>
    <w:rsid w:val="000436D4"/>
    <w:rsid w:val="00043CAF"/>
    <w:rsid w:val="00044214"/>
    <w:rsid w:val="0004446F"/>
    <w:rsid w:val="000445AA"/>
    <w:rsid w:val="000446A0"/>
    <w:rsid w:val="00044700"/>
    <w:rsid w:val="000450C2"/>
    <w:rsid w:val="00045E04"/>
    <w:rsid w:val="00045E1E"/>
    <w:rsid w:val="00045FDD"/>
    <w:rsid w:val="00046087"/>
    <w:rsid w:val="000467A1"/>
    <w:rsid w:val="00046A6A"/>
    <w:rsid w:val="00046C5F"/>
    <w:rsid w:val="00047020"/>
    <w:rsid w:val="0004753B"/>
    <w:rsid w:val="00047CD3"/>
    <w:rsid w:val="00050170"/>
    <w:rsid w:val="00050203"/>
    <w:rsid w:val="0005198C"/>
    <w:rsid w:val="00051F1F"/>
    <w:rsid w:val="00052087"/>
    <w:rsid w:val="00052A5D"/>
    <w:rsid w:val="00053014"/>
    <w:rsid w:val="00053746"/>
    <w:rsid w:val="00053D9B"/>
    <w:rsid w:val="0005409A"/>
    <w:rsid w:val="00054B50"/>
    <w:rsid w:val="000550D8"/>
    <w:rsid w:val="00055793"/>
    <w:rsid w:val="00055EDE"/>
    <w:rsid w:val="00056102"/>
    <w:rsid w:val="000569A2"/>
    <w:rsid w:val="00057592"/>
    <w:rsid w:val="00060A61"/>
    <w:rsid w:val="00060B4C"/>
    <w:rsid w:val="00060F13"/>
    <w:rsid w:val="00061096"/>
    <w:rsid w:val="000613CC"/>
    <w:rsid w:val="0006198A"/>
    <w:rsid w:val="000619E1"/>
    <w:rsid w:val="000620FD"/>
    <w:rsid w:val="00062386"/>
    <w:rsid w:val="000625CB"/>
    <w:rsid w:val="000627B5"/>
    <w:rsid w:val="000629E3"/>
    <w:rsid w:val="000636F4"/>
    <w:rsid w:val="00063B53"/>
    <w:rsid w:val="00063D3B"/>
    <w:rsid w:val="00063F89"/>
    <w:rsid w:val="00064464"/>
    <w:rsid w:val="00064791"/>
    <w:rsid w:val="00064A51"/>
    <w:rsid w:val="00064FAA"/>
    <w:rsid w:val="00065180"/>
    <w:rsid w:val="000651D6"/>
    <w:rsid w:val="0006544D"/>
    <w:rsid w:val="000657D7"/>
    <w:rsid w:val="00065FC4"/>
    <w:rsid w:val="00066214"/>
    <w:rsid w:val="00066AAC"/>
    <w:rsid w:val="00070193"/>
    <w:rsid w:val="0007053F"/>
    <w:rsid w:val="00070A09"/>
    <w:rsid w:val="00070EB6"/>
    <w:rsid w:val="000712EE"/>
    <w:rsid w:val="00071564"/>
    <w:rsid w:val="00072F2B"/>
    <w:rsid w:val="00072FF9"/>
    <w:rsid w:val="00073139"/>
    <w:rsid w:val="00073863"/>
    <w:rsid w:val="000742F3"/>
    <w:rsid w:val="00074524"/>
    <w:rsid w:val="00074E18"/>
    <w:rsid w:val="000756F1"/>
    <w:rsid w:val="00076156"/>
    <w:rsid w:val="00076664"/>
    <w:rsid w:val="0007727E"/>
    <w:rsid w:val="000773B6"/>
    <w:rsid w:val="00077EBC"/>
    <w:rsid w:val="00080204"/>
    <w:rsid w:val="00080398"/>
    <w:rsid w:val="00080995"/>
    <w:rsid w:val="000811AF"/>
    <w:rsid w:val="00081288"/>
    <w:rsid w:val="00081290"/>
    <w:rsid w:val="0008137D"/>
    <w:rsid w:val="000816CF"/>
    <w:rsid w:val="00081894"/>
    <w:rsid w:val="00082214"/>
    <w:rsid w:val="000826F6"/>
    <w:rsid w:val="00082925"/>
    <w:rsid w:val="00082C4A"/>
    <w:rsid w:val="0008356A"/>
    <w:rsid w:val="00083BD7"/>
    <w:rsid w:val="00083E3E"/>
    <w:rsid w:val="00084802"/>
    <w:rsid w:val="00084B37"/>
    <w:rsid w:val="000853F2"/>
    <w:rsid w:val="00085E6B"/>
    <w:rsid w:val="00085EDE"/>
    <w:rsid w:val="00085FBB"/>
    <w:rsid w:val="00086EF0"/>
    <w:rsid w:val="000872D2"/>
    <w:rsid w:val="00087C2C"/>
    <w:rsid w:val="00090079"/>
    <w:rsid w:val="00091257"/>
    <w:rsid w:val="00091397"/>
    <w:rsid w:val="000913A8"/>
    <w:rsid w:val="000919F9"/>
    <w:rsid w:val="00091D45"/>
    <w:rsid w:val="000922AD"/>
    <w:rsid w:val="000922BD"/>
    <w:rsid w:val="00092735"/>
    <w:rsid w:val="00092910"/>
    <w:rsid w:val="00092B6A"/>
    <w:rsid w:val="00092C13"/>
    <w:rsid w:val="00093191"/>
    <w:rsid w:val="000932B0"/>
    <w:rsid w:val="00093BAF"/>
    <w:rsid w:val="00093BDD"/>
    <w:rsid w:val="00093D0F"/>
    <w:rsid w:val="000946D2"/>
    <w:rsid w:val="000948D1"/>
    <w:rsid w:val="00094DDC"/>
    <w:rsid w:val="00094ED7"/>
    <w:rsid w:val="00094FD9"/>
    <w:rsid w:val="000952B7"/>
    <w:rsid w:val="0009599D"/>
    <w:rsid w:val="00095A3E"/>
    <w:rsid w:val="00096A33"/>
    <w:rsid w:val="00097148"/>
    <w:rsid w:val="000971F6"/>
    <w:rsid w:val="00097741"/>
    <w:rsid w:val="00097760"/>
    <w:rsid w:val="00097D40"/>
    <w:rsid w:val="00097F59"/>
    <w:rsid w:val="000A04C9"/>
    <w:rsid w:val="000A0B06"/>
    <w:rsid w:val="000A0B2D"/>
    <w:rsid w:val="000A0B36"/>
    <w:rsid w:val="000A1D3F"/>
    <w:rsid w:val="000A23AA"/>
    <w:rsid w:val="000A23B5"/>
    <w:rsid w:val="000A2A41"/>
    <w:rsid w:val="000A2DC9"/>
    <w:rsid w:val="000A308D"/>
    <w:rsid w:val="000A3164"/>
    <w:rsid w:val="000A32FC"/>
    <w:rsid w:val="000A3529"/>
    <w:rsid w:val="000A35CB"/>
    <w:rsid w:val="000A40BE"/>
    <w:rsid w:val="000A432F"/>
    <w:rsid w:val="000A4B17"/>
    <w:rsid w:val="000A4D12"/>
    <w:rsid w:val="000A5461"/>
    <w:rsid w:val="000A5997"/>
    <w:rsid w:val="000A59B8"/>
    <w:rsid w:val="000A5A16"/>
    <w:rsid w:val="000A5F09"/>
    <w:rsid w:val="000A65CC"/>
    <w:rsid w:val="000A721C"/>
    <w:rsid w:val="000A72A8"/>
    <w:rsid w:val="000A736A"/>
    <w:rsid w:val="000A79EE"/>
    <w:rsid w:val="000B04DA"/>
    <w:rsid w:val="000B04EB"/>
    <w:rsid w:val="000B0999"/>
    <w:rsid w:val="000B0E96"/>
    <w:rsid w:val="000B0EEE"/>
    <w:rsid w:val="000B119D"/>
    <w:rsid w:val="000B1284"/>
    <w:rsid w:val="000B1757"/>
    <w:rsid w:val="000B20E3"/>
    <w:rsid w:val="000B2332"/>
    <w:rsid w:val="000B28D5"/>
    <w:rsid w:val="000B297B"/>
    <w:rsid w:val="000B2B7F"/>
    <w:rsid w:val="000B2EF7"/>
    <w:rsid w:val="000B3662"/>
    <w:rsid w:val="000B366E"/>
    <w:rsid w:val="000B3700"/>
    <w:rsid w:val="000B3721"/>
    <w:rsid w:val="000B3D72"/>
    <w:rsid w:val="000B3FE3"/>
    <w:rsid w:val="000B443D"/>
    <w:rsid w:val="000B4575"/>
    <w:rsid w:val="000B4886"/>
    <w:rsid w:val="000B5288"/>
    <w:rsid w:val="000B5433"/>
    <w:rsid w:val="000B5495"/>
    <w:rsid w:val="000B5776"/>
    <w:rsid w:val="000B5AE2"/>
    <w:rsid w:val="000B5EF3"/>
    <w:rsid w:val="000B5F45"/>
    <w:rsid w:val="000B65D9"/>
    <w:rsid w:val="000B67D5"/>
    <w:rsid w:val="000B73D9"/>
    <w:rsid w:val="000B7BFE"/>
    <w:rsid w:val="000B7DB0"/>
    <w:rsid w:val="000C1631"/>
    <w:rsid w:val="000C16BF"/>
    <w:rsid w:val="000C1CC4"/>
    <w:rsid w:val="000C1F54"/>
    <w:rsid w:val="000C238A"/>
    <w:rsid w:val="000C26EE"/>
    <w:rsid w:val="000C2808"/>
    <w:rsid w:val="000C2F9C"/>
    <w:rsid w:val="000C3679"/>
    <w:rsid w:val="000C3B11"/>
    <w:rsid w:val="000C4637"/>
    <w:rsid w:val="000C4AE8"/>
    <w:rsid w:val="000C4EC8"/>
    <w:rsid w:val="000C500F"/>
    <w:rsid w:val="000C58B1"/>
    <w:rsid w:val="000C5F63"/>
    <w:rsid w:val="000C6990"/>
    <w:rsid w:val="000C7152"/>
    <w:rsid w:val="000C7498"/>
    <w:rsid w:val="000C7518"/>
    <w:rsid w:val="000C762D"/>
    <w:rsid w:val="000D1246"/>
    <w:rsid w:val="000D153F"/>
    <w:rsid w:val="000D190D"/>
    <w:rsid w:val="000D19F0"/>
    <w:rsid w:val="000D22BF"/>
    <w:rsid w:val="000D25F8"/>
    <w:rsid w:val="000D2AD4"/>
    <w:rsid w:val="000D2CF6"/>
    <w:rsid w:val="000D3C97"/>
    <w:rsid w:val="000D4100"/>
    <w:rsid w:val="000D443E"/>
    <w:rsid w:val="000D4842"/>
    <w:rsid w:val="000D4A89"/>
    <w:rsid w:val="000D4B59"/>
    <w:rsid w:val="000D5230"/>
    <w:rsid w:val="000D5B5E"/>
    <w:rsid w:val="000D5DAE"/>
    <w:rsid w:val="000D6893"/>
    <w:rsid w:val="000D68FF"/>
    <w:rsid w:val="000D6965"/>
    <w:rsid w:val="000D6A5B"/>
    <w:rsid w:val="000D71EF"/>
    <w:rsid w:val="000D7776"/>
    <w:rsid w:val="000D77C1"/>
    <w:rsid w:val="000D790E"/>
    <w:rsid w:val="000D7C94"/>
    <w:rsid w:val="000E003B"/>
    <w:rsid w:val="000E09A4"/>
    <w:rsid w:val="000E12CE"/>
    <w:rsid w:val="000E13C1"/>
    <w:rsid w:val="000E159A"/>
    <w:rsid w:val="000E17C4"/>
    <w:rsid w:val="000E18D9"/>
    <w:rsid w:val="000E1D96"/>
    <w:rsid w:val="000E1EC7"/>
    <w:rsid w:val="000E21F4"/>
    <w:rsid w:val="000E24B4"/>
    <w:rsid w:val="000E28F3"/>
    <w:rsid w:val="000E2B29"/>
    <w:rsid w:val="000E32BD"/>
    <w:rsid w:val="000E3B23"/>
    <w:rsid w:val="000E406D"/>
    <w:rsid w:val="000E41F4"/>
    <w:rsid w:val="000E4492"/>
    <w:rsid w:val="000E53A4"/>
    <w:rsid w:val="000E5D50"/>
    <w:rsid w:val="000E5F6E"/>
    <w:rsid w:val="000E6872"/>
    <w:rsid w:val="000E6994"/>
    <w:rsid w:val="000E69EB"/>
    <w:rsid w:val="000E6BFC"/>
    <w:rsid w:val="000E6C43"/>
    <w:rsid w:val="000E6EA4"/>
    <w:rsid w:val="000E7E99"/>
    <w:rsid w:val="000E7F8A"/>
    <w:rsid w:val="000F0D79"/>
    <w:rsid w:val="000F102B"/>
    <w:rsid w:val="000F1149"/>
    <w:rsid w:val="000F18EA"/>
    <w:rsid w:val="000F1E1C"/>
    <w:rsid w:val="000F1EB9"/>
    <w:rsid w:val="000F204F"/>
    <w:rsid w:val="000F2FDE"/>
    <w:rsid w:val="000F34B3"/>
    <w:rsid w:val="000F36AE"/>
    <w:rsid w:val="000F3845"/>
    <w:rsid w:val="000F3F58"/>
    <w:rsid w:val="000F422E"/>
    <w:rsid w:val="000F43CA"/>
    <w:rsid w:val="000F4DB5"/>
    <w:rsid w:val="000F4E06"/>
    <w:rsid w:val="000F5468"/>
    <w:rsid w:val="000F5AA3"/>
    <w:rsid w:val="000F5EB8"/>
    <w:rsid w:val="000F6469"/>
    <w:rsid w:val="000F6AF5"/>
    <w:rsid w:val="000F6BDC"/>
    <w:rsid w:val="000F6EAE"/>
    <w:rsid w:val="000F7304"/>
    <w:rsid w:val="000F74B8"/>
    <w:rsid w:val="000F7C83"/>
    <w:rsid w:val="00100124"/>
    <w:rsid w:val="001004A5"/>
    <w:rsid w:val="00100671"/>
    <w:rsid w:val="00100754"/>
    <w:rsid w:val="0010094A"/>
    <w:rsid w:val="00100980"/>
    <w:rsid w:val="0010176C"/>
    <w:rsid w:val="00101B28"/>
    <w:rsid w:val="00101F26"/>
    <w:rsid w:val="00102815"/>
    <w:rsid w:val="00103433"/>
    <w:rsid w:val="00103500"/>
    <w:rsid w:val="00103F0A"/>
    <w:rsid w:val="00104141"/>
    <w:rsid w:val="00104A3A"/>
    <w:rsid w:val="00104CD1"/>
    <w:rsid w:val="00104DAA"/>
    <w:rsid w:val="001052C0"/>
    <w:rsid w:val="001053B6"/>
    <w:rsid w:val="001055EB"/>
    <w:rsid w:val="00105813"/>
    <w:rsid w:val="001059C3"/>
    <w:rsid w:val="00105D08"/>
    <w:rsid w:val="00105DCF"/>
    <w:rsid w:val="00106000"/>
    <w:rsid w:val="0010672A"/>
    <w:rsid w:val="0010676E"/>
    <w:rsid w:val="00107604"/>
    <w:rsid w:val="00110118"/>
    <w:rsid w:val="001102F7"/>
    <w:rsid w:val="00110AEF"/>
    <w:rsid w:val="00110CD2"/>
    <w:rsid w:val="00110ED9"/>
    <w:rsid w:val="001111F9"/>
    <w:rsid w:val="00111685"/>
    <w:rsid w:val="00111A5D"/>
    <w:rsid w:val="00112095"/>
    <w:rsid w:val="0011278B"/>
    <w:rsid w:val="00113F23"/>
    <w:rsid w:val="00114538"/>
    <w:rsid w:val="00114A93"/>
    <w:rsid w:val="00114AF9"/>
    <w:rsid w:val="00114C6A"/>
    <w:rsid w:val="00114F29"/>
    <w:rsid w:val="001156A5"/>
    <w:rsid w:val="001160DD"/>
    <w:rsid w:val="0011611A"/>
    <w:rsid w:val="00117495"/>
    <w:rsid w:val="00117BE4"/>
    <w:rsid w:val="00121483"/>
    <w:rsid w:val="00121A61"/>
    <w:rsid w:val="00121BD8"/>
    <w:rsid w:val="00121C9D"/>
    <w:rsid w:val="00122199"/>
    <w:rsid w:val="00122338"/>
    <w:rsid w:val="001223A6"/>
    <w:rsid w:val="001228D1"/>
    <w:rsid w:val="001235AA"/>
    <w:rsid w:val="00124BD7"/>
    <w:rsid w:val="0012526B"/>
    <w:rsid w:val="0012551E"/>
    <w:rsid w:val="001259BB"/>
    <w:rsid w:val="0012636D"/>
    <w:rsid w:val="001264D0"/>
    <w:rsid w:val="00126769"/>
    <w:rsid w:val="00126801"/>
    <w:rsid w:val="00127289"/>
    <w:rsid w:val="001273B9"/>
    <w:rsid w:val="00127446"/>
    <w:rsid w:val="00127B8A"/>
    <w:rsid w:val="00127BA1"/>
    <w:rsid w:val="00127CAE"/>
    <w:rsid w:val="00127E4B"/>
    <w:rsid w:val="00130292"/>
    <w:rsid w:val="0013107E"/>
    <w:rsid w:val="00131A2B"/>
    <w:rsid w:val="00132E1D"/>
    <w:rsid w:val="001334CF"/>
    <w:rsid w:val="00133584"/>
    <w:rsid w:val="001336D1"/>
    <w:rsid w:val="001341DE"/>
    <w:rsid w:val="00134BFC"/>
    <w:rsid w:val="00134E45"/>
    <w:rsid w:val="00135EC9"/>
    <w:rsid w:val="001367F5"/>
    <w:rsid w:val="00136830"/>
    <w:rsid w:val="001369A6"/>
    <w:rsid w:val="00136B82"/>
    <w:rsid w:val="00136E7D"/>
    <w:rsid w:val="00137C67"/>
    <w:rsid w:val="001406D7"/>
    <w:rsid w:val="00140BB1"/>
    <w:rsid w:val="00140C09"/>
    <w:rsid w:val="00140DE3"/>
    <w:rsid w:val="001410CA"/>
    <w:rsid w:val="0014124A"/>
    <w:rsid w:val="00141D93"/>
    <w:rsid w:val="00141EEE"/>
    <w:rsid w:val="00142EAA"/>
    <w:rsid w:val="00142EF7"/>
    <w:rsid w:val="00143025"/>
    <w:rsid w:val="00143810"/>
    <w:rsid w:val="00143992"/>
    <w:rsid w:val="00143B6B"/>
    <w:rsid w:val="00143F05"/>
    <w:rsid w:val="001441CE"/>
    <w:rsid w:val="00144D63"/>
    <w:rsid w:val="0014516F"/>
    <w:rsid w:val="0014577C"/>
    <w:rsid w:val="0014597E"/>
    <w:rsid w:val="00145BFF"/>
    <w:rsid w:val="00145D78"/>
    <w:rsid w:val="0014613A"/>
    <w:rsid w:val="00146315"/>
    <w:rsid w:val="00146A1D"/>
    <w:rsid w:val="00146B04"/>
    <w:rsid w:val="001470E6"/>
    <w:rsid w:val="0015018D"/>
    <w:rsid w:val="00150553"/>
    <w:rsid w:val="00150853"/>
    <w:rsid w:val="001508F8"/>
    <w:rsid w:val="00150D5B"/>
    <w:rsid w:val="00150EA7"/>
    <w:rsid w:val="00151766"/>
    <w:rsid w:val="00151C30"/>
    <w:rsid w:val="00151F7A"/>
    <w:rsid w:val="00152292"/>
    <w:rsid w:val="00152459"/>
    <w:rsid w:val="001526B2"/>
    <w:rsid w:val="00152CFF"/>
    <w:rsid w:val="001532A7"/>
    <w:rsid w:val="001538F9"/>
    <w:rsid w:val="00153B43"/>
    <w:rsid w:val="00154F04"/>
    <w:rsid w:val="001555A8"/>
    <w:rsid w:val="00155C48"/>
    <w:rsid w:val="00156CB7"/>
    <w:rsid w:val="00156D6D"/>
    <w:rsid w:val="00156DE8"/>
    <w:rsid w:val="00156FB1"/>
    <w:rsid w:val="0015725D"/>
    <w:rsid w:val="001576E2"/>
    <w:rsid w:val="0016036B"/>
    <w:rsid w:val="00160B9D"/>
    <w:rsid w:val="00161118"/>
    <w:rsid w:val="00161600"/>
    <w:rsid w:val="001617E1"/>
    <w:rsid w:val="00161EAA"/>
    <w:rsid w:val="00161ED5"/>
    <w:rsid w:val="0016277E"/>
    <w:rsid w:val="00162CEB"/>
    <w:rsid w:val="00162EC0"/>
    <w:rsid w:val="0016308C"/>
    <w:rsid w:val="00163232"/>
    <w:rsid w:val="0016336D"/>
    <w:rsid w:val="00163386"/>
    <w:rsid w:val="001637E6"/>
    <w:rsid w:val="00163FB8"/>
    <w:rsid w:val="001652E6"/>
    <w:rsid w:val="00165365"/>
    <w:rsid w:val="001663AF"/>
    <w:rsid w:val="001668C2"/>
    <w:rsid w:val="00166C71"/>
    <w:rsid w:val="00166EDD"/>
    <w:rsid w:val="00167072"/>
    <w:rsid w:val="001704EA"/>
    <w:rsid w:val="0017097B"/>
    <w:rsid w:val="00170D2D"/>
    <w:rsid w:val="001722F8"/>
    <w:rsid w:val="00173F10"/>
    <w:rsid w:val="00174621"/>
    <w:rsid w:val="001753BA"/>
    <w:rsid w:val="001759C9"/>
    <w:rsid w:val="00175AA9"/>
    <w:rsid w:val="001761AA"/>
    <w:rsid w:val="001766DA"/>
    <w:rsid w:val="00176867"/>
    <w:rsid w:val="00176988"/>
    <w:rsid w:val="001771D5"/>
    <w:rsid w:val="00177490"/>
    <w:rsid w:val="001776BE"/>
    <w:rsid w:val="00177ACA"/>
    <w:rsid w:val="001803F6"/>
    <w:rsid w:val="00180514"/>
    <w:rsid w:val="00180581"/>
    <w:rsid w:val="001807C8"/>
    <w:rsid w:val="00180877"/>
    <w:rsid w:val="00180955"/>
    <w:rsid w:val="00180C3A"/>
    <w:rsid w:val="001820D5"/>
    <w:rsid w:val="00182EF2"/>
    <w:rsid w:val="00182F6E"/>
    <w:rsid w:val="0018323F"/>
    <w:rsid w:val="00183548"/>
    <w:rsid w:val="00183AC3"/>
    <w:rsid w:val="00183E97"/>
    <w:rsid w:val="00184006"/>
    <w:rsid w:val="0018418F"/>
    <w:rsid w:val="00184259"/>
    <w:rsid w:val="00184638"/>
    <w:rsid w:val="00184966"/>
    <w:rsid w:val="00184BCF"/>
    <w:rsid w:val="00184C6B"/>
    <w:rsid w:val="00184C73"/>
    <w:rsid w:val="00184F5C"/>
    <w:rsid w:val="001850DC"/>
    <w:rsid w:val="00185124"/>
    <w:rsid w:val="0018525B"/>
    <w:rsid w:val="00185A4F"/>
    <w:rsid w:val="00185B6F"/>
    <w:rsid w:val="00186234"/>
    <w:rsid w:val="00186870"/>
    <w:rsid w:val="00186C7D"/>
    <w:rsid w:val="001878A2"/>
    <w:rsid w:val="00187C56"/>
    <w:rsid w:val="00187CE4"/>
    <w:rsid w:val="00190111"/>
    <w:rsid w:val="00190191"/>
    <w:rsid w:val="00190212"/>
    <w:rsid w:val="001906DD"/>
    <w:rsid w:val="0019070C"/>
    <w:rsid w:val="0019082E"/>
    <w:rsid w:val="00190B14"/>
    <w:rsid w:val="00191185"/>
    <w:rsid w:val="0019161F"/>
    <w:rsid w:val="0019189F"/>
    <w:rsid w:val="001920A2"/>
    <w:rsid w:val="00192107"/>
    <w:rsid w:val="00192281"/>
    <w:rsid w:val="0019229B"/>
    <w:rsid w:val="001929E4"/>
    <w:rsid w:val="00193319"/>
    <w:rsid w:val="0019334D"/>
    <w:rsid w:val="0019346D"/>
    <w:rsid w:val="00195755"/>
    <w:rsid w:val="001957D1"/>
    <w:rsid w:val="001957D3"/>
    <w:rsid w:val="0019581F"/>
    <w:rsid w:val="00195CE2"/>
    <w:rsid w:val="00195D73"/>
    <w:rsid w:val="0019621C"/>
    <w:rsid w:val="0019674D"/>
    <w:rsid w:val="00197329"/>
    <w:rsid w:val="001975DB"/>
    <w:rsid w:val="00197FE5"/>
    <w:rsid w:val="001A02B9"/>
    <w:rsid w:val="001A052C"/>
    <w:rsid w:val="001A0663"/>
    <w:rsid w:val="001A0765"/>
    <w:rsid w:val="001A18ED"/>
    <w:rsid w:val="001A1A97"/>
    <w:rsid w:val="001A1DDB"/>
    <w:rsid w:val="001A1E04"/>
    <w:rsid w:val="001A1EF9"/>
    <w:rsid w:val="001A2579"/>
    <w:rsid w:val="001A3114"/>
    <w:rsid w:val="001A3567"/>
    <w:rsid w:val="001A36F2"/>
    <w:rsid w:val="001A3CD5"/>
    <w:rsid w:val="001A3D49"/>
    <w:rsid w:val="001A4212"/>
    <w:rsid w:val="001A42E4"/>
    <w:rsid w:val="001A4D85"/>
    <w:rsid w:val="001A4F8A"/>
    <w:rsid w:val="001A5E24"/>
    <w:rsid w:val="001A64CB"/>
    <w:rsid w:val="001A6A96"/>
    <w:rsid w:val="001A6D87"/>
    <w:rsid w:val="001A7D83"/>
    <w:rsid w:val="001B02E0"/>
    <w:rsid w:val="001B0334"/>
    <w:rsid w:val="001B0471"/>
    <w:rsid w:val="001B0664"/>
    <w:rsid w:val="001B0726"/>
    <w:rsid w:val="001B0BFF"/>
    <w:rsid w:val="001B0D33"/>
    <w:rsid w:val="001B0E0B"/>
    <w:rsid w:val="001B0F83"/>
    <w:rsid w:val="001B1703"/>
    <w:rsid w:val="001B1A17"/>
    <w:rsid w:val="001B1BE9"/>
    <w:rsid w:val="001B1CB4"/>
    <w:rsid w:val="001B22E3"/>
    <w:rsid w:val="001B2D50"/>
    <w:rsid w:val="001B3112"/>
    <w:rsid w:val="001B4C94"/>
    <w:rsid w:val="001B4FAF"/>
    <w:rsid w:val="001B5373"/>
    <w:rsid w:val="001B566B"/>
    <w:rsid w:val="001B74A0"/>
    <w:rsid w:val="001B793A"/>
    <w:rsid w:val="001B7F7C"/>
    <w:rsid w:val="001C08E2"/>
    <w:rsid w:val="001C0CEF"/>
    <w:rsid w:val="001C0F0D"/>
    <w:rsid w:val="001C1113"/>
    <w:rsid w:val="001C1B53"/>
    <w:rsid w:val="001C1F4C"/>
    <w:rsid w:val="001C2259"/>
    <w:rsid w:val="001C3654"/>
    <w:rsid w:val="001C36B1"/>
    <w:rsid w:val="001C3FFF"/>
    <w:rsid w:val="001C4825"/>
    <w:rsid w:val="001C4A9B"/>
    <w:rsid w:val="001C50A0"/>
    <w:rsid w:val="001C539B"/>
    <w:rsid w:val="001C558C"/>
    <w:rsid w:val="001C5B74"/>
    <w:rsid w:val="001C5F5E"/>
    <w:rsid w:val="001C6006"/>
    <w:rsid w:val="001C644B"/>
    <w:rsid w:val="001C64BE"/>
    <w:rsid w:val="001C7027"/>
    <w:rsid w:val="001C7056"/>
    <w:rsid w:val="001C77BA"/>
    <w:rsid w:val="001C78DB"/>
    <w:rsid w:val="001C79B6"/>
    <w:rsid w:val="001D027C"/>
    <w:rsid w:val="001D076A"/>
    <w:rsid w:val="001D0D0F"/>
    <w:rsid w:val="001D15DB"/>
    <w:rsid w:val="001D1AB7"/>
    <w:rsid w:val="001D2350"/>
    <w:rsid w:val="001D2D49"/>
    <w:rsid w:val="001D2E52"/>
    <w:rsid w:val="001D39BE"/>
    <w:rsid w:val="001D3B28"/>
    <w:rsid w:val="001D3F17"/>
    <w:rsid w:val="001D45B3"/>
    <w:rsid w:val="001D45CA"/>
    <w:rsid w:val="001D49D1"/>
    <w:rsid w:val="001D4A04"/>
    <w:rsid w:val="001D4A41"/>
    <w:rsid w:val="001D4AB5"/>
    <w:rsid w:val="001D4D58"/>
    <w:rsid w:val="001D5B9C"/>
    <w:rsid w:val="001D6189"/>
    <w:rsid w:val="001D6A23"/>
    <w:rsid w:val="001D798B"/>
    <w:rsid w:val="001D7DD1"/>
    <w:rsid w:val="001E0D5D"/>
    <w:rsid w:val="001E1938"/>
    <w:rsid w:val="001E1AD2"/>
    <w:rsid w:val="001E1B0C"/>
    <w:rsid w:val="001E1B80"/>
    <w:rsid w:val="001E20BD"/>
    <w:rsid w:val="001E219B"/>
    <w:rsid w:val="001E23C1"/>
    <w:rsid w:val="001E252F"/>
    <w:rsid w:val="001E282D"/>
    <w:rsid w:val="001E2F21"/>
    <w:rsid w:val="001E35E5"/>
    <w:rsid w:val="001E360D"/>
    <w:rsid w:val="001E3B55"/>
    <w:rsid w:val="001E3C43"/>
    <w:rsid w:val="001E3D7C"/>
    <w:rsid w:val="001E3DD4"/>
    <w:rsid w:val="001E45B7"/>
    <w:rsid w:val="001E4DFC"/>
    <w:rsid w:val="001E5051"/>
    <w:rsid w:val="001E5272"/>
    <w:rsid w:val="001E530F"/>
    <w:rsid w:val="001E5503"/>
    <w:rsid w:val="001E62F8"/>
    <w:rsid w:val="001E6670"/>
    <w:rsid w:val="001E6D56"/>
    <w:rsid w:val="001E6ED2"/>
    <w:rsid w:val="001E765C"/>
    <w:rsid w:val="001E76F2"/>
    <w:rsid w:val="001F08E6"/>
    <w:rsid w:val="001F0A93"/>
    <w:rsid w:val="001F11CB"/>
    <w:rsid w:val="001F155F"/>
    <w:rsid w:val="001F15A3"/>
    <w:rsid w:val="001F1907"/>
    <w:rsid w:val="001F2E43"/>
    <w:rsid w:val="001F2F0A"/>
    <w:rsid w:val="001F30F7"/>
    <w:rsid w:val="001F38F1"/>
    <w:rsid w:val="001F3C38"/>
    <w:rsid w:val="001F41D9"/>
    <w:rsid w:val="001F4804"/>
    <w:rsid w:val="001F53B3"/>
    <w:rsid w:val="001F5CCA"/>
    <w:rsid w:val="001F6063"/>
    <w:rsid w:val="001F66A3"/>
    <w:rsid w:val="001F6B6E"/>
    <w:rsid w:val="001F73A4"/>
    <w:rsid w:val="001F79AB"/>
    <w:rsid w:val="00200076"/>
    <w:rsid w:val="00200216"/>
    <w:rsid w:val="00200703"/>
    <w:rsid w:val="002018C1"/>
    <w:rsid w:val="00201C8E"/>
    <w:rsid w:val="00202284"/>
    <w:rsid w:val="002027B9"/>
    <w:rsid w:val="00202C3F"/>
    <w:rsid w:val="00202C4F"/>
    <w:rsid w:val="00203065"/>
    <w:rsid w:val="0020396D"/>
    <w:rsid w:val="00203A7D"/>
    <w:rsid w:val="00204932"/>
    <w:rsid w:val="002050C4"/>
    <w:rsid w:val="0020542C"/>
    <w:rsid w:val="002054F7"/>
    <w:rsid w:val="00205CD8"/>
    <w:rsid w:val="00205E3D"/>
    <w:rsid w:val="0020627B"/>
    <w:rsid w:val="00206D4E"/>
    <w:rsid w:val="002073E2"/>
    <w:rsid w:val="0020744F"/>
    <w:rsid w:val="002075FE"/>
    <w:rsid w:val="00207CA2"/>
    <w:rsid w:val="0021085A"/>
    <w:rsid w:val="00210BEA"/>
    <w:rsid w:val="00211278"/>
    <w:rsid w:val="0021179B"/>
    <w:rsid w:val="00211D2A"/>
    <w:rsid w:val="00211DD0"/>
    <w:rsid w:val="002123F4"/>
    <w:rsid w:val="002125DC"/>
    <w:rsid w:val="002127C0"/>
    <w:rsid w:val="0021395A"/>
    <w:rsid w:val="00213F80"/>
    <w:rsid w:val="0021490C"/>
    <w:rsid w:val="002151FB"/>
    <w:rsid w:val="002156F3"/>
    <w:rsid w:val="00216027"/>
    <w:rsid w:val="00216603"/>
    <w:rsid w:val="00216704"/>
    <w:rsid w:val="002169E8"/>
    <w:rsid w:val="00220556"/>
    <w:rsid w:val="002207D0"/>
    <w:rsid w:val="002208C9"/>
    <w:rsid w:val="00220D84"/>
    <w:rsid w:val="00220F08"/>
    <w:rsid w:val="002213E3"/>
    <w:rsid w:val="002218EB"/>
    <w:rsid w:val="00221B3A"/>
    <w:rsid w:val="00221D80"/>
    <w:rsid w:val="00222EA4"/>
    <w:rsid w:val="00222F50"/>
    <w:rsid w:val="002230E7"/>
    <w:rsid w:val="0022355A"/>
    <w:rsid w:val="002238C5"/>
    <w:rsid w:val="00223BEA"/>
    <w:rsid w:val="00224536"/>
    <w:rsid w:val="002245E6"/>
    <w:rsid w:val="00224824"/>
    <w:rsid w:val="002248FE"/>
    <w:rsid w:val="00224BA7"/>
    <w:rsid w:val="002251FD"/>
    <w:rsid w:val="00225607"/>
    <w:rsid w:val="00226758"/>
    <w:rsid w:val="002267A7"/>
    <w:rsid w:val="00226A84"/>
    <w:rsid w:val="00226D48"/>
    <w:rsid w:val="00227A72"/>
    <w:rsid w:val="0023053B"/>
    <w:rsid w:val="0023109A"/>
    <w:rsid w:val="0023137F"/>
    <w:rsid w:val="002327DC"/>
    <w:rsid w:val="0023281D"/>
    <w:rsid w:val="00232E81"/>
    <w:rsid w:val="0023343B"/>
    <w:rsid w:val="002337B9"/>
    <w:rsid w:val="00233AB3"/>
    <w:rsid w:val="00233BF8"/>
    <w:rsid w:val="00234B7F"/>
    <w:rsid w:val="002350B0"/>
    <w:rsid w:val="002352F8"/>
    <w:rsid w:val="002353C7"/>
    <w:rsid w:val="002353D1"/>
    <w:rsid w:val="002358F4"/>
    <w:rsid w:val="00235CE1"/>
    <w:rsid w:val="00235D07"/>
    <w:rsid w:val="002366D5"/>
    <w:rsid w:val="00236A14"/>
    <w:rsid w:val="00236BAD"/>
    <w:rsid w:val="0023711E"/>
    <w:rsid w:val="002373F3"/>
    <w:rsid w:val="002375D1"/>
    <w:rsid w:val="00237C4D"/>
    <w:rsid w:val="002403B3"/>
    <w:rsid w:val="00240E96"/>
    <w:rsid w:val="002418EF"/>
    <w:rsid w:val="002429DC"/>
    <w:rsid w:val="00243568"/>
    <w:rsid w:val="00243652"/>
    <w:rsid w:val="002436F2"/>
    <w:rsid w:val="00243920"/>
    <w:rsid w:val="00243B24"/>
    <w:rsid w:val="00243D76"/>
    <w:rsid w:val="00243F16"/>
    <w:rsid w:val="00244338"/>
    <w:rsid w:val="0024436F"/>
    <w:rsid w:val="002443E7"/>
    <w:rsid w:val="00244B60"/>
    <w:rsid w:val="00244BEB"/>
    <w:rsid w:val="00245900"/>
    <w:rsid w:val="0024597B"/>
    <w:rsid w:val="002459EA"/>
    <w:rsid w:val="00245C4F"/>
    <w:rsid w:val="00245FEA"/>
    <w:rsid w:val="00246588"/>
    <w:rsid w:val="0024694D"/>
    <w:rsid w:val="0024741D"/>
    <w:rsid w:val="00247E32"/>
    <w:rsid w:val="00247F06"/>
    <w:rsid w:val="002504CE"/>
    <w:rsid w:val="00250657"/>
    <w:rsid w:val="00251390"/>
    <w:rsid w:val="00251EDF"/>
    <w:rsid w:val="00252082"/>
    <w:rsid w:val="002521E5"/>
    <w:rsid w:val="002526BF"/>
    <w:rsid w:val="002529F9"/>
    <w:rsid w:val="00252A87"/>
    <w:rsid w:val="00252E7B"/>
    <w:rsid w:val="00253131"/>
    <w:rsid w:val="002532A8"/>
    <w:rsid w:val="002534A2"/>
    <w:rsid w:val="00253746"/>
    <w:rsid w:val="00254575"/>
    <w:rsid w:val="00254E05"/>
    <w:rsid w:val="00254EE5"/>
    <w:rsid w:val="00255057"/>
    <w:rsid w:val="00255405"/>
    <w:rsid w:val="00255905"/>
    <w:rsid w:val="00255F32"/>
    <w:rsid w:val="002560A1"/>
    <w:rsid w:val="002566F5"/>
    <w:rsid w:val="0025670D"/>
    <w:rsid w:val="002567F9"/>
    <w:rsid w:val="002569DD"/>
    <w:rsid w:val="00256BB2"/>
    <w:rsid w:val="00256D08"/>
    <w:rsid w:val="00256D81"/>
    <w:rsid w:val="00256FC9"/>
    <w:rsid w:val="00257ABE"/>
    <w:rsid w:val="00257CE8"/>
    <w:rsid w:val="00257D2D"/>
    <w:rsid w:val="00260F44"/>
    <w:rsid w:val="00260FAB"/>
    <w:rsid w:val="00261346"/>
    <w:rsid w:val="00261700"/>
    <w:rsid w:val="00261DCB"/>
    <w:rsid w:val="00262432"/>
    <w:rsid w:val="002625BA"/>
    <w:rsid w:val="002626A3"/>
    <w:rsid w:val="00262716"/>
    <w:rsid w:val="0026293A"/>
    <w:rsid w:val="00262B82"/>
    <w:rsid w:val="002641CD"/>
    <w:rsid w:val="002648B6"/>
    <w:rsid w:val="002648E1"/>
    <w:rsid w:val="0026510F"/>
    <w:rsid w:val="00265B89"/>
    <w:rsid w:val="00266044"/>
    <w:rsid w:val="00266EE5"/>
    <w:rsid w:val="002671B1"/>
    <w:rsid w:val="00267935"/>
    <w:rsid w:val="00267957"/>
    <w:rsid w:val="00270296"/>
    <w:rsid w:val="002703EA"/>
    <w:rsid w:val="00270544"/>
    <w:rsid w:val="002706D1"/>
    <w:rsid w:val="002707CF"/>
    <w:rsid w:val="00270D80"/>
    <w:rsid w:val="00270EB2"/>
    <w:rsid w:val="00270EF4"/>
    <w:rsid w:val="002715EB"/>
    <w:rsid w:val="00271AA4"/>
    <w:rsid w:val="002727F3"/>
    <w:rsid w:val="00272C0C"/>
    <w:rsid w:val="0027450F"/>
    <w:rsid w:val="00274B0B"/>
    <w:rsid w:val="00274CA7"/>
    <w:rsid w:val="00274DC7"/>
    <w:rsid w:val="002750B4"/>
    <w:rsid w:val="0027545C"/>
    <w:rsid w:val="00275C35"/>
    <w:rsid w:val="00275C76"/>
    <w:rsid w:val="00275D73"/>
    <w:rsid w:val="0027607E"/>
    <w:rsid w:val="00276362"/>
    <w:rsid w:val="002774DD"/>
    <w:rsid w:val="00277A58"/>
    <w:rsid w:val="00280176"/>
    <w:rsid w:val="00280350"/>
    <w:rsid w:val="00280AB7"/>
    <w:rsid w:val="00280C8B"/>
    <w:rsid w:val="00280F31"/>
    <w:rsid w:val="00281AFD"/>
    <w:rsid w:val="00281D2C"/>
    <w:rsid w:val="00281E41"/>
    <w:rsid w:val="002820A9"/>
    <w:rsid w:val="00283964"/>
    <w:rsid w:val="00283EDC"/>
    <w:rsid w:val="0028405C"/>
    <w:rsid w:val="002843F9"/>
    <w:rsid w:val="00284935"/>
    <w:rsid w:val="00285408"/>
    <w:rsid w:val="00285757"/>
    <w:rsid w:val="00286230"/>
    <w:rsid w:val="002864D9"/>
    <w:rsid w:val="002868B1"/>
    <w:rsid w:val="00286E69"/>
    <w:rsid w:val="002873E2"/>
    <w:rsid w:val="0028794E"/>
    <w:rsid w:val="00287B7A"/>
    <w:rsid w:val="00290598"/>
    <w:rsid w:val="00291014"/>
    <w:rsid w:val="00291A59"/>
    <w:rsid w:val="00292C04"/>
    <w:rsid w:val="00292E14"/>
    <w:rsid w:val="00293118"/>
    <w:rsid w:val="00293884"/>
    <w:rsid w:val="00293B56"/>
    <w:rsid w:val="00294490"/>
    <w:rsid w:val="002944AB"/>
    <w:rsid w:val="00295B29"/>
    <w:rsid w:val="00295CD4"/>
    <w:rsid w:val="00296CE6"/>
    <w:rsid w:val="00297209"/>
    <w:rsid w:val="002972F1"/>
    <w:rsid w:val="002975B0"/>
    <w:rsid w:val="00297CBE"/>
    <w:rsid w:val="00297F69"/>
    <w:rsid w:val="002A01F0"/>
    <w:rsid w:val="002A09B0"/>
    <w:rsid w:val="002A0A40"/>
    <w:rsid w:val="002A0C86"/>
    <w:rsid w:val="002A183F"/>
    <w:rsid w:val="002A1A0D"/>
    <w:rsid w:val="002A1C2A"/>
    <w:rsid w:val="002A1D1A"/>
    <w:rsid w:val="002A1EF9"/>
    <w:rsid w:val="002A2469"/>
    <w:rsid w:val="002A25BA"/>
    <w:rsid w:val="002A2668"/>
    <w:rsid w:val="002A2829"/>
    <w:rsid w:val="002A2D95"/>
    <w:rsid w:val="002A35F5"/>
    <w:rsid w:val="002A39E2"/>
    <w:rsid w:val="002A3A80"/>
    <w:rsid w:val="002A3F0E"/>
    <w:rsid w:val="002A4434"/>
    <w:rsid w:val="002A482D"/>
    <w:rsid w:val="002A486B"/>
    <w:rsid w:val="002A48D0"/>
    <w:rsid w:val="002A49D2"/>
    <w:rsid w:val="002A5894"/>
    <w:rsid w:val="002A5EDD"/>
    <w:rsid w:val="002A747C"/>
    <w:rsid w:val="002A7617"/>
    <w:rsid w:val="002A7669"/>
    <w:rsid w:val="002A7ED0"/>
    <w:rsid w:val="002B0BFA"/>
    <w:rsid w:val="002B0E10"/>
    <w:rsid w:val="002B0FDA"/>
    <w:rsid w:val="002B1038"/>
    <w:rsid w:val="002B22FA"/>
    <w:rsid w:val="002B232D"/>
    <w:rsid w:val="002B256A"/>
    <w:rsid w:val="002B3042"/>
    <w:rsid w:val="002B313F"/>
    <w:rsid w:val="002B3800"/>
    <w:rsid w:val="002B3BAE"/>
    <w:rsid w:val="002B3CFA"/>
    <w:rsid w:val="002B3ECC"/>
    <w:rsid w:val="002B4621"/>
    <w:rsid w:val="002B4CB4"/>
    <w:rsid w:val="002B4F90"/>
    <w:rsid w:val="002B52C6"/>
    <w:rsid w:val="002B56F9"/>
    <w:rsid w:val="002B5C84"/>
    <w:rsid w:val="002B5E83"/>
    <w:rsid w:val="002B64BE"/>
    <w:rsid w:val="002B6886"/>
    <w:rsid w:val="002B787F"/>
    <w:rsid w:val="002B7D2E"/>
    <w:rsid w:val="002B7E95"/>
    <w:rsid w:val="002C0E37"/>
    <w:rsid w:val="002C128C"/>
    <w:rsid w:val="002C1545"/>
    <w:rsid w:val="002C1AAE"/>
    <w:rsid w:val="002C1E43"/>
    <w:rsid w:val="002C1FF0"/>
    <w:rsid w:val="002C212E"/>
    <w:rsid w:val="002C2FF8"/>
    <w:rsid w:val="002C30D1"/>
    <w:rsid w:val="002C31B2"/>
    <w:rsid w:val="002C33D0"/>
    <w:rsid w:val="002C3B15"/>
    <w:rsid w:val="002C3C32"/>
    <w:rsid w:val="002C3DF7"/>
    <w:rsid w:val="002C4021"/>
    <w:rsid w:val="002C4784"/>
    <w:rsid w:val="002C4A46"/>
    <w:rsid w:val="002C4AE7"/>
    <w:rsid w:val="002C4CDE"/>
    <w:rsid w:val="002C5047"/>
    <w:rsid w:val="002C532D"/>
    <w:rsid w:val="002C5C33"/>
    <w:rsid w:val="002C5D71"/>
    <w:rsid w:val="002C5DDF"/>
    <w:rsid w:val="002C5F51"/>
    <w:rsid w:val="002C635D"/>
    <w:rsid w:val="002C6E74"/>
    <w:rsid w:val="002C75DE"/>
    <w:rsid w:val="002C76CD"/>
    <w:rsid w:val="002C7731"/>
    <w:rsid w:val="002C788A"/>
    <w:rsid w:val="002C7CAB"/>
    <w:rsid w:val="002D00E1"/>
    <w:rsid w:val="002D0888"/>
    <w:rsid w:val="002D14EA"/>
    <w:rsid w:val="002D1CEC"/>
    <w:rsid w:val="002D1EBB"/>
    <w:rsid w:val="002D22EA"/>
    <w:rsid w:val="002D25AB"/>
    <w:rsid w:val="002D28B8"/>
    <w:rsid w:val="002D2F04"/>
    <w:rsid w:val="002D34E6"/>
    <w:rsid w:val="002D34EC"/>
    <w:rsid w:val="002D3DFF"/>
    <w:rsid w:val="002D3ED8"/>
    <w:rsid w:val="002D3EFA"/>
    <w:rsid w:val="002D4119"/>
    <w:rsid w:val="002D43FF"/>
    <w:rsid w:val="002D483A"/>
    <w:rsid w:val="002D4BEE"/>
    <w:rsid w:val="002D546B"/>
    <w:rsid w:val="002D5B01"/>
    <w:rsid w:val="002D5D03"/>
    <w:rsid w:val="002D5E88"/>
    <w:rsid w:val="002D6019"/>
    <w:rsid w:val="002D65C6"/>
    <w:rsid w:val="002D6726"/>
    <w:rsid w:val="002D691B"/>
    <w:rsid w:val="002D6AE0"/>
    <w:rsid w:val="002D76CF"/>
    <w:rsid w:val="002E0208"/>
    <w:rsid w:val="002E089E"/>
    <w:rsid w:val="002E10BB"/>
    <w:rsid w:val="002E11AC"/>
    <w:rsid w:val="002E1C7D"/>
    <w:rsid w:val="002E2391"/>
    <w:rsid w:val="002E23BF"/>
    <w:rsid w:val="002E2909"/>
    <w:rsid w:val="002E307D"/>
    <w:rsid w:val="002E3527"/>
    <w:rsid w:val="002E3B14"/>
    <w:rsid w:val="002E3B1C"/>
    <w:rsid w:val="002E3BE8"/>
    <w:rsid w:val="002E4CE6"/>
    <w:rsid w:val="002E5113"/>
    <w:rsid w:val="002E528F"/>
    <w:rsid w:val="002E5A64"/>
    <w:rsid w:val="002E5A6C"/>
    <w:rsid w:val="002E5B14"/>
    <w:rsid w:val="002E5D45"/>
    <w:rsid w:val="002E5F4B"/>
    <w:rsid w:val="002E6B24"/>
    <w:rsid w:val="002E6C52"/>
    <w:rsid w:val="002E6F85"/>
    <w:rsid w:val="002E756F"/>
    <w:rsid w:val="002E78BE"/>
    <w:rsid w:val="002F072A"/>
    <w:rsid w:val="002F07DB"/>
    <w:rsid w:val="002F0FE1"/>
    <w:rsid w:val="002F13C2"/>
    <w:rsid w:val="002F2555"/>
    <w:rsid w:val="002F3255"/>
    <w:rsid w:val="002F3941"/>
    <w:rsid w:val="002F3966"/>
    <w:rsid w:val="002F3ADE"/>
    <w:rsid w:val="002F3B06"/>
    <w:rsid w:val="002F438A"/>
    <w:rsid w:val="002F4E06"/>
    <w:rsid w:val="002F4F2D"/>
    <w:rsid w:val="002F561B"/>
    <w:rsid w:val="002F56DE"/>
    <w:rsid w:val="002F5CAD"/>
    <w:rsid w:val="002F5ECB"/>
    <w:rsid w:val="002F6095"/>
    <w:rsid w:val="002F622E"/>
    <w:rsid w:val="002F6EA3"/>
    <w:rsid w:val="002F73A9"/>
    <w:rsid w:val="002F7B61"/>
    <w:rsid w:val="00300567"/>
    <w:rsid w:val="00300B39"/>
    <w:rsid w:val="00300B45"/>
    <w:rsid w:val="00301063"/>
    <w:rsid w:val="0030117A"/>
    <w:rsid w:val="00301E0D"/>
    <w:rsid w:val="003025D3"/>
    <w:rsid w:val="00303156"/>
    <w:rsid w:val="00303314"/>
    <w:rsid w:val="0030343D"/>
    <w:rsid w:val="0030381E"/>
    <w:rsid w:val="00303850"/>
    <w:rsid w:val="00303892"/>
    <w:rsid w:val="00303B18"/>
    <w:rsid w:val="003040D5"/>
    <w:rsid w:val="003041ED"/>
    <w:rsid w:val="0030443E"/>
    <w:rsid w:val="00304854"/>
    <w:rsid w:val="003049A8"/>
    <w:rsid w:val="00304B73"/>
    <w:rsid w:val="00304B7A"/>
    <w:rsid w:val="00304F72"/>
    <w:rsid w:val="00305028"/>
    <w:rsid w:val="003051BB"/>
    <w:rsid w:val="00305653"/>
    <w:rsid w:val="00305E2E"/>
    <w:rsid w:val="003063B4"/>
    <w:rsid w:val="0030671E"/>
    <w:rsid w:val="00306A57"/>
    <w:rsid w:val="00307464"/>
    <w:rsid w:val="00307B62"/>
    <w:rsid w:val="00307E91"/>
    <w:rsid w:val="00310D4B"/>
    <w:rsid w:val="00311676"/>
    <w:rsid w:val="00311A52"/>
    <w:rsid w:val="00311E85"/>
    <w:rsid w:val="00312E7D"/>
    <w:rsid w:val="00313477"/>
    <w:rsid w:val="00313BB9"/>
    <w:rsid w:val="00313C4F"/>
    <w:rsid w:val="00314805"/>
    <w:rsid w:val="00314ADA"/>
    <w:rsid w:val="00315AC5"/>
    <w:rsid w:val="00315DD2"/>
    <w:rsid w:val="003168CC"/>
    <w:rsid w:val="00316C5D"/>
    <w:rsid w:val="00317BAC"/>
    <w:rsid w:val="00317C3F"/>
    <w:rsid w:val="00317D24"/>
    <w:rsid w:val="00317E59"/>
    <w:rsid w:val="0032189A"/>
    <w:rsid w:val="00321C33"/>
    <w:rsid w:val="00321E44"/>
    <w:rsid w:val="00322CE7"/>
    <w:rsid w:val="00322E2E"/>
    <w:rsid w:val="00323083"/>
    <w:rsid w:val="00323320"/>
    <w:rsid w:val="00323792"/>
    <w:rsid w:val="00323993"/>
    <w:rsid w:val="0032436C"/>
    <w:rsid w:val="0032533B"/>
    <w:rsid w:val="0032550B"/>
    <w:rsid w:val="00325AE4"/>
    <w:rsid w:val="00325B3F"/>
    <w:rsid w:val="00325DAD"/>
    <w:rsid w:val="0032624C"/>
    <w:rsid w:val="00326254"/>
    <w:rsid w:val="00327853"/>
    <w:rsid w:val="00327AB6"/>
    <w:rsid w:val="00327D1F"/>
    <w:rsid w:val="00327FDE"/>
    <w:rsid w:val="00330876"/>
    <w:rsid w:val="00330B30"/>
    <w:rsid w:val="00330C93"/>
    <w:rsid w:val="00330D9D"/>
    <w:rsid w:val="00331219"/>
    <w:rsid w:val="00331338"/>
    <w:rsid w:val="003315B6"/>
    <w:rsid w:val="00331D78"/>
    <w:rsid w:val="003321C8"/>
    <w:rsid w:val="00332202"/>
    <w:rsid w:val="0033254D"/>
    <w:rsid w:val="003342EE"/>
    <w:rsid w:val="0033482B"/>
    <w:rsid w:val="00334C47"/>
    <w:rsid w:val="0033558D"/>
    <w:rsid w:val="00335A3A"/>
    <w:rsid w:val="00335B22"/>
    <w:rsid w:val="00335D78"/>
    <w:rsid w:val="00335FF4"/>
    <w:rsid w:val="00336423"/>
    <w:rsid w:val="003364D5"/>
    <w:rsid w:val="00336759"/>
    <w:rsid w:val="00336A61"/>
    <w:rsid w:val="00336B5F"/>
    <w:rsid w:val="00336E7E"/>
    <w:rsid w:val="00337403"/>
    <w:rsid w:val="00337684"/>
    <w:rsid w:val="00337FFE"/>
    <w:rsid w:val="00341787"/>
    <w:rsid w:val="0034192B"/>
    <w:rsid w:val="00341D5B"/>
    <w:rsid w:val="00341F2F"/>
    <w:rsid w:val="00342C47"/>
    <w:rsid w:val="00343048"/>
    <w:rsid w:val="00343329"/>
    <w:rsid w:val="00343B00"/>
    <w:rsid w:val="00343C32"/>
    <w:rsid w:val="0034456D"/>
    <w:rsid w:val="00344E68"/>
    <w:rsid w:val="00344E91"/>
    <w:rsid w:val="00345638"/>
    <w:rsid w:val="003461E2"/>
    <w:rsid w:val="003462CE"/>
    <w:rsid w:val="00346B14"/>
    <w:rsid w:val="00346C65"/>
    <w:rsid w:val="003473D7"/>
    <w:rsid w:val="00347416"/>
    <w:rsid w:val="0035019B"/>
    <w:rsid w:val="003501E7"/>
    <w:rsid w:val="00350431"/>
    <w:rsid w:val="003507F1"/>
    <w:rsid w:val="0035085F"/>
    <w:rsid w:val="003508E9"/>
    <w:rsid w:val="00351172"/>
    <w:rsid w:val="00351262"/>
    <w:rsid w:val="00351B2F"/>
    <w:rsid w:val="00351BC9"/>
    <w:rsid w:val="00351FAF"/>
    <w:rsid w:val="003523D5"/>
    <w:rsid w:val="00352E07"/>
    <w:rsid w:val="003538B9"/>
    <w:rsid w:val="00353A2D"/>
    <w:rsid w:val="00353ACD"/>
    <w:rsid w:val="003545E2"/>
    <w:rsid w:val="003548EC"/>
    <w:rsid w:val="00355505"/>
    <w:rsid w:val="00356582"/>
    <w:rsid w:val="003566F5"/>
    <w:rsid w:val="003569CA"/>
    <w:rsid w:val="00356B30"/>
    <w:rsid w:val="003570A3"/>
    <w:rsid w:val="003575C9"/>
    <w:rsid w:val="003576CC"/>
    <w:rsid w:val="00357728"/>
    <w:rsid w:val="003602D1"/>
    <w:rsid w:val="0036030F"/>
    <w:rsid w:val="003607F8"/>
    <w:rsid w:val="00360EDC"/>
    <w:rsid w:val="003611C6"/>
    <w:rsid w:val="00361F24"/>
    <w:rsid w:val="0036228C"/>
    <w:rsid w:val="003622DA"/>
    <w:rsid w:val="0036312F"/>
    <w:rsid w:val="0036335E"/>
    <w:rsid w:val="003638D3"/>
    <w:rsid w:val="003640F7"/>
    <w:rsid w:val="003643D9"/>
    <w:rsid w:val="003649DD"/>
    <w:rsid w:val="00365B0D"/>
    <w:rsid w:val="00365C0D"/>
    <w:rsid w:val="00365EFF"/>
    <w:rsid w:val="003660DF"/>
    <w:rsid w:val="00366EDA"/>
    <w:rsid w:val="00367260"/>
    <w:rsid w:val="0037047A"/>
    <w:rsid w:val="0037070E"/>
    <w:rsid w:val="00370B9B"/>
    <w:rsid w:val="00370D85"/>
    <w:rsid w:val="003712AE"/>
    <w:rsid w:val="003714C4"/>
    <w:rsid w:val="0037163A"/>
    <w:rsid w:val="00371B64"/>
    <w:rsid w:val="00371D72"/>
    <w:rsid w:val="00371FCA"/>
    <w:rsid w:val="00372059"/>
    <w:rsid w:val="00372A38"/>
    <w:rsid w:val="00373849"/>
    <w:rsid w:val="0037395A"/>
    <w:rsid w:val="00373BCE"/>
    <w:rsid w:val="00374365"/>
    <w:rsid w:val="00374DEB"/>
    <w:rsid w:val="0037577D"/>
    <w:rsid w:val="00376128"/>
    <w:rsid w:val="003766B2"/>
    <w:rsid w:val="0037691B"/>
    <w:rsid w:val="00377658"/>
    <w:rsid w:val="00377AB8"/>
    <w:rsid w:val="00377DE8"/>
    <w:rsid w:val="003806AC"/>
    <w:rsid w:val="003808AB"/>
    <w:rsid w:val="00380AD2"/>
    <w:rsid w:val="00380D8A"/>
    <w:rsid w:val="00381333"/>
    <w:rsid w:val="003817AE"/>
    <w:rsid w:val="00381964"/>
    <w:rsid w:val="00381A4F"/>
    <w:rsid w:val="00381B1D"/>
    <w:rsid w:val="00382212"/>
    <w:rsid w:val="003822C2"/>
    <w:rsid w:val="00382DBB"/>
    <w:rsid w:val="00383469"/>
    <w:rsid w:val="003834A5"/>
    <w:rsid w:val="00384111"/>
    <w:rsid w:val="00384190"/>
    <w:rsid w:val="003845B9"/>
    <w:rsid w:val="00384CAE"/>
    <w:rsid w:val="00384EBD"/>
    <w:rsid w:val="00385ABA"/>
    <w:rsid w:val="00386234"/>
    <w:rsid w:val="00386FD0"/>
    <w:rsid w:val="00387A39"/>
    <w:rsid w:val="00387ADD"/>
    <w:rsid w:val="00387BDA"/>
    <w:rsid w:val="003900DC"/>
    <w:rsid w:val="00390630"/>
    <w:rsid w:val="003906DA"/>
    <w:rsid w:val="00390CAD"/>
    <w:rsid w:val="00391110"/>
    <w:rsid w:val="003915B4"/>
    <w:rsid w:val="0039180B"/>
    <w:rsid w:val="0039196B"/>
    <w:rsid w:val="00391C7C"/>
    <w:rsid w:val="00391FAC"/>
    <w:rsid w:val="00392264"/>
    <w:rsid w:val="0039251A"/>
    <w:rsid w:val="00392C10"/>
    <w:rsid w:val="00392FD8"/>
    <w:rsid w:val="00393071"/>
    <w:rsid w:val="003931FC"/>
    <w:rsid w:val="003938E4"/>
    <w:rsid w:val="00393D66"/>
    <w:rsid w:val="00393FA3"/>
    <w:rsid w:val="00393FC8"/>
    <w:rsid w:val="00394663"/>
    <w:rsid w:val="00395098"/>
    <w:rsid w:val="003951E1"/>
    <w:rsid w:val="003953D1"/>
    <w:rsid w:val="00395EE7"/>
    <w:rsid w:val="00396363"/>
    <w:rsid w:val="003963A7"/>
    <w:rsid w:val="003968BB"/>
    <w:rsid w:val="00397540"/>
    <w:rsid w:val="0039754C"/>
    <w:rsid w:val="003975B9"/>
    <w:rsid w:val="00397A22"/>
    <w:rsid w:val="00397A79"/>
    <w:rsid w:val="00397E23"/>
    <w:rsid w:val="00397E5D"/>
    <w:rsid w:val="003A04B5"/>
    <w:rsid w:val="003A0622"/>
    <w:rsid w:val="003A1280"/>
    <w:rsid w:val="003A1A9D"/>
    <w:rsid w:val="003A1ED3"/>
    <w:rsid w:val="003A22B5"/>
    <w:rsid w:val="003A22F5"/>
    <w:rsid w:val="003A3476"/>
    <w:rsid w:val="003A38E5"/>
    <w:rsid w:val="003A3BCB"/>
    <w:rsid w:val="003A3C5D"/>
    <w:rsid w:val="003A3D04"/>
    <w:rsid w:val="003A3F79"/>
    <w:rsid w:val="003A3FFF"/>
    <w:rsid w:val="003A401C"/>
    <w:rsid w:val="003A44CA"/>
    <w:rsid w:val="003A496C"/>
    <w:rsid w:val="003A52C1"/>
    <w:rsid w:val="003A5624"/>
    <w:rsid w:val="003A58A3"/>
    <w:rsid w:val="003A5971"/>
    <w:rsid w:val="003A5AF3"/>
    <w:rsid w:val="003A5D38"/>
    <w:rsid w:val="003A6C25"/>
    <w:rsid w:val="003A6FE7"/>
    <w:rsid w:val="003A7512"/>
    <w:rsid w:val="003A7656"/>
    <w:rsid w:val="003A7889"/>
    <w:rsid w:val="003A7E2D"/>
    <w:rsid w:val="003B0001"/>
    <w:rsid w:val="003B0302"/>
    <w:rsid w:val="003B07AB"/>
    <w:rsid w:val="003B0CC0"/>
    <w:rsid w:val="003B1416"/>
    <w:rsid w:val="003B17E4"/>
    <w:rsid w:val="003B1CCC"/>
    <w:rsid w:val="003B2709"/>
    <w:rsid w:val="003B2A4E"/>
    <w:rsid w:val="003B2DF2"/>
    <w:rsid w:val="003B368D"/>
    <w:rsid w:val="003B38B4"/>
    <w:rsid w:val="003B3996"/>
    <w:rsid w:val="003B3AB4"/>
    <w:rsid w:val="003B4406"/>
    <w:rsid w:val="003B5054"/>
    <w:rsid w:val="003B5FF9"/>
    <w:rsid w:val="003B6670"/>
    <w:rsid w:val="003B6ACE"/>
    <w:rsid w:val="003B6C69"/>
    <w:rsid w:val="003B6F19"/>
    <w:rsid w:val="003B7990"/>
    <w:rsid w:val="003B7BD8"/>
    <w:rsid w:val="003B7C9E"/>
    <w:rsid w:val="003C0E33"/>
    <w:rsid w:val="003C151B"/>
    <w:rsid w:val="003C1A57"/>
    <w:rsid w:val="003C2551"/>
    <w:rsid w:val="003C26FA"/>
    <w:rsid w:val="003C2786"/>
    <w:rsid w:val="003C2CCE"/>
    <w:rsid w:val="003C2DCD"/>
    <w:rsid w:val="003C3158"/>
    <w:rsid w:val="003C3275"/>
    <w:rsid w:val="003C36E8"/>
    <w:rsid w:val="003C3CCD"/>
    <w:rsid w:val="003C4582"/>
    <w:rsid w:val="003C47C6"/>
    <w:rsid w:val="003C48FE"/>
    <w:rsid w:val="003C5128"/>
    <w:rsid w:val="003C56AF"/>
    <w:rsid w:val="003C5C4F"/>
    <w:rsid w:val="003C65D5"/>
    <w:rsid w:val="003C6A82"/>
    <w:rsid w:val="003C763B"/>
    <w:rsid w:val="003C79C9"/>
    <w:rsid w:val="003C7F72"/>
    <w:rsid w:val="003D0024"/>
    <w:rsid w:val="003D0080"/>
    <w:rsid w:val="003D0EE3"/>
    <w:rsid w:val="003D1337"/>
    <w:rsid w:val="003D1762"/>
    <w:rsid w:val="003D1BA1"/>
    <w:rsid w:val="003D1F13"/>
    <w:rsid w:val="003D1FE1"/>
    <w:rsid w:val="003D2446"/>
    <w:rsid w:val="003D279C"/>
    <w:rsid w:val="003D3519"/>
    <w:rsid w:val="003D37E1"/>
    <w:rsid w:val="003D393C"/>
    <w:rsid w:val="003D48A5"/>
    <w:rsid w:val="003D4C31"/>
    <w:rsid w:val="003D4DDB"/>
    <w:rsid w:val="003D5052"/>
    <w:rsid w:val="003D5C42"/>
    <w:rsid w:val="003D5F25"/>
    <w:rsid w:val="003D616C"/>
    <w:rsid w:val="003D6216"/>
    <w:rsid w:val="003D6304"/>
    <w:rsid w:val="003D6C1A"/>
    <w:rsid w:val="003D7484"/>
    <w:rsid w:val="003D7605"/>
    <w:rsid w:val="003D7714"/>
    <w:rsid w:val="003D7CB4"/>
    <w:rsid w:val="003D7E0F"/>
    <w:rsid w:val="003D7EB2"/>
    <w:rsid w:val="003D7F82"/>
    <w:rsid w:val="003E0277"/>
    <w:rsid w:val="003E06E8"/>
    <w:rsid w:val="003E0943"/>
    <w:rsid w:val="003E0A7F"/>
    <w:rsid w:val="003E0BB8"/>
    <w:rsid w:val="003E11BF"/>
    <w:rsid w:val="003E1C1E"/>
    <w:rsid w:val="003E1CEC"/>
    <w:rsid w:val="003E1ED4"/>
    <w:rsid w:val="003E282C"/>
    <w:rsid w:val="003E2831"/>
    <w:rsid w:val="003E2BAE"/>
    <w:rsid w:val="003E2C84"/>
    <w:rsid w:val="003E2DB3"/>
    <w:rsid w:val="003E3C54"/>
    <w:rsid w:val="003E40F3"/>
    <w:rsid w:val="003E42B6"/>
    <w:rsid w:val="003E45C3"/>
    <w:rsid w:val="003E4693"/>
    <w:rsid w:val="003E4959"/>
    <w:rsid w:val="003E4DEB"/>
    <w:rsid w:val="003E4F0F"/>
    <w:rsid w:val="003E4F8B"/>
    <w:rsid w:val="003E51D7"/>
    <w:rsid w:val="003E5AE9"/>
    <w:rsid w:val="003E634D"/>
    <w:rsid w:val="003E6832"/>
    <w:rsid w:val="003E692A"/>
    <w:rsid w:val="003E6A06"/>
    <w:rsid w:val="003E6E1F"/>
    <w:rsid w:val="003E7934"/>
    <w:rsid w:val="003E7E66"/>
    <w:rsid w:val="003F00E5"/>
    <w:rsid w:val="003F080C"/>
    <w:rsid w:val="003F098F"/>
    <w:rsid w:val="003F12AF"/>
    <w:rsid w:val="003F1867"/>
    <w:rsid w:val="003F249E"/>
    <w:rsid w:val="003F290D"/>
    <w:rsid w:val="003F33CE"/>
    <w:rsid w:val="003F3619"/>
    <w:rsid w:val="003F3CDF"/>
    <w:rsid w:val="003F3CF8"/>
    <w:rsid w:val="003F4B1F"/>
    <w:rsid w:val="003F4FF9"/>
    <w:rsid w:val="003F586C"/>
    <w:rsid w:val="003F5D8C"/>
    <w:rsid w:val="003F6151"/>
    <w:rsid w:val="003F734E"/>
    <w:rsid w:val="003F7647"/>
    <w:rsid w:val="003F7734"/>
    <w:rsid w:val="003F778A"/>
    <w:rsid w:val="003F7981"/>
    <w:rsid w:val="003F7EC7"/>
    <w:rsid w:val="00400EBF"/>
    <w:rsid w:val="004013DD"/>
    <w:rsid w:val="00401768"/>
    <w:rsid w:val="004019BC"/>
    <w:rsid w:val="00402133"/>
    <w:rsid w:val="0040248F"/>
    <w:rsid w:val="00402949"/>
    <w:rsid w:val="00402978"/>
    <w:rsid w:val="00402C44"/>
    <w:rsid w:val="00402C8A"/>
    <w:rsid w:val="004036DD"/>
    <w:rsid w:val="004047C3"/>
    <w:rsid w:val="00404974"/>
    <w:rsid w:val="00404C19"/>
    <w:rsid w:val="00405744"/>
    <w:rsid w:val="00405955"/>
    <w:rsid w:val="00405DF3"/>
    <w:rsid w:val="004062FA"/>
    <w:rsid w:val="004066B4"/>
    <w:rsid w:val="00406EAF"/>
    <w:rsid w:val="004071B5"/>
    <w:rsid w:val="00407C54"/>
    <w:rsid w:val="00410FE3"/>
    <w:rsid w:val="00411276"/>
    <w:rsid w:val="004116FB"/>
    <w:rsid w:val="004117FC"/>
    <w:rsid w:val="00412455"/>
    <w:rsid w:val="004126B7"/>
    <w:rsid w:val="00412938"/>
    <w:rsid w:val="00412F51"/>
    <w:rsid w:val="004134ED"/>
    <w:rsid w:val="00413A59"/>
    <w:rsid w:val="00413E8F"/>
    <w:rsid w:val="0041449D"/>
    <w:rsid w:val="0041451D"/>
    <w:rsid w:val="00414B22"/>
    <w:rsid w:val="0041550E"/>
    <w:rsid w:val="0041552B"/>
    <w:rsid w:val="00416979"/>
    <w:rsid w:val="00416A2A"/>
    <w:rsid w:val="00416F2E"/>
    <w:rsid w:val="00416FEA"/>
    <w:rsid w:val="0042138D"/>
    <w:rsid w:val="00421772"/>
    <w:rsid w:val="004217CE"/>
    <w:rsid w:val="00421A94"/>
    <w:rsid w:val="00421EE2"/>
    <w:rsid w:val="004220D5"/>
    <w:rsid w:val="00422634"/>
    <w:rsid w:val="004230A6"/>
    <w:rsid w:val="00423610"/>
    <w:rsid w:val="00423A24"/>
    <w:rsid w:val="00423B6D"/>
    <w:rsid w:val="00423D2B"/>
    <w:rsid w:val="00424892"/>
    <w:rsid w:val="00424EAF"/>
    <w:rsid w:val="00425013"/>
    <w:rsid w:val="00425187"/>
    <w:rsid w:val="00425375"/>
    <w:rsid w:val="00425F22"/>
    <w:rsid w:val="0042631B"/>
    <w:rsid w:val="004265C8"/>
    <w:rsid w:val="00426A9C"/>
    <w:rsid w:val="00426C31"/>
    <w:rsid w:val="00426E28"/>
    <w:rsid w:val="004270AE"/>
    <w:rsid w:val="00427590"/>
    <w:rsid w:val="0043062E"/>
    <w:rsid w:val="00430E97"/>
    <w:rsid w:val="00431313"/>
    <w:rsid w:val="004316C9"/>
    <w:rsid w:val="00431828"/>
    <w:rsid w:val="00431BA5"/>
    <w:rsid w:val="00431C5E"/>
    <w:rsid w:val="00431F8C"/>
    <w:rsid w:val="0043211B"/>
    <w:rsid w:val="00432649"/>
    <w:rsid w:val="00432B03"/>
    <w:rsid w:val="0043301D"/>
    <w:rsid w:val="00433201"/>
    <w:rsid w:val="0043337C"/>
    <w:rsid w:val="0043386A"/>
    <w:rsid w:val="004339E5"/>
    <w:rsid w:val="00433C95"/>
    <w:rsid w:val="00434B1C"/>
    <w:rsid w:val="00435681"/>
    <w:rsid w:val="0043571C"/>
    <w:rsid w:val="0043630F"/>
    <w:rsid w:val="00436461"/>
    <w:rsid w:val="0043658D"/>
    <w:rsid w:val="004379BD"/>
    <w:rsid w:val="00437BC2"/>
    <w:rsid w:val="004400A4"/>
    <w:rsid w:val="0044018D"/>
    <w:rsid w:val="004405A9"/>
    <w:rsid w:val="00440605"/>
    <w:rsid w:val="004409AB"/>
    <w:rsid w:val="00440B23"/>
    <w:rsid w:val="004413B0"/>
    <w:rsid w:val="004419FC"/>
    <w:rsid w:val="00441C9B"/>
    <w:rsid w:val="00441FF0"/>
    <w:rsid w:val="004427A4"/>
    <w:rsid w:val="004431C7"/>
    <w:rsid w:val="0044323C"/>
    <w:rsid w:val="00443497"/>
    <w:rsid w:val="00443A52"/>
    <w:rsid w:val="00443A92"/>
    <w:rsid w:val="00443D8D"/>
    <w:rsid w:val="00444268"/>
    <w:rsid w:val="004445E7"/>
    <w:rsid w:val="004447D4"/>
    <w:rsid w:val="00445D73"/>
    <w:rsid w:val="0044613C"/>
    <w:rsid w:val="0044614E"/>
    <w:rsid w:val="00446796"/>
    <w:rsid w:val="0044703B"/>
    <w:rsid w:val="00447497"/>
    <w:rsid w:val="00447A7E"/>
    <w:rsid w:val="00447E14"/>
    <w:rsid w:val="00450255"/>
    <w:rsid w:val="0045026F"/>
    <w:rsid w:val="004503B4"/>
    <w:rsid w:val="00450A06"/>
    <w:rsid w:val="00450A28"/>
    <w:rsid w:val="00451462"/>
    <w:rsid w:val="004516A4"/>
    <w:rsid w:val="00451AD3"/>
    <w:rsid w:val="00452D98"/>
    <w:rsid w:val="004532A2"/>
    <w:rsid w:val="0045450F"/>
    <w:rsid w:val="00454547"/>
    <w:rsid w:val="00455414"/>
    <w:rsid w:val="00455587"/>
    <w:rsid w:val="0045558A"/>
    <w:rsid w:val="00455894"/>
    <w:rsid w:val="00456029"/>
    <w:rsid w:val="004563C6"/>
    <w:rsid w:val="004567DF"/>
    <w:rsid w:val="00456BB8"/>
    <w:rsid w:val="00456BD8"/>
    <w:rsid w:val="00456FAA"/>
    <w:rsid w:val="004570C4"/>
    <w:rsid w:val="00457108"/>
    <w:rsid w:val="0045735C"/>
    <w:rsid w:val="0045758B"/>
    <w:rsid w:val="0045759A"/>
    <w:rsid w:val="00457B76"/>
    <w:rsid w:val="00457C30"/>
    <w:rsid w:val="00457D06"/>
    <w:rsid w:val="00457D2A"/>
    <w:rsid w:val="00457F37"/>
    <w:rsid w:val="00457FC4"/>
    <w:rsid w:val="00457FE6"/>
    <w:rsid w:val="0046042B"/>
    <w:rsid w:val="00460589"/>
    <w:rsid w:val="0046067B"/>
    <w:rsid w:val="004612F2"/>
    <w:rsid w:val="00461695"/>
    <w:rsid w:val="00461B70"/>
    <w:rsid w:val="00462A52"/>
    <w:rsid w:val="00462D7A"/>
    <w:rsid w:val="0046320F"/>
    <w:rsid w:val="0046385B"/>
    <w:rsid w:val="00463944"/>
    <w:rsid w:val="0046423C"/>
    <w:rsid w:val="004643E7"/>
    <w:rsid w:val="00464FA4"/>
    <w:rsid w:val="00465EE1"/>
    <w:rsid w:val="004669D4"/>
    <w:rsid w:val="00466B03"/>
    <w:rsid w:val="00467B4B"/>
    <w:rsid w:val="00467C79"/>
    <w:rsid w:val="00467EFB"/>
    <w:rsid w:val="00470228"/>
    <w:rsid w:val="00470277"/>
    <w:rsid w:val="00471555"/>
    <w:rsid w:val="0047164C"/>
    <w:rsid w:val="00472094"/>
    <w:rsid w:val="0047285A"/>
    <w:rsid w:val="00473012"/>
    <w:rsid w:val="00473302"/>
    <w:rsid w:val="00473323"/>
    <w:rsid w:val="00473FFA"/>
    <w:rsid w:val="00474695"/>
    <w:rsid w:val="004746DF"/>
    <w:rsid w:val="00474F51"/>
    <w:rsid w:val="00474FA1"/>
    <w:rsid w:val="0047513B"/>
    <w:rsid w:val="004756E4"/>
    <w:rsid w:val="00475A08"/>
    <w:rsid w:val="004769EE"/>
    <w:rsid w:val="00476AAF"/>
    <w:rsid w:val="00476B28"/>
    <w:rsid w:val="00477138"/>
    <w:rsid w:val="00477460"/>
    <w:rsid w:val="00477A5A"/>
    <w:rsid w:val="004802CE"/>
    <w:rsid w:val="00481512"/>
    <w:rsid w:val="0048155B"/>
    <w:rsid w:val="00481B11"/>
    <w:rsid w:val="00481E22"/>
    <w:rsid w:val="004826D6"/>
    <w:rsid w:val="004827FB"/>
    <w:rsid w:val="00482C20"/>
    <w:rsid w:val="00482E0E"/>
    <w:rsid w:val="0048318B"/>
    <w:rsid w:val="004834E7"/>
    <w:rsid w:val="00484680"/>
    <w:rsid w:val="00484A54"/>
    <w:rsid w:val="00484CE4"/>
    <w:rsid w:val="0048524A"/>
    <w:rsid w:val="00485A26"/>
    <w:rsid w:val="00485B12"/>
    <w:rsid w:val="004868EB"/>
    <w:rsid w:val="00486DCA"/>
    <w:rsid w:val="00486DF8"/>
    <w:rsid w:val="00486E00"/>
    <w:rsid w:val="0048717F"/>
    <w:rsid w:val="0049012B"/>
    <w:rsid w:val="0049028E"/>
    <w:rsid w:val="004902BE"/>
    <w:rsid w:val="0049054D"/>
    <w:rsid w:val="00490DD0"/>
    <w:rsid w:val="004912AB"/>
    <w:rsid w:val="004916F7"/>
    <w:rsid w:val="00491A35"/>
    <w:rsid w:val="0049249F"/>
    <w:rsid w:val="00492552"/>
    <w:rsid w:val="00492B81"/>
    <w:rsid w:val="00492DDA"/>
    <w:rsid w:val="00493CEB"/>
    <w:rsid w:val="00494251"/>
    <w:rsid w:val="00494880"/>
    <w:rsid w:val="004953F5"/>
    <w:rsid w:val="00496283"/>
    <w:rsid w:val="00496BE0"/>
    <w:rsid w:val="004971BD"/>
    <w:rsid w:val="0049729D"/>
    <w:rsid w:val="004977F1"/>
    <w:rsid w:val="004A0615"/>
    <w:rsid w:val="004A0AD8"/>
    <w:rsid w:val="004A19B0"/>
    <w:rsid w:val="004A1C00"/>
    <w:rsid w:val="004A249C"/>
    <w:rsid w:val="004A24A7"/>
    <w:rsid w:val="004A25CD"/>
    <w:rsid w:val="004A2B15"/>
    <w:rsid w:val="004A3724"/>
    <w:rsid w:val="004A3D7A"/>
    <w:rsid w:val="004A3FBC"/>
    <w:rsid w:val="004A43D9"/>
    <w:rsid w:val="004A4B8B"/>
    <w:rsid w:val="004A5202"/>
    <w:rsid w:val="004A599B"/>
    <w:rsid w:val="004A64DB"/>
    <w:rsid w:val="004A6992"/>
    <w:rsid w:val="004A6E60"/>
    <w:rsid w:val="004A7030"/>
    <w:rsid w:val="004A7249"/>
    <w:rsid w:val="004A7413"/>
    <w:rsid w:val="004A7B1E"/>
    <w:rsid w:val="004B02CA"/>
    <w:rsid w:val="004B0C17"/>
    <w:rsid w:val="004B115A"/>
    <w:rsid w:val="004B1272"/>
    <w:rsid w:val="004B1549"/>
    <w:rsid w:val="004B1766"/>
    <w:rsid w:val="004B1888"/>
    <w:rsid w:val="004B1AED"/>
    <w:rsid w:val="004B1C3E"/>
    <w:rsid w:val="004B1E35"/>
    <w:rsid w:val="004B25A6"/>
    <w:rsid w:val="004B29AA"/>
    <w:rsid w:val="004B2D64"/>
    <w:rsid w:val="004B2E4C"/>
    <w:rsid w:val="004B3221"/>
    <w:rsid w:val="004B49EA"/>
    <w:rsid w:val="004B59DC"/>
    <w:rsid w:val="004B5E14"/>
    <w:rsid w:val="004B6686"/>
    <w:rsid w:val="004B7766"/>
    <w:rsid w:val="004B7CD7"/>
    <w:rsid w:val="004C027F"/>
    <w:rsid w:val="004C0282"/>
    <w:rsid w:val="004C02F1"/>
    <w:rsid w:val="004C03BA"/>
    <w:rsid w:val="004C097E"/>
    <w:rsid w:val="004C0DA0"/>
    <w:rsid w:val="004C0EE4"/>
    <w:rsid w:val="004C0F4D"/>
    <w:rsid w:val="004C1249"/>
    <w:rsid w:val="004C1FAD"/>
    <w:rsid w:val="004C21BB"/>
    <w:rsid w:val="004C2583"/>
    <w:rsid w:val="004C2740"/>
    <w:rsid w:val="004C3167"/>
    <w:rsid w:val="004C365E"/>
    <w:rsid w:val="004C366A"/>
    <w:rsid w:val="004C3B2E"/>
    <w:rsid w:val="004C3DC6"/>
    <w:rsid w:val="004C43F5"/>
    <w:rsid w:val="004C4D31"/>
    <w:rsid w:val="004C53A8"/>
    <w:rsid w:val="004C58BA"/>
    <w:rsid w:val="004C5AAC"/>
    <w:rsid w:val="004C5BD8"/>
    <w:rsid w:val="004C6DE5"/>
    <w:rsid w:val="004C7B4A"/>
    <w:rsid w:val="004C7C65"/>
    <w:rsid w:val="004C7DB6"/>
    <w:rsid w:val="004D008F"/>
    <w:rsid w:val="004D0587"/>
    <w:rsid w:val="004D1588"/>
    <w:rsid w:val="004D17ED"/>
    <w:rsid w:val="004D1D65"/>
    <w:rsid w:val="004D24B6"/>
    <w:rsid w:val="004D2DEA"/>
    <w:rsid w:val="004D2EFD"/>
    <w:rsid w:val="004D308D"/>
    <w:rsid w:val="004D32FB"/>
    <w:rsid w:val="004D3396"/>
    <w:rsid w:val="004D4A6E"/>
    <w:rsid w:val="004D4D0A"/>
    <w:rsid w:val="004D5095"/>
    <w:rsid w:val="004D566D"/>
    <w:rsid w:val="004D5B8E"/>
    <w:rsid w:val="004D5C60"/>
    <w:rsid w:val="004D5D77"/>
    <w:rsid w:val="004D64B6"/>
    <w:rsid w:val="004D68B2"/>
    <w:rsid w:val="004D6B91"/>
    <w:rsid w:val="004D6DE1"/>
    <w:rsid w:val="004D72BE"/>
    <w:rsid w:val="004D7345"/>
    <w:rsid w:val="004D7A5E"/>
    <w:rsid w:val="004E00CD"/>
    <w:rsid w:val="004E04C6"/>
    <w:rsid w:val="004E074F"/>
    <w:rsid w:val="004E0EDF"/>
    <w:rsid w:val="004E0F45"/>
    <w:rsid w:val="004E2604"/>
    <w:rsid w:val="004E2C7D"/>
    <w:rsid w:val="004E2F60"/>
    <w:rsid w:val="004E3526"/>
    <w:rsid w:val="004E3FF9"/>
    <w:rsid w:val="004E41A4"/>
    <w:rsid w:val="004E5A73"/>
    <w:rsid w:val="004E65AD"/>
    <w:rsid w:val="004E65E0"/>
    <w:rsid w:val="004E6B8C"/>
    <w:rsid w:val="004E70B1"/>
    <w:rsid w:val="004E7131"/>
    <w:rsid w:val="004E7C5F"/>
    <w:rsid w:val="004E7CE5"/>
    <w:rsid w:val="004E7FF2"/>
    <w:rsid w:val="004F041B"/>
    <w:rsid w:val="004F0DBE"/>
    <w:rsid w:val="004F141D"/>
    <w:rsid w:val="004F212B"/>
    <w:rsid w:val="004F22B6"/>
    <w:rsid w:val="004F2383"/>
    <w:rsid w:val="004F2A96"/>
    <w:rsid w:val="004F2D7A"/>
    <w:rsid w:val="004F2FF7"/>
    <w:rsid w:val="004F32A8"/>
    <w:rsid w:val="004F32BE"/>
    <w:rsid w:val="004F3F33"/>
    <w:rsid w:val="004F40B8"/>
    <w:rsid w:val="004F456F"/>
    <w:rsid w:val="004F473D"/>
    <w:rsid w:val="004F5764"/>
    <w:rsid w:val="004F57C6"/>
    <w:rsid w:val="004F59F2"/>
    <w:rsid w:val="004F5B02"/>
    <w:rsid w:val="004F5C40"/>
    <w:rsid w:val="004F5F8C"/>
    <w:rsid w:val="004F6059"/>
    <w:rsid w:val="004F6B04"/>
    <w:rsid w:val="004F74A0"/>
    <w:rsid w:val="004F79C4"/>
    <w:rsid w:val="00501466"/>
    <w:rsid w:val="005014B6"/>
    <w:rsid w:val="00501566"/>
    <w:rsid w:val="00501648"/>
    <w:rsid w:val="00502988"/>
    <w:rsid w:val="00502A6A"/>
    <w:rsid w:val="00502AAE"/>
    <w:rsid w:val="00503668"/>
    <w:rsid w:val="00503D64"/>
    <w:rsid w:val="00503E7C"/>
    <w:rsid w:val="00503EDC"/>
    <w:rsid w:val="00504490"/>
    <w:rsid w:val="00504DBF"/>
    <w:rsid w:val="0050565C"/>
    <w:rsid w:val="005058C9"/>
    <w:rsid w:val="005058F4"/>
    <w:rsid w:val="00505A7C"/>
    <w:rsid w:val="00505C04"/>
    <w:rsid w:val="005064E2"/>
    <w:rsid w:val="0050703F"/>
    <w:rsid w:val="0050728E"/>
    <w:rsid w:val="0050736B"/>
    <w:rsid w:val="00507436"/>
    <w:rsid w:val="00507F6A"/>
    <w:rsid w:val="00510809"/>
    <w:rsid w:val="005109BF"/>
    <w:rsid w:val="00511306"/>
    <w:rsid w:val="005113B7"/>
    <w:rsid w:val="00511969"/>
    <w:rsid w:val="00511B9F"/>
    <w:rsid w:val="00511CAE"/>
    <w:rsid w:val="00512477"/>
    <w:rsid w:val="005128C5"/>
    <w:rsid w:val="00512D77"/>
    <w:rsid w:val="005135E7"/>
    <w:rsid w:val="00513B01"/>
    <w:rsid w:val="0051413B"/>
    <w:rsid w:val="00514368"/>
    <w:rsid w:val="005144A0"/>
    <w:rsid w:val="00514C00"/>
    <w:rsid w:val="00514C8B"/>
    <w:rsid w:val="00514D50"/>
    <w:rsid w:val="00515079"/>
    <w:rsid w:val="005155E8"/>
    <w:rsid w:val="00515DC1"/>
    <w:rsid w:val="0051626F"/>
    <w:rsid w:val="00516C03"/>
    <w:rsid w:val="00516FF0"/>
    <w:rsid w:val="005179C0"/>
    <w:rsid w:val="00517B76"/>
    <w:rsid w:val="00520358"/>
    <w:rsid w:val="00520738"/>
    <w:rsid w:val="0052105F"/>
    <w:rsid w:val="005215E8"/>
    <w:rsid w:val="005218E7"/>
    <w:rsid w:val="00521A9B"/>
    <w:rsid w:val="00521BE5"/>
    <w:rsid w:val="00521E86"/>
    <w:rsid w:val="00521E98"/>
    <w:rsid w:val="0052215C"/>
    <w:rsid w:val="005221F6"/>
    <w:rsid w:val="0052248A"/>
    <w:rsid w:val="0052280F"/>
    <w:rsid w:val="00522935"/>
    <w:rsid w:val="00522B18"/>
    <w:rsid w:val="00523238"/>
    <w:rsid w:val="0052341E"/>
    <w:rsid w:val="005235B2"/>
    <w:rsid w:val="0052369B"/>
    <w:rsid w:val="0052390C"/>
    <w:rsid w:val="00523ABD"/>
    <w:rsid w:val="00523ED5"/>
    <w:rsid w:val="00523F07"/>
    <w:rsid w:val="005268C3"/>
    <w:rsid w:val="00526B60"/>
    <w:rsid w:val="00526EA9"/>
    <w:rsid w:val="005270D8"/>
    <w:rsid w:val="005272A6"/>
    <w:rsid w:val="00527C30"/>
    <w:rsid w:val="00527D08"/>
    <w:rsid w:val="00527F49"/>
    <w:rsid w:val="0053055D"/>
    <w:rsid w:val="00530716"/>
    <w:rsid w:val="00530C7C"/>
    <w:rsid w:val="00531216"/>
    <w:rsid w:val="005314BE"/>
    <w:rsid w:val="00532731"/>
    <w:rsid w:val="005327F5"/>
    <w:rsid w:val="00532A6B"/>
    <w:rsid w:val="00532CE6"/>
    <w:rsid w:val="00532E9A"/>
    <w:rsid w:val="00532F94"/>
    <w:rsid w:val="0053393C"/>
    <w:rsid w:val="00533B1A"/>
    <w:rsid w:val="00533F5F"/>
    <w:rsid w:val="0053401F"/>
    <w:rsid w:val="00534A90"/>
    <w:rsid w:val="00534E86"/>
    <w:rsid w:val="005351F7"/>
    <w:rsid w:val="00535884"/>
    <w:rsid w:val="005358C1"/>
    <w:rsid w:val="00535B9B"/>
    <w:rsid w:val="00535C86"/>
    <w:rsid w:val="00536E5C"/>
    <w:rsid w:val="00537116"/>
    <w:rsid w:val="00537450"/>
    <w:rsid w:val="00541350"/>
    <w:rsid w:val="005419D8"/>
    <w:rsid w:val="00542170"/>
    <w:rsid w:val="005425F8"/>
    <w:rsid w:val="00542798"/>
    <w:rsid w:val="005429C9"/>
    <w:rsid w:val="00542B12"/>
    <w:rsid w:val="00542EA2"/>
    <w:rsid w:val="00543634"/>
    <w:rsid w:val="00543FD5"/>
    <w:rsid w:val="0054442C"/>
    <w:rsid w:val="00544954"/>
    <w:rsid w:val="00544AEF"/>
    <w:rsid w:val="005450A3"/>
    <w:rsid w:val="005454BA"/>
    <w:rsid w:val="00545DAC"/>
    <w:rsid w:val="0054775D"/>
    <w:rsid w:val="005477F1"/>
    <w:rsid w:val="0054787A"/>
    <w:rsid w:val="00550BAB"/>
    <w:rsid w:val="00550E07"/>
    <w:rsid w:val="00550E6C"/>
    <w:rsid w:val="00551034"/>
    <w:rsid w:val="005519FC"/>
    <w:rsid w:val="0055292E"/>
    <w:rsid w:val="00552BF5"/>
    <w:rsid w:val="00552F7A"/>
    <w:rsid w:val="0055302B"/>
    <w:rsid w:val="0055437A"/>
    <w:rsid w:val="005555D8"/>
    <w:rsid w:val="005558EC"/>
    <w:rsid w:val="00555B90"/>
    <w:rsid w:val="00556095"/>
    <w:rsid w:val="005562C0"/>
    <w:rsid w:val="0055634A"/>
    <w:rsid w:val="00556A46"/>
    <w:rsid w:val="00556A6E"/>
    <w:rsid w:val="00556C57"/>
    <w:rsid w:val="00556DC7"/>
    <w:rsid w:val="00557311"/>
    <w:rsid w:val="005574D2"/>
    <w:rsid w:val="00557A53"/>
    <w:rsid w:val="00557C1B"/>
    <w:rsid w:val="00557CCD"/>
    <w:rsid w:val="00557E19"/>
    <w:rsid w:val="00557E62"/>
    <w:rsid w:val="00557F94"/>
    <w:rsid w:val="005605AB"/>
    <w:rsid w:val="00560DB7"/>
    <w:rsid w:val="00560E21"/>
    <w:rsid w:val="0056254A"/>
    <w:rsid w:val="005626D8"/>
    <w:rsid w:val="0056295C"/>
    <w:rsid w:val="00562B88"/>
    <w:rsid w:val="005632E5"/>
    <w:rsid w:val="0056370E"/>
    <w:rsid w:val="0056452A"/>
    <w:rsid w:val="00564A78"/>
    <w:rsid w:val="005657A6"/>
    <w:rsid w:val="00565868"/>
    <w:rsid w:val="005669DF"/>
    <w:rsid w:val="00566A9D"/>
    <w:rsid w:val="00566E4B"/>
    <w:rsid w:val="0056732A"/>
    <w:rsid w:val="00567381"/>
    <w:rsid w:val="00567B18"/>
    <w:rsid w:val="00567FA8"/>
    <w:rsid w:val="005700EA"/>
    <w:rsid w:val="00570202"/>
    <w:rsid w:val="00570570"/>
    <w:rsid w:val="005709AF"/>
    <w:rsid w:val="005709D9"/>
    <w:rsid w:val="00570A9A"/>
    <w:rsid w:val="00570B74"/>
    <w:rsid w:val="00570E63"/>
    <w:rsid w:val="00570FA1"/>
    <w:rsid w:val="005710BD"/>
    <w:rsid w:val="00571104"/>
    <w:rsid w:val="00571EA7"/>
    <w:rsid w:val="00571EF5"/>
    <w:rsid w:val="00571F25"/>
    <w:rsid w:val="00571F59"/>
    <w:rsid w:val="005721B9"/>
    <w:rsid w:val="005726A5"/>
    <w:rsid w:val="00572A6B"/>
    <w:rsid w:val="005730BA"/>
    <w:rsid w:val="005730EB"/>
    <w:rsid w:val="0057358C"/>
    <w:rsid w:val="00573D81"/>
    <w:rsid w:val="0057457B"/>
    <w:rsid w:val="0057529A"/>
    <w:rsid w:val="00575912"/>
    <w:rsid w:val="005764B8"/>
    <w:rsid w:val="005765A0"/>
    <w:rsid w:val="00577A00"/>
    <w:rsid w:val="00577AF0"/>
    <w:rsid w:val="00577C36"/>
    <w:rsid w:val="00577D40"/>
    <w:rsid w:val="00577EF3"/>
    <w:rsid w:val="00580C53"/>
    <w:rsid w:val="005812EB"/>
    <w:rsid w:val="00581B77"/>
    <w:rsid w:val="00581CC4"/>
    <w:rsid w:val="0058210F"/>
    <w:rsid w:val="0058223A"/>
    <w:rsid w:val="0058236E"/>
    <w:rsid w:val="00582861"/>
    <w:rsid w:val="00582FA7"/>
    <w:rsid w:val="00583B70"/>
    <w:rsid w:val="005844C1"/>
    <w:rsid w:val="005844D1"/>
    <w:rsid w:val="00584E53"/>
    <w:rsid w:val="00585D14"/>
    <w:rsid w:val="0058609C"/>
    <w:rsid w:val="00586279"/>
    <w:rsid w:val="005871CD"/>
    <w:rsid w:val="005878E4"/>
    <w:rsid w:val="0058792E"/>
    <w:rsid w:val="0059018B"/>
    <w:rsid w:val="005902BE"/>
    <w:rsid w:val="005904A4"/>
    <w:rsid w:val="00590D9A"/>
    <w:rsid w:val="00590DE7"/>
    <w:rsid w:val="00591BA7"/>
    <w:rsid w:val="00592077"/>
    <w:rsid w:val="00592CF4"/>
    <w:rsid w:val="00592F2B"/>
    <w:rsid w:val="00593461"/>
    <w:rsid w:val="0059377D"/>
    <w:rsid w:val="00594245"/>
    <w:rsid w:val="005948B5"/>
    <w:rsid w:val="00594983"/>
    <w:rsid w:val="00594A47"/>
    <w:rsid w:val="00594F4F"/>
    <w:rsid w:val="00594FA8"/>
    <w:rsid w:val="005953FD"/>
    <w:rsid w:val="00595AD6"/>
    <w:rsid w:val="00596226"/>
    <w:rsid w:val="0059727E"/>
    <w:rsid w:val="0059787C"/>
    <w:rsid w:val="00597C55"/>
    <w:rsid w:val="00597C7D"/>
    <w:rsid w:val="005A05F5"/>
    <w:rsid w:val="005A0D91"/>
    <w:rsid w:val="005A135C"/>
    <w:rsid w:val="005A2167"/>
    <w:rsid w:val="005A27EC"/>
    <w:rsid w:val="005A2FC9"/>
    <w:rsid w:val="005A344A"/>
    <w:rsid w:val="005A3C50"/>
    <w:rsid w:val="005A428F"/>
    <w:rsid w:val="005A477F"/>
    <w:rsid w:val="005A4994"/>
    <w:rsid w:val="005A5815"/>
    <w:rsid w:val="005A5DB1"/>
    <w:rsid w:val="005A5E2F"/>
    <w:rsid w:val="005A60A6"/>
    <w:rsid w:val="005A6407"/>
    <w:rsid w:val="005A6C19"/>
    <w:rsid w:val="005A70AF"/>
    <w:rsid w:val="005A7553"/>
    <w:rsid w:val="005A77CD"/>
    <w:rsid w:val="005A7C79"/>
    <w:rsid w:val="005A7EC8"/>
    <w:rsid w:val="005B0B7A"/>
    <w:rsid w:val="005B0FB4"/>
    <w:rsid w:val="005B15D0"/>
    <w:rsid w:val="005B254E"/>
    <w:rsid w:val="005B2AE3"/>
    <w:rsid w:val="005B2EFF"/>
    <w:rsid w:val="005B32F3"/>
    <w:rsid w:val="005B37E2"/>
    <w:rsid w:val="005B3A23"/>
    <w:rsid w:val="005B3B25"/>
    <w:rsid w:val="005B4189"/>
    <w:rsid w:val="005B45E1"/>
    <w:rsid w:val="005B4F90"/>
    <w:rsid w:val="005B50FE"/>
    <w:rsid w:val="005B5973"/>
    <w:rsid w:val="005B6036"/>
    <w:rsid w:val="005B6A83"/>
    <w:rsid w:val="005B7010"/>
    <w:rsid w:val="005B7021"/>
    <w:rsid w:val="005B7026"/>
    <w:rsid w:val="005B73EF"/>
    <w:rsid w:val="005B7C22"/>
    <w:rsid w:val="005C0E29"/>
    <w:rsid w:val="005C0FBB"/>
    <w:rsid w:val="005C11EB"/>
    <w:rsid w:val="005C1629"/>
    <w:rsid w:val="005C2C8F"/>
    <w:rsid w:val="005C3006"/>
    <w:rsid w:val="005C44E4"/>
    <w:rsid w:val="005C45B3"/>
    <w:rsid w:val="005C45FC"/>
    <w:rsid w:val="005C473A"/>
    <w:rsid w:val="005C4DBE"/>
    <w:rsid w:val="005C5619"/>
    <w:rsid w:val="005C5E02"/>
    <w:rsid w:val="005C61AC"/>
    <w:rsid w:val="005C6205"/>
    <w:rsid w:val="005C6325"/>
    <w:rsid w:val="005C64EF"/>
    <w:rsid w:val="005C7EF0"/>
    <w:rsid w:val="005D09F6"/>
    <w:rsid w:val="005D0A55"/>
    <w:rsid w:val="005D0F3A"/>
    <w:rsid w:val="005D1F9B"/>
    <w:rsid w:val="005D2072"/>
    <w:rsid w:val="005D2672"/>
    <w:rsid w:val="005D2BC9"/>
    <w:rsid w:val="005D2C27"/>
    <w:rsid w:val="005D3AC4"/>
    <w:rsid w:val="005D446C"/>
    <w:rsid w:val="005D4DE9"/>
    <w:rsid w:val="005D53AE"/>
    <w:rsid w:val="005D53B9"/>
    <w:rsid w:val="005D576A"/>
    <w:rsid w:val="005D5D62"/>
    <w:rsid w:val="005D5DDE"/>
    <w:rsid w:val="005D695D"/>
    <w:rsid w:val="005D6FDF"/>
    <w:rsid w:val="005D70AA"/>
    <w:rsid w:val="005D779B"/>
    <w:rsid w:val="005D780D"/>
    <w:rsid w:val="005E0ADD"/>
    <w:rsid w:val="005E0D46"/>
    <w:rsid w:val="005E0E7D"/>
    <w:rsid w:val="005E0F25"/>
    <w:rsid w:val="005E120E"/>
    <w:rsid w:val="005E203E"/>
    <w:rsid w:val="005E2BD1"/>
    <w:rsid w:val="005E2C18"/>
    <w:rsid w:val="005E2F82"/>
    <w:rsid w:val="005E4CE8"/>
    <w:rsid w:val="005E4CFF"/>
    <w:rsid w:val="005E4FD7"/>
    <w:rsid w:val="005E5016"/>
    <w:rsid w:val="005E560C"/>
    <w:rsid w:val="005E64DB"/>
    <w:rsid w:val="005E76F2"/>
    <w:rsid w:val="005E7C9B"/>
    <w:rsid w:val="005E7DCB"/>
    <w:rsid w:val="005E7EBD"/>
    <w:rsid w:val="005F0030"/>
    <w:rsid w:val="005F030D"/>
    <w:rsid w:val="005F0ACD"/>
    <w:rsid w:val="005F10A2"/>
    <w:rsid w:val="005F13AC"/>
    <w:rsid w:val="005F15D4"/>
    <w:rsid w:val="005F1668"/>
    <w:rsid w:val="005F1BED"/>
    <w:rsid w:val="005F1C81"/>
    <w:rsid w:val="005F1E6D"/>
    <w:rsid w:val="005F213C"/>
    <w:rsid w:val="005F2672"/>
    <w:rsid w:val="005F3285"/>
    <w:rsid w:val="005F3E81"/>
    <w:rsid w:val="005F44D8"/>
    <w:rsid w:val="005F4BB6"/>
    <w:rsid w:val="005F4C2F"/>
    <w:rsid w:val="005F4EBF"/>
    <w:rsid w:val="005F54E7"/>
    <w:rsid w:val="005F59B1"/>
    <w:rsid w:val="005F668F"/>
    <w:rsid w:val="005F750F"/>
    <w:rsid w:val="005F7C51"/>
    <w:rsid w:val="005F7D0E"/>
    <w:rsid w:val="005F7FB0"/>
    <w:rsid w:val="00600349"/>
    <w:rsid w:val="0060039A"/>
    <w:rsid w:val="00600424"/>
    <w:rsid w:val="00600A11"/>
    <w:rsid w:val="00600C1A"/>
    <w:rsid w:val="00600F40"/>
    <w:rsid w:val="00601084"/>
    <w:rsid w:val="00601390"/>
    <w:rsid w:val="00601468"/>
    <w:rsid w:val="00601478"/>
    <w:rsid w:val="00601832"/>
    <w:rsid w:val="00601CAD"/>
    <w:rsid w:val="00601CC6"/>
    <w:rsid w:val="00601DE1"/>
    <w:rsid w:val="00601E40"/>
    <w:rsid w:val="006020DF"/>
    <w:rsid w:val="00602DB0"/>
    <w:rsid w:val="00603506"/>
    <w:rsid w:val="00603519"/>
    <w:rsid w:val="00603E8D"/>
    <w:rsid w:val="006042FE"/>
    <w:rsid w:val="00604529"/>
    <w:rsid w:val="0060470A"/>
    <w:rsid w:val="00604830"/>
    <w:rsid w:val="00604D94"/>
    <w:rsid w:val="00604DC0"/>
    <w:rsid w:val="00605124"/>
    <w:rsid w:val="006055A8"/>
    <w:rsid w:val="0060572F"/>
    <w:rsid w:val="006059BD"/>
    <w:rsid w:val="00605B64"/>
    <w:rsid w:val="006062FE"/>
    <w:rsid w:val="00606327"/>
    <w:rsid w:val="0060635A"/>
    <w:rsid w:val="006063BB"/>
    <w:rsid w:val="0060648D"/>
    <w:rsid w:val="006066F8"/>
    <w:rsid w:val="00606A9B"/>
    <w:rsid w:val="00606F95"/>
    <w:rsid w:val="006074C7"/>
    <w:rsid w:val="00607C4E"/>
    <w:rsid w:val="00607E24"/>
    <w:rsid w:val="0061045F"/>
    <w:rsid w:val="0061066F"/>
    <w:rsid w:val="006116DD"/>
    <w:rsid w:val="0061223C"/>
    <w:rsid w:val="00613418"/>
    <w:rsid w:val="00613429"/>
    <w:rsid w:val="00613817"/>
    <w:rsid w:val="00613C04"/>
    <w:rsid w:val="0061431A"/>
    <w:rsid w:val="006148B9"/>
    <w:rsid w:val="006149C5"/>
    <w:rsid w:val="00614B40"/>
    <w:rsid w:val="00614C1E"/>
    <w:rsid w:val="00615058"/>
    <w:rsid w:val="00615827"/>
    <w:rsid w:val="0061609B"/>
    <w:rsid w:val="0061683C"/>
    <w:rsid w:val="006170F1"/>
    <w:rsid w:val="0061723D"/>
    <w:rsid w:val="00617F97"/>
    <w:rsid w:val="0062023A"/>
    <w:rsid w:val="00620313"/>
    <w:rsid w:val="00620950"/>
    <w:rsid w:val="00620D23"/>
    <w:rsid w:val="0062164A"/>
    <w:rsid w:val="006217C0"/>
    <w:rsid w:val="00621F12"/>
    <w:rsid w:val="0062206A"/>
    <w:rsid w:val="00622BE6"/>
    <w:rsid w:val="00622DF0"/>
    <w:rsid w:val="006231F0"/>
    <w:rsid w:val="00623828"/>
    <w:rsid w:val="00623BD2"/>
    <w:rsid w:val="00623EEC"/>
    <w:rsid w:val="0062428E"/>
    <w:rsid w:val="00624881"/>
    <w:rsid w:val="00624B43"/>
    <w:rsid w:val="00624BAF"/>
    <w:rsid w:val="00624E31"/>
    <w:rsid w:val="006257F6"/>
    <w:rsid w:val="00625A69"/>
    <w:rsid w:val="00625E74"/>
    <w:rsid w:val="0062643B"/>
    <w:rsid w:val="006269C7"/>
    <w:rsid w:val="00626FB8"/>
    <w:rsid w:val="0062744D"/>
    <w:rsid w:val="0062762B"/>
    <w:rsid w:val="00627698"/>
    <w:rsid w:val="006278C6"/>
    <w:rsid w:val="00627C42"/>
    <w:rsid w:val="00627E7B"/>
    <w:rsid w:val="00630E49"/>
    <w:rsid w:val="00630E67"/>
    <w:rsid w:val="0063194D"/>
    <w:rsid w:val="00631A4E"/>
    <w:rsid w:val="00632B89"/>
    <w:rsid w:val="00632C7E"/>
    <w:rsid w:val="0063323E"/>
    <w:rsid w:val="006332FA"/>
    <w:rsid w:val="006335A3"/>
    <w:rsid w:val="006336CF"/>
    <w:rsid w:val="006339C1"/>
    <w:rsid w:val="00633B11"/>
    <w:rsid w:val="00633BD4"/>
    <w:rsid w:val="00633DB6"/>
    <w:rsid w:val="00633DCF"/>
    <w:rsid w:val="00634044"/>
    <w:rsid w:val="00634179"/>
    <w:rsid w:val="00634313"/>
    <w:rsid w:val="006343E8"/>
    <w:rsid w:val="00634BB2"/>
    <w:rsid w:val="00634BC5"/>
    <w:rsid w:val="00634F2C"/>
    <w:rsid w:val="00635516"/>
    <w:rsid w:val="006355D4"/>
    <w:rsid w:val="00635C3A"/>
    <w:rsid w:val="00635DD1"/>
    <w:rsid w:val="00636010"/>
    <w:rsid w:val="00636168"/>
    <w:rsid w:val="00637731"/>
    <w:rsid w:val="00637A5B"/>
    <w:rsid w:val="006403AF"/>
    <w:rsid w:val="0064070F"/>
    <w:rsid w:val="00640883"/>
    <w:rsid w:val="00640E5D"/>
    <w:rsid w:val="0064128A"/>
    <w:rsid w:val="0064141A"/>
    <w:rsid w:val="00641886"/>
    <w:rsid w:val="00641F1C"/>
    <w:rsid w:val="0064244E"/>
    <w:rsid w:val="006427B9"/>
    <w:rsid w:val="0064283E"/>
    <w:rsid w:val="006428AC"/>
    <w:rsid w:val="006429D6"/>
    <w:rsid w:val="00643441"/>
    <w:rsid w:val="00643C4A"/>
    <w:rsid w:val="00644176"/>
    <w:rsid w:val="00644A86"/>
    <w:rsid w:val="00644B4B"/>
    <w:rsid w:val="006454C6"/>
    <w:rsid w:val="006456BC"/>
    <w:rsid w:val="00646007"/>
    <w:rsid w:val="0064605F"/>
    <w:rsid w:val="006461DC"/>
    <w:rsid w:val="00646B44"/>
    <w:rsid w:val="00646ED6"/>
    <w:rsid w:val="00647B85"/>
    <w:rsid w:val="00650352"/>
    <w:rsid w:val="006509D3"/>
    <w:rsid w:val="00650D9A"/>
    <w:rsid w:val="00651350"/>
    <w:rsid w:val="00651A35"/>
    <w:rsid w:val="00652074"/>
    <w:rsid w:val="006523A7"/>
    <w:rsid w:val="00653E7E"/>
    <w:rsid w:val="00653F72"/>
    <w:rsid w:val="0065442C"/>
    <w:rsid w:val="00654A5F"/>
    <w:rsid w:val="00655308"/>
    <w:rsid w:val="00655750"/>
    <w:rsid w:val="0065586C"/>
    <w:rsid w:val="00656AE0"/>
    <w:rsid w:val="006578CE"/>
    <w:rsid w:val="00657CE3"/>
    <w:rsid w:val="00660180"/>
    <w:rsid w:val="00660386"/>
    <w:rsid w:val="00660B3A"/>
    <w:rsid w:val="00660D64"/>
    <w:rsid w:val="00660D81"/>
    <w:rsid w:val="00660D8F"/>
    <w:rsid w:val="00660F58"/>
    <w:rsid w:val="00660F8C"/>
    <w:rsid w:val="006613FD"/>
    <w:rsid w:val="00661C1C"/>
    <w:rsid w:val="0066200F"/>
    <w:rsid w:val="006620A0"/>
    <w:rsid w:val="00662116"/>
    <w:rsid w:val="006626F7"/>
    <w:rsid w:val="00662AA3"/>
    <w:rsid w:val="0066300E"/>
    <w:rsid w:val="006630C2"/>
    <w:rsid w:val="006643C1"/>
    <w:rsid w:val="006649AF"/>
    <w:rsid w:val="00664BF6"/>
    <w:rsid w:val="00665201"/>
    <w:rsid w:val="0066545C"/>
    <w:rsid w:val="006655DA"/>
    <w:rsid w:val="0066588A"/>
    <w:rsid w:val="0066649B"/>
    <w:rsid w:val="00666CEB"/>
    <w:rsid w:val="00666D4F"/>
    <w:rsid w:val="0066716A"/>
    <w:rsid w:val="00667431"/>
    <w:rsid w:val="0066755B"/>
    <w:rsid w:val="00667578"/>
    <w:rsid w:val="0066784C"/>
    <w:rsid w:val="0066787E"/>
    <w:rsid w:val="00667AE4"/>
    <w:rsid w:val="00667B70"/>
    <w:rsid w:val="00667E1A"/>
    <w:rsid w:val="006711BD"/>
    <w:rsid w:val="00671503"/>
    <w:rsid w:val="0067150A"/>
    <w:rsid w:val="00671A90"/>
    <w:rsid w:val="00671C10"/>
    <w:rsid w:val="00671E35"/>
    <w:rsid w:val="006722AB"/>
    <w:rsid w:val="006724FB"/>
    <w:rsid w:val="00672CBE"/>
    <w:rsid w:val="00672E51"/>
    <w:rsid w:val="00672EB9"/>
    <w:rsid w:val="00673A98"/>
    <w:rsid w:val="006743C2"/>
    <w:rsid w:val="006743E3"/>
    <w:rsid w:val="00674521"/>
    <w:rsid w:val="0067531E"/>
    <w:rsid w:val="00675383"/>
    <w:rsid w:val="00675502"/>
    <w:rsid w:val="00675BAB"/>
    <w:rsid w:val="00675DB4"/>
    <w:rsid w:val="00676218"/>
    <w:rsid w:val="00676AD6"/>
    <w:rsid w:val="00676E4F"/>
    <w:rsid w:val="0067706F"/>
    <w:rsid w:val="0067724B"/>
    <w:rsid w:val="0067783E"/>
    <w:rsid w:val="00677891"/>
    <w:rsid w:val="00677D14"/>
    <w:rsid w:val="00677D64"/>
    <w:rsid w:val="00677DC8"/>
    <w:rsid w:val="00680B99"/>
    <w:rsid w:val="00680EB1"/>
    <w:rsid w:val="006811A7"/>
    <w:rsid w:val="006812EF"/>
    <w:rsid w:val="0068296C"/>
    <w:rsid w:val="00682D75"/>
    <w:rsid w:val="00683329"/>
    <w:rsid w:val="00683452"/>
    <w:rsid w:val="0068384F"/>
    <w:rsid w:val="00685760"/>
    <w:rsid w:val="006857AF"/>
    <w:rsid w:val="006859E7"/>
    <w:rsid w:val="00685C06"/>
    <w:rsid w:val="00686AA7"/>
    <w:rsid w:val="00686C57"/>
    <w:rsid w:val="00686CC5"/>
    <w:rsid w:val="00686FA8"/>
    <w:rsid w:val="00686FF5"/>
    <w:rsid w:val="0068716B"/>
    <w:rsid w:val="0068740F"/>
    <w:rsid w:val="0069090D"/>
    <w:rsid w:val="006909A8"/>
    <w:rsid w:val="00690B1B"/>
    <w:rsid w:val="00690C6D"/>
    <w:rsid w:val="0069135D"/>
    <w:rsid w:val="00692144"/>
    <w:rsid w:val="0069297D"/>
    <w:rsid w:val="006931A3"/>
    <w:rsid w:val="0069335F"/>
    <w:rsid w:val="00693477"/>
    <w:rsid w:val="00693714"/>
    <w:rsid w:val="006938F4"/>
    <w:rsid w:val="00694038"/>
    <w:rsid w:val="00694359"/>
    <w:rsid w:val="00694379"/>
    <w:rsid w:val="00694502"/>
    <w:rsid w:val="006948AF"/>
    <w:rsid w:val="00694AB2"/>
    <w:rsid w:val="00694E51"/>
    <w:rsid w:val="006959EE"/>
    <w:rsid w:val="00695AF3"/>
    <w:rsid w:val="00695BFA"/>
    <w:rsid w:val="006961EA"/>
    <w:rsid w:val="00696FE5"/>
    <w:rsid w:val="0069704F"/>
    <w:rsid w:val="0069774D"/>
    <w:rsid w:val="006978B4"/>
    <w:rsid w:val="00697FD5"/>
    <w:rsid w:val="006A00C6"/>
    <w:rsid w:val="006A05E3"/>
    <w:rsid w:val="006A068D"/>
    <w:rsid w:val="006A0FCE"/>
    <w:rsid w:val="006A14BB"/>
    <w:rsid w:val="006A161B"/>
    <w:rsid w:val="006A162A"/>
    <w:rsid w:val="006A1655"/>
    <w:rsid w:val="006A166F"/>
    <w:rsid w:val="006A1BF2"/>
    <w:rsid w:val="006A2DCB"/>
    <w:rsid w:val="006A357B"/>
    <w:rsid w:val="006A3604"/>
    <w:rsid w:val="006A3B6C"/>
    <w:rsid w:val="006A408B"/>
    <w:rsid w:val="006A41AC"/>
    <w:rsid w:val="006A427C"/>
    <w:rsid w:val="006A4979"/>
    <w:rsid w:val="006A4F4D"/>
    <w:rsid w:val="006A605D"/>
    <w:rsid w:val="006A6256"/>
    <w:rsid w:val="006A68C4"/>
    <w:rsid w:val="006A7106"/>
    <w:rsid w:val="006A75C1"/>
    <w:rsid w:val="006A768A"/>
    <w:rsid w:val="006A7D41"/>
    <w:rsid w:val="006B0230"/>
    <w:rsid w:val="006B101D"/>
    <w:rsid w:val="006B1090"/>
    <w:rsid w:val="006B11AB"/>
    <w:rsid w:val="006B234A"/>
    <w:rsid w:val="006B2C70"/>
    <w:rsid w:val="006B2D5D"/>
    <w:rsid w:val="006B2F9A"/>
    <w:rsid w:val="006B36FB"/>
    <w:rsid w:val="006B3D6C"/>
    <w:rsid w:val="006B3DDE"/>
    <w:rsid w:val="006B3FEA"/>
    <w:rsid w:val="006B4274"/>
    <w:rsid w:val="006B4DB0"/>
    <w:rsid w:val="006B5083"/>
    <w:rsid w:val="006B5BA5"/>
    <w:rsid w:val="006B5EBF"/>
    <w:rsid w:val="006B63B4"/>
    <w:rsid w:val="006B6742"/>
    <w:rsid w:val="006B6ACC"/>
    <w:rsid w:val="006B6C4A"/>
    <w:rsid w:val="006B6F34"/>
    <w:rsid w:val="006B7F65"/>
    <w:rsid w:val="006C062E"/>
    <w:rsid w:val="006C10FC"/>
    <w:rsid w:val="006C1365"/>
    <w:rsid w:val="006C186E"/>
    <w:rsid w:val="006C1BB2"/>
    <w:rsid w:val="006C1DB4"/>
    <w:rsid w:val="006C28E6"/>
    <w:rsid w:val="006C2EAF"/>
    <w:rsid w:val="006C31F2"/>
    <w:rsid w:val="006C3A82"/>
    <w:rsid w:val="006C3CC2"/>
    <w:rsid w:val="006C3F8F"/>
    <w:rsid w:val="006C3FCE"/>
    <w:rsid w:val="006C41C8"/>
    <w:rsid w:val="006C471E"/>
    <w:rsid w:val="006C5306"/>
    <w:rsid w:val="006C5E56"/>
    <w:rsid w:val="006C62D6"/>
    <w:rsid w:val="006C666C"/>
    <w:rsid w:val="006C6B76"/>
    <w:rsid w:val="006C6F3E"/>
    <w:rsid w:val="006C74E9"/>
    <w:rsid w:val="006C757B"/>
    <w:rsid w:val="006C770D"/>
    <w:rsid w:val="006D04F2"/>
    <w:rsid w:val="006D06FE"/>
    <w:rsid w:val="006D0AE2"/>
    <w:rsid w:val="006D0C2D"/>
    <w:rsid w:val="006D1085"/>
    <w:rsid w:val="006D1B6F"/>
    <w:rsid w:val="006D1EA9"/>
    <w:rsid w:val="006D1FF5"/>
    <w:rsid w:val="006D2180"/>
    <w:rsid w:val="006D2B50"/>
    <w:rsid w:val="006D3041"/>
    <w:rsid w:val="006D3375"/>
    <w:rsid w:val="006D3856"/>
    <w:rsid w:val="006D3F6C"/>
    <w:rsid w:val="006D45BC"/>
    <w:rsid w:val="006D4743"/>
    <w:rsid w:val="006D51CC"/>
    <w:rsid w:val="006D52D1"/>
    <w:rsid w:val="006D58EB"/>
    <w:rsid w:val="006D5AB9"/>
    <w:rsid w:val="006D662F"/>
    <w:rsid w:val="006D67CB"/>
    <w:rsid w:val="006D72EC"/>
    <w:rsid w:val="006D7F85"/>
    <w:rsid w:val="006D7FE2"/>
    <w:rsid w:val="006E07B5"/>
    <w:rsid w:val="006E0971"/>
    <w:rsid w:val="006E0997"/>
    <w:rsid w:val="006E0A0E"/>
    <w:rsid w:val="006E0F2B"/>
    <w:rsid w:val="006E1156"/>
    <w:rsid w:val="006E11CE"/>
    <w:rsid w:val="006E1336"/>
    <w:rsid w:val="006E15AD"/>
    <w:rsid w:val="006E1D87"/>
    <w:rsid w:val="006E1F74"/>
    <w:rsid w:val="006E21D6"/>
    <w:rsid w:val="006E274F"/>
    <w:rsid w:val="006E2EEB"/>
    <w:rsid w:val="006E32C7"/>
    <w:rsid w:val="006E4002"/>
    <w:rsid w:val="006E41C8"/>
    <w:rsid w:val="006E44AA"/>
    <w:rsid w:val="006E473B"/>
    <w:rsid w:val="006E4805"/>
    <w:rsid w:val="006E49BF"/>
    <w:rsid w:val="006E4A79"/>
    <w:rsid w:val="006E529E"/>
    <w:rsid w:val="006E5D89"/>
    <w:rsid w:val="006E606E"/>
    <w:rsid w:val="006E72CD"/>
    <w:rsid w:val="006E7470"/>
    <w:rsid w:val="006E74CD"/>
    <w:rsid w:val="006E752C"/>
    <w:rsid w:val="006E756B"/>
    <w:rsid w:val="006E75CF"/>
    <w:rsid w:val="006E79D1"/>
    <w:rsid w:val="006E7DE3"/>
    <w:rsid w:val="006F041B"/>
    <w:rsid w:val="006F0FE0"/>
    <w:rsid w:val="006F10BA"/>
    <w:rsid w:val="006F1280"/>
    <w:rsid w:val="006F19D2"/>
    <w:rsid w:val="006F1FC2"/>
    <w:rsid w:val="006F2387"/>
    <w:rsid w:val="006F2C06"/>
    <w:rsid w:val="006F33D2"/>
    <w:rsid w:val="006F38DA"/>
    <w:rsid w:val="006F421E"/>
    <w:rsid w:val="006F4781"/>
    <w:rsid w:val="006F4991"/>
    <w:rsid w:val="006F4E55"/>
    <w:rsid w:val="006F5172"/>
    <w:rsid w:val="006F5227"/>
    <w:rsid w:val="006F53A3"/>
    <w:rsid w:val="006F5A00"/>
    <w:rsid w:val="006F5BA6"/>
    <w:rsid w:val="006F5D9B"/>
    <w:rsid w:val="006F5DE8"/>
    <w:rsid w:val="006F67F5"/>
    <w:rsid w:val="006F726C"/>
    <w:rsid w:val="006F7E9E"/>
    <w:rsid w:val="0070067B"/>
    <w:rsid w:val="00700C82"/>
    <w:rsid w:val="00700FB7"/>
    <w:rsid w:val="0070117F"/>
    <w:rsid w:val="00701192"/>
    <w:rsid w:val="00701B20"/>
    <w:rsid w:val="00702359"/>
    <w:rsid w:val="0070358C"/>
    <w:rsid w:val="00703891"/>
    <w:rsid w:val="0070389B"/>
    <w:rsid w:val="0070402F"/>
    <w:rsid w:val="00704375"/>
    <w:rsid w:val="00704A29"/>
    <w:rsid w:val="0070527C"/>
    <w:rsid w:val="007069A6"/>
    <w:rsid w:val="00706B05"/>
    <w:rsid w:val="0071019F"/>
    <w:rsid w:val="007109B9"/>
    <w:rsid w:val="007109BE"/>
    <w:rsid w:val="007114BA"/>
    <w:rsid w:val="00711546"/>
    <w:rsid w:val="00711983"/>
    <w:rsid w:val="00711D0D"/>
    <w:rsid w:val="00712391"/>
    <w:rsid w:val="00712A64"/>
    <w:rsid w:val="007133F6"/>
    <w:rsid w:val="00713942"/>
    <w:rsid w:val="00713A4B"/>
    <w:rsid w:val="00713AA3"/>
    <w:rsid w:val="00713FD7"/>
    <w:rsid w:val="00714278"/>
    <w:rsid w:val="00714845"/>
    <w:rsid w:val="00714A28"/>
    <w:rsid w:val="00714FD1"/>
    <w:rsid w:val="007155D4"/>
    <w:rsid w:val="007158DB"/>
    <w:rsid w:val="00716118"/>
    <w:rsid w:val="0071645F"/>
    <w:rsid w:val="0071658D"/>
    <w:rsid w:val="00716A44"/>
    <w:rsid w:val="00717078"/>
    <w:rsid w:val="00717170"/>
    <w:rsid w:val="00717A0D"/>
    <w:rsid w:val="00720227"/>
    <w:rsid w:val="00720597"/>
    <w:rsid w:val="00720D08"/>
    <w:rsid w:val="0072118C"/>
    <w:rsid w:val="00721235"/>
    <w:rsid w:val="00722358"/>
    <w:rsid w:val="007227FF"/>
    <w:rsid w:val="00722BB0"/>
    <w:rsid w:val="00722E9E"/>
    <w:rsid w:val="00723E02"/>
    <w:rsid w:val="00724583"/>
    <w:rsid w:val="00724EC8"/>
    <w:rsid w:val="007254A0"/>
    <w:rsid w:val="00725613"/>
    <w:rsid w:val="0072566B"/>
    <w:rsid w:val="00725D66"/>
    <w:rsid w:val="0072644D"/>
    <w:rsid w:val="007264F5"/>
    <w:rsid w:val="007265E9"/>
    <w:rsid w:val="0072775D"/>
    <w:rsid w:val="00727B0F"/>
    <w:rsid w:val="00727BE3"/>
    <w:rsid w:val="00727F2A"/>
    <w:rsid w:val="00730114"/>
    <w:rsid w:val="0073085C"/>
    <w:rsid w:val="00730AE7"/>
    <w:rsid w:val="00730D44"/>
    <w:rsid w:val="00731063"/>
    <w:rsid w:val="00731345"/>
    <w:rsid w:val="007314A8"/>
    <w:rsid w:val="00731597"/>
    <w:rsid w:val="00731631"/>
    <w:rsid w:val="007320C8"/>
    <w:rsid w:val="00732583"/>
    <w:rsid w:val="00732589"/>
    <w:rsid w:val="00732770"/>
    <w:rsid w:val="00732879"/>
    <w:rsid w:val="007337CD"/>
    <w:rsid w:val="00733A0C"/>
    <w:rsid w:val="007343A0"/>
    <w:rsid w:val="007347E2"/>
    <w:rsid w:val="007351D3"/>
    <w:rsid w:val="00735A71"/>
    <w:rsid w:val="00735F5A"/>
    <w:rsid w:val="0073602E"/>
    <w:rsid w:val="00737C84"/>
    <w:rsid w:val="00737F0D"/>
    <w:rsid w:val="00740003"/>
    <w:rsid w:val="007402FA"/>
    <w:rsid w:val="00740442"/>
    <w:rsid w:val="00740685"/>
    <w:rsid w:val="00740C0F"/>
    <w:rsid w:val="007411A9"/>
    <w:rsid w:val="007415B6"/>
    <w:rsid w:val="0074171C"/>
    <w:rsid w:val="00741869"/>
    <w:rsid w:val="00741A48"/>
    <w:rsid w:val="00741A7E"/>
    <w:rsid w:val="00741B33"/>
    <w:rsid w:val="00741D25"/>
    <w:rsid w:val="007425B8"/>
    <w:rsid w:val="007429DF"/>
    <w:rsid w:val="00742CA6"/>
    <w:rsid w:val="00743078"/>
    <w:rsid w:val="0074407C"/>
    <w:rsid w:val="007445DD"/>
    <w:rsid w:val="00744957"/>
    <w:rsid w:val="00745468"/>
    <w:rsid w:val="00746A57"/>
    <w:rsid w:val="00747F1E"/>
    <w:rsid w:val="00750212"/>
    <w:rsid w:val="007504E7"/>
    <w:rsid w:val="00750916"/>
    <w:rsid w:val="007517CF"/>
    <w:rsid w:val="00751CCF"/>
    <w:rsid w:val="00752809"/>
    <w:rsid w:val="0075291D"/>
    <w:rsid w:val="007529C0"/>
    <w:rsid w:val="00752C37"/>
    <w:rsid w:val="007530F4"/>
    <w:rsid w:val="0075315C"/>
    <w:rsid w:val="007533D0"/>
    <w:rsid w:val="00753C2A"/>
    <w:rsid w:val="00753CCB"/>
    <w:rsid w:val="007542FD"/>
    <w:rsid w:val="00754DBA"/>
    <w:rsid w:val="00755608"/>
    <w:rsid w:val="00755AB3"/>
    <w:rsid w:val="00756068"/>
    <w:rsid w:val="0075663B"/>
    <w:rsid w:val="00756DF2"/>
    <w:rsid w:val="00757833"/>
    <w:rsid w:val="00757A2E"/>
    <w:rsid w:val="00757E75"/>
    <w:rsid w:val="0076000A"/>
    <w:rsid w:val="007603DA"/>
    <w:rsid w:val="007613BE"/>
    <w:rsid w:val="007616D0"/>
    <w:rsid w:val="00761A49"/>
    <w:rsid w:val="00761B2A"/>
    <w:rsid w:val="00761DBC"/>
    <w:rsid w:val="00761E08"/>
    <w:rsid w:val="00761FF0"/>
    <w:rsid w:val="00762E62"/>
    <w:rsid w:val="0076312C"/>
    <w:rsid w:val="007633CC"/>
    <w:rsid w:val="00763C9F"/>
    <w:rsid w:val="007645F9"/>
    <w:rsid w:val="00765CB5"/>
    <w:rsid w:val="00766542"/>
    <w:rsid w:val="0076654C"/>
    <w:rsid w:val="00766550"/>
    <w:rsid w:val="007665B7"/>
    <w:rsid w:val="007666EA"/>
    <w:rsid w:val="00767886"/>
    <w:rsid w:val="007679F8"/>
    <w:rsid w:val="00767E10"/>
    <w:rsid w:val="00771645"/>
    <w:rsid w:val="00771C2B"/>
    <w:rsid w:val="00771FFE"/>
    <w:rsid w:val="00772469"/>
    <w:rsid w:val="007725EC"/>
    <w:rsid w:val="00772F8C"/>
    <w:rsid w:val="00773794"/>
    <w:rsid w:val="007737DB"/>
    <w:rsid w:val="00773AAC"/>
    <w:rsid w:val="00773C20"/>
    <w:rsid w:val="00773C36"/>
    <w:rsid w:val="00774A6E"/>
    <w:rsid w:val="00774AE7"/>
    <w:rsid w:val="00775DA1"/>
    <w:rsid w:val="007763E7"/>
    <w:rsid w:val="00776522"/>
    <w:rsid w:val="00776D4E"/>
    <w:rsid w:val="00776DE8"/>
    <w:rsid w:val="00776E93"/>
    <w:rsid w:val="007770B2"/>
    <w:rsid w:val="0077787E"/>
    <w:rsid w:val="00777FD8"/>
    <w:rsid w:val="00780036"/>
    <w:rsid w:val="00780048"/>
    <w:rsid w:val="007801DB"/>
    <w:rsid w:val="007803FE"/>
    <w:rsid w:val="00780590"/>
    <w:rsid w:val="007805F4"/>
    <w:rsid w:val="007809B4"/>
    <w:rsid w:val="00781612"/>
    <w:rsid w:val="007816D5"/>
    <w:rsid w:val="00781951"/>
    <w:rsid w:val="00782081"/>
    <w:rsid w:val="00782107"/>
    <w:rsid w:val="00782199"/>
    <w:rsid w:val="0078237B"/>
    <w:rsid w:val="00782401"/>
    <w:rsid w:val="00782402"/>
    <w:rsid w:val="007824BC"/>
    <w:rsid w:val="00782826"/>
    <w:rsid w:val="00782C82"/>
    <w:rsid w:val="00783177"/>
    <w:rsid w:val="0078334B"/>
    <w:rsid w:val="007833B4"/>
    <w:rsid w:val="0078346E"/>
    <w:rsid w:val="0078379C"/>
    <w:rsid w:val="007841BB"/>
    <w:rsid w:val="007843F4"/>
    <w:rsid w:val="0078495E"/>
    <w:rsid w:val="0078562D"/>
    <w:rsid w:val="00785857"/>
    <w:rsid w:val="00785864"/>
    <w:rsid w:val="00785C6E"/>
    <w:rsid w:val="007864A3"/>
    <w:rsid w:val="007864E7"/>
    <w:rsid w:val="00786961"/>
    <w:rsid w:val="00786F1C"/>
    <w:rsid w:val="00787162"/>
    <w:rsid w:val="007872F7"/>
    <w:rsid w:val="00787304"/>
    <w:rsid w:val="00787592"/>
    <w:rsid w:val="0078797A"/>
    <w:rsid w:val="007904E8"/>
    <w:rsid w:val="00790C1D"/>
    <w:rsid w:val="00790D5D"/>
    <w:rsid w:val="00791020"/>
    <w:rsid w:val="007917EE"/>
    <w:rsid w:val="0079183D"/>
    <w:rsid w:val="00791B53"/>
    <w:rsid w:val="007929FC"/>
    <w:rsid w:val="00792D68"/>
    <w:rsid w:val="00793040"/>
    <w:rsid w:val="007931F1"/>
    <w:rsid w:val="00793379"/>
    <w:rsid w:val="007933B2"/>
    <w:rsid w:val="007939D8"/>
    <w:rsid w:val="00793AE5"/>
    <w:rsid w:val="007945A7"/>
    <w:rsid w:val="00795035"/>
    <w:rsid w:val="007957A6"/>
    <w:rsid w:val="00795C67"/>
    <w:rsid w:val="007962D0"/>
    <w:rsid w:val="00796685"/>
    <w:rsid w:val="00796987"/>
    <w:rsid w:val="00796B90"/>
    <w:rsid w:val="007977C1"/>
    <w:rsid w:val="007979E1"/>
    <w:rsid w:val="007A03B3"/>
    <w:rsid w:val="007A0481"/>
    <w:rsid w:val="007A05A5"/>
    <w:rsid w:val="007A06BD"/>
    <w:rsid w:val="007A17D3"/>
    <w:rsid w:val="007A1BEF"/>
    <w:rsid w:val="007A1CC4"/>
    <w:rsid w:val="007A1D81"/>
    <w:rsid w:val="007A2235"/>
    <w:rsid w:val="007A2928"/>
    <w:rsid w:val="007A2B70"/>
    <w:rsid w:val="007A32A4"/>
    <w:rsid w:val="007A35C9"/>
    <w:rsid w:val="007A3865"/>
    <w:rsid w:val="007A3CE9"/>
    <w:rsid w:val="007A41DA"/>
    <w:rsid w:val="007A4640"/>
    <w:rsid w:val="007A47A9"/>
    <w:rsid w:val="007A4D99"/>
    <w:rsid w:val="007A4EED"/>
    <w:rsid w:val="007A535C"/>
    <w:rsid w:val="007A543E"/>
    <w:rsid w:val="007A5699"/>
    <w:rsid w:val="007A5A84"/>
    <w:rsid w:val="007A5A95"/>
    <w:rsid w:val="007A5BC4"/>
    <w:rsid w:val="007A65B0"/>
    <w:rsid w:val="007A6B2E"/>
    <w:rsid w:val="007A6C6C"/>
    <w:rsid w:val="007A6D63"/>
    <w:rsid w:val="007A6D86"/>
    <w:rsid w:val="007A6F23"/>
    <w:rsid w:val="007A79BE"/>
    <w:rsid w:val="007A7AC5"/>
    <w:rsid w:val="007A7B04"/>
    <w:rsid w:val="007A7D3A"/>
    <w:rsid w:val="007B0D5D"/>
    <w:rsid w:val="007B12D5"/>
    <w:rsid w:val="007B1687"/>
    <w:rsid w:val="007B1EC6"/>
    <w:rsid w:val="007B200B"/>
    <w:rsid w:val="007B2673"/>
    <w:rsid w:val="007B2B0B"/>
    <w:rsid w:val="007B309A"/>
    <w:rsid w:val="007B3218"/>
    <w:rsid w:val="007B32DD"/>
    <w:rsid w:val="007B374A"/>
    <w:rsid w:val="007B3D95"/>
    <w:rsid w:val="007B44A8"/>
    <w:rsid w:val="007B458D"/>
    <w:rsid w:val="007B46A9"/>
    <w:rsid w:val="007B46C2"/>
    <w:rsid w:val="007B4FAC"/>
    <w:rsid w:val="007B5241"/>
    <w:rsid w:val="007B56B8"/>
    <w:rsid w:val="007B6BBD"/>
    <w:rsid w:val="007B7A20"/>
    <w:rsid w:val="007C050F"/>
    <w:rsid w:val="007C08BA"/>
    <w:rsid w:val="007C0951"/>
    <w:rsid w:val="007C0D23"/>
    <w:rsid w:val="007C1308"/>
    <w:rsid w:val="007C13F5"/>
    <w:rsid w:val="007C1BB5"/>
    <w:rsid w:val="007C2AFB"/>
    <w:rsid w:val="007C2FA6"/>
    <w:rsid w:val="007C35B9"/>
    <w:rsid w:val="007C389E"/>
    <w:rsid w:val="007C46FD"/>
    <w:rsid w:val="007C48EC"/>
    <w:rsid w:val="007C571E"/>
    <w:rsid w:val="007C5871"/>
    <w:rsid w:val="007C5B70"/>
    <w:rsid w:val="007C5F1F"/>
    <w:rsid w:val="007C5F96"/>
    <w:rsid w:val="007C6848"/>
    <w:rsid w:val="007C6FE3"/>
    <w:rsid w:val="007C72DB"/>
    <w:rsid w:val="007C7621"/>
    <w:rsid w:val="007C7E15"/>
    <w:rsid w:val="007D0029"/>
    <w:rsid w:val="007D0690"/>
    <w:rsid w:val="007D0779"/>
    <w:rsid w:val="007D13A5"/>
    <w:rsid w:val="007D1465"/>
    <w:rsid w:val="007D1848"/>
    <w:rsid w:val="007D1880"/>
    <w:rsid w:val="007D1A31"/>
    <w:rsid w:val="007D1CA6"/>
    <w:rsid w:val="007D2271"/>
    <w:rsid w:val="007D23AB"/>
    <w:rsid w:val="007D24FE"/>
    <w:rsid w:val="007D25C9"/>
    <w:rsid w:val="007D2E1B"/>
    <w:rsid w:val="007D2F2C"/>
    <w:rsid w:val="007D31A7"/>
    <w:rsid w:val="007D32D5"/>
    <w:rsid w:val="007D3384"/>
    <w:rsid w:val="007D3544"/>
    <w:rsid w:val="007D4122"/>
    <w:rsid w:val="007D4BC9"/>
    <w:rsid w:val="007D5074"/>
    <w:rsid w:val="007D51BD"/>
    <w:rsid w:val="007D556E"/>
    <w:rsid w:val="007D5DB7"/>
    <w:rsid w:val="007D5DD1"/>
    <w:rsid w:val="007D5DEB"/>
    <w:rsid w:val="007D6601"/>
    <w:rsid w:val="007D696C"/>
    <w:rsid w:val="007D7828"/>
    <w:rsid w:val="007D7B75"/>
    <w:rsid w:val="007E0BDF"/>
    <w:rsid w:val="007E1134"/>
    <w:rsid w:val="007E1DDE"/>
    <w:rsid w:val="007E277A"/>
    <w:rsid w:val="007E29FF"/>
    <w:rsid w:val="007E2B11"/>
    <w:rsid w:val="007E35FB"/>
    <w:rsid w:val="007E3DA8"/>
    <w:rsid w:val="007E3E29"/>
    <w:rsid w:val="007E408C"/>
    <w:rsid w:val="007E4771"/>
    <w:rsid w:val="007E497C"/>
    <w:rsid w:val="007E648B"/>
    <w:rsid w:val="007E6807"/>
    <w:rsid w:val="007E6BA1"/>
    <w:rsid w:val="007E6BC3"/>
    <w:rsid w:val="007E75F2"/>
    <w:rsid w:val="007E7972"/>
    <w:rsid w:val="007E7BB1"/>
    <w:rsid w:val="007E7D6D"/>
    <w:rsid w:val="007E7EFF"/>
    <w:rsid w:val="007F01C5"/>
    <w:rsid w:val="007F0585"/>
    <w:rsid w:val="007F0586"/>
    <w:rsid w:val="007F0725"/>
    <w:rsid w:val="007F0CEA"/>
    <w:rsid w:val="007F1016"/>
    <w:rsid w:val="007F1030"/>
    <w:rsid w:val="007F1088"/>
    <w:rsid w:val="007F14D0"/>
    <w:rsid w:val="007F1A5D"/>
    <w:rsid w:val="007F1EE5"/>
    <w:rsid w:val="007F200D"/>
    <w:rsid w:val="007F2345"/>
    <w:rsid w:val="007F23DB"/>
    <w:rsid w:val="007F2E96"/>
    <w:rsid w:val="007F3B01"/>
    <w:rsid w:val="007F3E1F"/>
    <w:rsid w:val="007F3F57"/>
    <w:rsid w:val="007F3FB7"/>
    <w:rsid w:val="007F45A3"/>
    <w:rsid w:val="007F4834"/>
    <w:rsid w:val="007F537B"/>
    <w:rsid w:val="007F5574"/>
    <w:rsid w:val="007F55AC"/>
    <w:rsid w:val="007F561C"/>
    <w:rsid w:val="007F5AA8"/>
    <w:rsid w:val="007F5E87"/>
    <w:rsid w:val="007F62C4"/>
    <w:rsid w:val="007F683C"/>
    <w:rsid w:val="007F7B7B"/>
    <w:rsid w:val="00800C73"/>
    <w:rsid w:val="00801500"/>
    <w:rsid w:val="0080206F"/>
    <w:rsid w:val="008024B4"/>
    <w:rsid w:val="00802F8D"/>
    <w:rsid w:val="008052AC"/>
    <w:rsid w:val="00805575"/>
    <w:rsid w:val="008059DD"/>
    <w:rsid w:val="00805F16"/>
    <w:rsid w:val="00806020"/>
    <w:rsid w:val="008062C8"/>
    <w:rsid w:val="00806DB1"/>
    <w:rsid w:val="00806F35"/>
    <w:rsid w:val="00807287"/>
    <w:rsid w:val="0080740F"/>
    <w:rsid w:val="00810C37"/>
    <w:rsid w:val="00811053"/>
    <w:rsid w:val="008112F0"/>
    <w:rsid w:val="00811441"/>
    <w:rsid w:val="008114F0"/>
    <w:rsid w:val="00811753"/>
    <w:rsid w:val="00811B61"/>
    <w:rsid w:val="00811CB7"/>
    <w:rsid w:val="00812866"/>
    <w:rsid w:val="00812922"/>
    <w:rsid w:val="008129DB"/>
    <w:rsid w:val="00812D54"/>
    <w:rsid w:val="00812D95"/>
    <w:rsid w:val="00813E9F"/>
    <w:rsid w:val="008142F0"/>
    <w:rsid w:val="00814D85"/>
    <w:rsid w:val="0081510A"/>
    <w:rsid w:val="00816186"/>
    <w:rsid w:val="00816612"/>
    <w:rsid w:val="008173EE"/>
    <w:rsid w:val="008174F2"/>
    <w:rsid w:val="00817B80"/>
    <w:rsid w:val="00817FF3"/>
    <w:rsid w:val="008208FB"/>
    <w:rsid w:val="008219DA"/>
    <w:rsid w:val="00821C60"/>
    <w:rsid w:val="00822BE4"/>
    <w:rsid w:val="00823388"/>
    <w:rsid w:val="0082356C"/>
    <w:rsid w:val="008238BD"/>
    <w:rsid w:val="00823A4A"/>
    <w:rsid w:val="00823A96"/>
    <w:rsid w:val="00823E33"/>
    <w:rsid w:val="00823EC9"/>
    <w:rsid w:val="008240D9"/>
    <w:rsid w:val="00824241"/>
    <w:rsid w:val="00824D8C"/>
    <w:rsid w:val="008255B9"/>
    <w:rsid w:val="00825A54"/>
    <w:rsid w:val="00825ACB"/>
    <w:rsid w:val="00826D1D"/>
    <w:rsid w:val="00826E61"/>
    <w:rsid w:val="008271F7"/>
    <w:rsid w:val="008273E0"/>
    <w:rsid w:val="0082791A"/>
    <w:rsid w:val="00827AFB"/>
    <w:rsid w:val="00827CA9"/>
    <w:rsid w:val="00830C47"/>
    <w:rsid w:val="00830FF7"/>
    <w:rsid w:val="008310B2"/>
    <w:rsid w:val="008310D7"/>
    <w:rsid w:val="008312F0"/>
    <w:rsid w:val="0083152E"/>
    <w:rsid w:val="00831573"/>
    <w:rsid w:val="008324AB"/>
    <w:rsid w:val="0083257F"/>
    <w:rsid w:val="00834114"/>
    <w:rsid w:val="00834443"/>
    <w:rsid w:val="0083451E"/>
    <w:rsid w:val="00834DE8"/>
    <w:rsid w:val="00835455"/>
    <w:rsid w:val="00835CC7"/>
    <w:rsid w:val="00836497"/>
    <w:rsid w:val="008364C8"/>
    <w:rsid w:val="00836B43"/>
    <w:rsid w:val="0083760E"/>
    <w:rsid w:val="0083770A"/>
    <w:rsid w:val="0083781A"/>
    <w:rsid w:val="00837C1C"/>
    <w:rsid w:val="00837EE8"/>
    <w:rsid w:val="00840110"/>
    <w:rsid w:val="00840452"/>
    <w:rsid w:val="00840966"/>
    <w:rsid w:val="00840FC0"/>
    <w:rsid w:val="0084157D"/>
    <w:rsid w:val="008417B8"/>
    <w:rsid w:val="008420FB"/>
    <w:rsid w:val="00842495"/>
    <w:rsid w:val="0084286B"/>
    <w:rsid w:val="00842F61"/>
    <w:rsid w:val="00843122"/>
    <w:rsid w:val="00843FE9"/>
    <w:rsid w:val="008444F7"/>
    <w:rsid w:val="00844879"/>
    <w:rsid w:val="00844950"/>
    <w:rsid w:val="00844E21"/>
    <w:rsid w:val="00845B60"/>
    <w:rsid w:val="00845DD8"/>
    <w:rsid w:val="008464B5"/>
    <w:rsid w:val="0084660E"/>
    <w:rsid w:val="008469CA"/>
    <w:rsid w:val="00847596"/>
    <w:rsid w:val="00847944"/>
    <w:rsid w:val="00847A85"/>
    <w:rsid w:val="00847B07"/>
    <w:rsid w:val="00847EB2"/>
    <w:rsid w:val="00850393"/>
    <w:rsid w:val="008503AA"/>
    <w:rsid w:val="00850DE6"/>
    <w:rsid w:val="00850E83"/>
    <w:rsid w:val="00850FA7"/>
    <w:rsid w:val="00850FFC"/>
    <w:rsid w:val="0085187D"/>
    <w:rsid w:val="00851CD1"/>
    <w:rsid w:val="0085207F"/>
    <w:rsid w:val="008527A8"/>
    <w:rsid w:val="00853222"/>
    <w:rsid w:val="008537A4"/>
    <w:rsid w:val="00854B95"/>
    <w:rsid w:val="00855C7F"/>
    <w:rsid w:val="00856064"/>
    <w:rsid w:val="00856950"/>
    <w:rsid w:val="00856ED3"/>
    <w:rsid w:val="00857A8B"/>
    <w:rsid w:val="00860584"/>
    <w:rsid w:val="00860955"/>
    <w:rsid w:val="00860CB5"/>
    <w:rsid w:val="00860E09"/>
    <w:rsid w:val="00860EBA"/>
    <w:rsid w:val="00861872"/>
    <w:rsid w:val="008619F7"/>
    <w:rsid w:val="00861D2A"/>
    <w:rsid w:val="00862331"/>
    <w:rsid w:val="00862588"/>
    <w:rsid w:val="0086294F"/>
    <w:rsid w:val="008629CF"/>
    <w:rsid w:val="00862B8E"/>
    <w:rsid w:val="00862D27"/>
    <w:rsid w:val="0086353C"/>
    <w:rsid w:val="00863F61"/>
    <w:rsid w:val="00864328"/>
    <w:rsid w:val="00864600"/>
    <w:rsid w:val="00864DBF"/>
    <w:rsid w:val="00864EBE"/>
    <w:rsid w:val="00865C30"/>
    <w:rsid w:val="00865E5A"/>
    <w:rsid w:val="008667C6"/>
    <w:rsid w:val="0086687E"/>
    <w:rsid w:val="00867666"/>
    <w:rsid w:val="0086772F"/>
    <w:rsid w:val="00870DCB"/>
    <w:rsid w:val="00870E0E"/>
    <w:rsid w:val="008711FB"/>
    <w:rsid w:val="00871206"/>
    <w:rsid w:val="008739C5"/>
    <w:rsid w:val="00873F51"/>
    <w:rsid w:val="00874792"/>
    <w:rsid w:val="00874DF6"/>
    <w:rsid w:val="008755AE"/>
    <w:rsid w:val="0087572D"/>
    <w:rsid w:val="00875821"/>
    <w:rsid w:val="00875963"/>
    <w:rsid w:val="00875E26"/>
    <w:rsid w:val="00875FD6"/>
    <w:rsid w:val="00876498"/>
    <w:rsid w:val="00876865"/>
    <w:rsid w:val="00876EC5"/>
    <w:rsid w:val="008773A5"/>
    <w:rsid w:val="008773CF"/>
    <w:rsid w:val="00877583"/>
    <w:rsid w:val="00877F70"/>
    <w:rsid w:val="0088044C"/>
    <w:rsid w:val="008809EF"/>
    <w:rsid w:val="00880A1F"/>
    <w:rsid w:val="00880B80"/>
    <w:rsid w:val="00880D1C"/>
    <w:rsid w:val="00880E7E"/>
    <w:rsid w:val="008810FD"/>
    <w:rsid w:val="00881126"/>
    <w:rsid w:val="008814A1"/>
    <w:rsid w:val="0088154E"/>
    <w:rsid w:val="00881619"/>
    <w:rsid w:val="0088161D"/>
    <w:rsid w:val="00881A2A"/>
    <w:rsid w:val="0088206E"/>
    <w:rsid w:val="00882092"/>
    <w:rsid w:val="0088211F"/>
    <w:rsid w:val="008822E4"/>
    <w:rsid w:val="00882FC8"/>
    <w:rsid w:val="00883633"/>
    <w:rsid w:val="00883804"/>
    <w:rsid w:val="008838CC"/>
    <w:rsid w:val="0088420D"/>
    <w:rsid w:val="0088508D"/>
    <w:rsid w:val="008861DD"/>
    <w:rsid w:val="008871B7"/>
    <w:rsid w:val="00887B58"/>
    <w:rsid w:val="00887EE5"/>
    <w:rsid w:val="008900FA"/>
    <w:rsid w:val="008904D5"/>
    <w:rsid w:val="00890589"/>
    <w:rsid w:val="008905E1"/>
    <w:rsid w:val="008908F4"/>
    <w:rsid w:val="00891088"/>
    <w:rsid w:val="0089130E"/>
    <w:rsid w:val="008914B7"/>
    <w:rsid w:val="00892520"/>
    <w:rsid w:val="0089252C"/>
    <w:rsid w:val="0089263A"/>
    <w:rsid w:val="00892880"/>
    <w:rsid w:val="0089290B"/>
    <w:rsid w:val="00892DF5"/>
    <w:rsid w:val="00893092"/>
    <w:rsid w:val="0089320D"/>
    <w:rsid w:val="008937BE"/>
    <w:rsid w:val="008939F5"/>
    <w:rsid w:val="00893C7B"/>
    <w:rsid w:val="00894105"/>
    <w:rsid w:val="008941A9"/>
    <w:rsid w:val="008948FE"/>
    <w:rsid w:val="00894A76"/>
    <w:rsid w:val="00894FA4"/>
    <w:rsid w:val="00895109"/>
    <w:rsid w:val="008958AF"/>
    <w:rsid w:val="00895D03"/>
    <w:rsid w:val="00896346"/>
    <w:rsid w:val="00896BD1"/>
    <w:rsid w:val="00896DD8"/>
    <w:rsid w:val="0089757A"/>
    <w:rsid w:val="00897EB6"/>
    <w:rsid w:val="008A029D"/>
    <w:rsid w:val="008A0614"/>
    <w:rsid w:val="008A1270"/>
    <w:rsid w:val="008A16F3"/>
    <w:rsid w:val="008A192D"/>
    <w:rsid w:val="008A196A"/>
    <w:rsid w:val="008A1A2F"/>
    <w:rsid w:val="008A2816"/>
    <w:rsid w:val="008A2E3D"/>
    <w:rsid w:val="008A31AD"/>
    <w:rsid w:val="008A4173"/>
    <w:rsid w:val="008A4CBA"/>
    <w:rsid w:val="008A559C"/>
    <w:rsid w:val="008A5694"/>
    <w:rsid w:val="008A5D96"/>
    <w:rsid w:val="008A5FD3"/>
    <w:rsid w:val="008A61A6"/>
    <w:rsid w:val="008A62C1"/>
    <w:rsid w:val="008A63B6"/>
    <w:rsid w:val="008A6432"/>
    <w:rsid w:val="008A683B"/>
    <w:rsid w:val="008A6B3A"/>
    <w:rsid w:val="008A703A"/>
    <w:rsid w:val="008A7A2D"/>
    <w:rsid w:val="008A7B6F"/>
    <w:rsid w:val="008A7C9A"/>
    <w:rsid w:val="008B0105"/>
    <w:rsid w:val="008B02F1"/>
    <w:rsid w:val="008B05D6"/>
    <w:rsid w:val="008B0712"/>
    <w:rsid w:val="008B0A06"/>
    <w:rsid w:val="008B0A7A"/>
    <w:rsid w:val="008B0FC0"/>
    <w:rsid w:val="008B124F"/>
    <w:rsid w:val="008B1361"/>
    <w:rsid w:val="008B1389"/>
    <w:rsid w:val="008B139F"/>
    <w:rsid w:val="008B1455"/>
    <w:rsid w:val="008B15F5"/>
    <w:rsid w:val="008B16C3"/>
    <w:rsid w:val="008B18EC"/>
    <w:rsid w:val="008B1A0B"/>
    <w:rsid w:val="008B1AD4"/>
    <w:rsid w:val="008B2BEB"/>
    <w:rsid w:val="008B2D7E"/>
    <w:rsid w:val="008B2DC2"/>
    <w:rsid w:val="008B444A"/>
    <w:rsid w:val="008B4BB7"/>
    <w:rsid w:val="008B5AE3"/>
    <w:rsid w:val="008B68E0"/>
    <w:rsid w:val="008B697B"/>
    <w:rsid w:val="008C0857"/>
    <w:rsid w:val="008C08DE"/>
    <w:rsid w:val="008C0D57"/>
    <w:rsid w:val="008C1016"/>
    <w:rsid w:val="008C1664"/>
    <w:rsid w:val="008C189C"/>
    <w:rsid w:val="008C1F3F"/>
    <w:rsid w:val="008C2431"/>
    <w:rsid w:val="008C2447"/>
    <w:rsid w:val="008C293B"/>
    <w:rsid w:val="008C2FD5"/>
    <w:rsid w:val="008C3180"/>
    <w:rsid w:val="008C35C8"/>
    <w:rsid w:val="008C371E"/>
    <w:rsid w:val="008C3885"/>
    <w:rsid w:val="008C3B6D"/>
    <w:rsid w:val="008C3BD0"/>
    <w:rsid w:val="008C5520"/>
    <w:rsid w:val="008C596D"/>
    <w:rsid w:val="008C5A62"/>
    <w:rsid w:val="008C606E"/>
    <w:rsid w:val="008C63C5"/>
    <w:rsid w:val="008C676B"/>
    <w:rsid w:val="008C748D"/>
    <w:rsid w:val="008C7583"/>
    <w:rsid w:val="008D0519"/>
    <w:rsid w:val="008D06F5"/>
    <w:rsid w:val="008D0711"/>
    <w:rsid w:val="008D08EE"/>
    <w:rsid w:val="008D16C2"/>
    <w:rsid w:val="008D25B9"/>
    <w:rsid w:val="008D2D23"/>
    <w:rsid w:val="008D3075"/>
    <w:rsid w:val="008D3286"/>
    <w:rsid w:val="008D3726"/>
    <w:rsid w:val="008D3728"/>
    <w:rsid w:val="008D4291"/>
    <w:rsid w:val="008D4585"/>
    <w:rsid w:val="008D4F2E"/>
    <w:rsid w:val="008D5753"/>
    <w:rsid w:val="008D581E"/>
    <w:rsid w:val="008D59EB"/>
    <w:rsid w:val="008D6CBF"/>
    <w:rsid w:val="008D7210"/>
    <w:rsid w:val="008D7475"/>
    <w:rsid w:val="008D773C"/>
    <w:rsid w:val="008D7B30"/>
    <w:rsid w:val="008D7D1B"/>
    <w:rsid w:val="008E06BA"/>
    <w:rsid w:val="008E082E"/>
    <w:rsid w:val="008E0F45"/>
    <w:rsid w:val="008E112B"/>
    <w:rsid w:val="008E144C"/>
    <w:rsid w:val="008E1470"/>
    <w:rsid w:val="008E186F"/>
    <w:rsid w:val="008E1AE4"/>
    <w:rsid w:val="008E24E4"/>
    <w:rsid w:val="008E2541"/>
    <w:rsid w:val="008E2ACA"/>
    <w:rsid w:val="008E2C5A"/>
    <w:rsid w:val="008E2C9A"/>
    <w:rsid w:val="008E2FB1"/>
    <w:rsid w:val="008E3095"/>
    <w:rsid w:val="008E38B6"/>
    <w:rsid w:val="008E3A9F"/>
    <w:rsid w:val="008E3AF4"/>
    <w:rsid w:val="008E526B"/>
    <w:rsid w:val="008E613D"/>
    <w:rsid w:val="008E6184"/>
    <w:rsid w:val="008E71EE"/>
    <w:rsid w:val="008E7935"/>
    <w:rsid w:val="008E7DD5"/>
    <w:rsid w:val="008F02F4"/>
    <w:rsid w:val="008F0531"/>
    <w:rsid w:val="008F0713"/>
    <w:rsid w:val="008F0A10"/>
    <w:rsid w:val="008F1A68"/>
    <w:rsid w:val="008F1B22"/>
    <w:rsid w:val="008F20AC"/>
    <w:rsid w:val="008F28F7"/>
    <w:rsid w:val="008F2A70"/>
    <w:rsid w:val="008F2FCA"/>
    <w:rsid w:val="008F3076"/>
    <w:rsid w:val="008F3A27"/>
    <w:rsid w:val="008F3AAA"/>
    <w:rsid w:val="008F3DB4"/>
    <w:rsid w:val="008F3EAA"/>
    <w:rsid w:val="008F3F74"/>
    <w:rsid w:val="008F4594"/>
    <w:rsid w:val="008F5BE6"/>
    <w:rsid w:val="008F6020"/>
    <w:rsid w:val="008F68C2"/>
    <w:rsid w:val="008F6B7A"/>
    <w:rsid w:val="008F75D5"/>
    <w:rsid w:val="008F7617"/>
    <w:rsid w:val="008F7D28"/>
    <w:rsid w:val="00900161"/>
    <w:rsid w:val="0090099E"/>
    <w:rsid w:val="00901789"/>
    <w:rsid w:val="00901A9E"/>
    <w:rsid w:val="00902411"/>
    <w:rsid w:val="009025D9"/>
    <w:rsid w:val="0090307D"/>
    <w:rsid w:val="00903544"/>
    <w:rsid w:val="009037C5"/>
    <w:rsid w:val="009037E0"/>
    <w:rsid w:val="00903D7C"/>
    <w:rsid w:val="00903E8C"/>
    <w:rsid w:val="00903F4C"/>
    <w:rsid w:val="00904169"/>
    <w:rsid w:val="0090487F"/>
    <w:rsid w:val="00904A50"/>
    <w:rsid w:val="00905B08"/>
    <w:rsid w:val="00906ACF"/>
    <w:rsid w:val="009075C9"/>
    <w:rsid w:val="00907A71"/>
    <w:rsid w:val="00907B2E"/>
    <w:rsid w:val="0091034C"/>
    <w:rsid w:val="00910AFB"/>
    <w:rsid w:val="00910B2A"/>
    <w:rsid w:val="00910E7C"/>
    <w:rsid w:val="00910FB9"/>
    <w:rsid w:val="009110C0"/>
    <w:rsid w:val="00911192"/>
    <w:rsid w:val="009114FB"/>
    <w:rsid w:val="0091174C"/>
    <w:rsid w:val="00911992"/>
    <w:rsid w:val="00911E60"/>
    <w:rsid w:val="009125EB"/>
    <w:rsid w:val="009129EB"/>
    <w:rsid w:val="00912BED"/>
    <w:rsid w:val="00912CE5"/>
    <w:rsid w:val="00913085"/>
    <w:rsid w:val="009132D2"/>
    <w:rsid w:val="009133BC"/>
    <w:rsid w:val="00913F30"/>
    <w:rsid w:val="00913F65"/>
    <w:rsid w:val="00914724"/>
    <w:rsid w:val="00915368"/>
    <w:rsid w:val="00915952"/>
    <w:rsid w:val="00915A53"/>
    <w:rsid w:val="00915D39"/>
    <w:rsid w:val="00915F7D"/>
    <w:rsid w:val="009161E4"/>
    <w:rsid w:val="009162F0"/>
    <w:rsid w:val="009168E9"/>
    <w:rsid w:val="00916BCD"/>
    <w:rsid w:val="00916D81"/>
    <w:rsid w:val="009176D1"/>
    <w:rsid w:val="009207DB"/>
    <w:rsid w:val="00920C0B"/>
    <w:rsid w:val="00921475"/>
    <w:rsid w:val="009215FF"/>
    <w:rsid w:val="00921717"/>
    <w:rsid w:val="00921926"/>
    <w:rsid w:val="00921940"/>
    <w:rsid w:val="00922649"/>
    <w:rsid w:val="00922847"/>
    <w:rsid w:val="00922A27"/>
    <w:rsid w:val="00922BD2"/>
    <w:rsid w:val="00922CC8"/>
    <w:rsid w:val="00923424"/>
    <w:rsid w:val="00923524"/>
    <w:rsid w:val="00923528"/>
    <w:rsid w:val="0092425A"/>
    <w:rsid w:val="009246F9"/>
    <w:rsid w:val="00924924"/>
    <w:rsid w:val="00924AF0"/>
    <w:rsid w:val="0092535C"/>
    <w:rsid w:val="00925940"/>
    <w:rsid w:val="00925B6F"/>
    <w:rsid w:val="00925BCF"/>
    <w:rsid w:val="00925BFF"/>
    <w:rsid w:val="00925FB3"/>
    <w:rsid w:val="00926A5A"/>
    <w:rsid w:val="009272C8"/>
    <w:rsid w:val="0092756C"/>
    <w:rsid w:val="00930271"/>
    <w:rsid w:val="00931068"/>
    <w:rsid w:val="00931A87"/>
    <w:rsid w:val="00931CE9"/>
    <w:rsid w:val="00932153"/>
    <w:rsid w:val="00932227"/>
    <w:rsid w:val="0093262F"/>
    <w:rsid w:val="00932768"/>
    <w:rsid w:val="00932A44"/>
    <w:rsid w:val="00932A9E"/>
    <w:rsid w:val="00932CD5"/>
    <w:rsid w:val="00932ED1"/>
    <w:rsid w:val="00933B06"/>
    <w:rsid w:val="00933B51"/>
    <w:rsid w:val="009344F0"/>
    <w:rsid w:val="00934692"/>
    <w:rsid w:val="009347C2"/>
    <w:rsid w:val="00934ECA"/>
    <w:rsid w:val="00935429"/>
    <w:rsid w:val="00936125"/>
    <w:rsid w:val="009365F5"/>
    <w:rsid w:val="00936772"/>
    <w:rsid w:val="00936D78"/>
    <w:rsid w:val="00936EE3"/>
    <w:rsid w:val="00936F1A"/>
    <w:rsid w:val="0093732A"/>
    <w:rsid w:val="00940205"/>
    <w:rsid w:val="0094067A"/>
    <w:rsid w:val="00940802"/>
    <w:rsid w:val="00940923"/>
    <w:rsid w:val="0094098F"/>
    <w:rsid w:val="00940B85"/>
    <w:rsid w:val="00941296"/>
    <w:rsid w:val="00941415"/>
    <w:rsid w:val="00941682"/>
    <w:rsid w:val="009424FD"/>
    <w:rsid w:val="00942B89"/>
    <w:rsid w:val="00942C6D"/>
    <w:rsid w:val="009438C5"/>
    <w:rsid w:val="00943A06"/>
    <w:rsid w:val="00943CCF"/>
    <w:rsid w:val="009445A0"/>
    <w:rsid w:val="009448E4"/>
    <w:rsid w:val="00944BB5"/>
    <w:rsid w:val="009452B6"/>
    <w:rsid w:val="0094585E"/>
    <w:rsid w:val="009469C2"/>
    <w:rsid w:val="00946D86"/>
    <w:rsid w:val="009472ED"/>
    <w:rsid w:val="00947391"/>
    <w:rsid w:val="0094770F"/>
    <w:rsid w:val="009477B0"/>
    <w:rsid w:val="00947B4C"/>
    <w:rsid w:val="009506BB"/>
    <w:rsid w:val="0095178F"/>
    <w:rsid w:val="00951CF9"/>
    <w:rsid w:val="00951DB8"/>
    <w:rsid w:val="009520AF"/>
    <w:rsid w:val="009530BF"/>
    <w:rsid w:val="00953E5A"/>
    <w:rsid w:val="00953EC7"/>
    <w:rsid w:val="0095474F"/>
    <w:rsid w:val="0095493D"/>
    <w:rsid w:val="00954AC1"/>
    <w:rsid w:val="00954CA8"/>
    <w:rsid w:val="00955451"/>
    <w:rsid w:val="009554A3"/>
    <w:rsid w:val="009558FE"/>
    <w:rsid w:val="00956523"/>
    <w:rsid w:val="00956F9D"/>
    <w:rsid w:val="00957794"/>
    <w:rsid w:val="00957F70"/>
    <w:rsid w:val="00960C4C"/>
    <w:rsid w:val="00961021"/>
    <w:rsid w:val="0096133B"/>
    <w:rsid w:val="0096139E"/>
    <w:rsid w:val="0096165A"/>
    <w:rsid w:val="00961C0F"/>
    <w:rsid w:val="0096204D"/>
    <w:rsid w:val="009624C2"/>
    <w:rsid w:val="00962E45"/>
    <w:rsid w:val="00963E91"/>
    <w:rsid w:val="009641F5"/>
    <w:rsid w:val="00964A18"/>
    <w:rsid w:val="00964C6C"/>
    <w:rsid w:val="009658B8"/>
    <w:rsid w:val="00965D81"/>
    <w:rsid w:val="009665B5"/>
    <w:rsid w:val="00966CC6"/>
    <w:rsid w:val="00966DAF"/>
    <w:rsid w:val="0096796C"/>
    <w:rsid w:val="00967B3C"/>
    <w:rsid w:val="00967D5A"/>
    <w:rsid w:val="009701A3"/>
    <w:rsid w:val="009701EB"/>
    <w:rsid w:val="00970561"/>
    <w:rsid w:val="00970D6A"/>
    <w:rsid w:val="0097119E"/>
    <w:rsid w:val="00971522"/>
    <w:rsid w:val="009717FF"/>
    <w:rsid w:val="00971CB7"/>
    <w:rsid w:val="009721B8"/>
    <w:rsid w:val="009721CC"/>
    <w:rsid w:val="0097372C"/>
    <w:rsid w:val="00973839"/>
    <w:rsid w:val="009739F7"/>
    <w:rsid w:val="009740F1"/>
    <w:rsid w:val="0097410C"/>
    <w:rsid w:val="00974909"/>
    <w:rsid w:val="0097497F"/>
    <w:rsid w:val="00974B1A"/>
    <w:rsid w:val="00974C74"/>
    <w:rsid w:val="00974D20"/>
    <w:rsid w:val="00974F54"/>
    <w:rsid w:val="00974FE7"/>
    <w:rsid w:val="0097548B"/>
    <w:rsid w:val="009754CA"/>
    <w:rsid w:val="00975621"/>
    <w:rsid w:val="00975A3F"/>
    <w:rsid w:val="00975AAC"/>
    <w:rsid w:val="00975DEF"/>
    <w:rsid w:val="00975ED4"/>
    <w:rsid w:val="00976393"/>
    <w:rsid w:val="009763EC"/>
    <w:rsid w:val="0097680E"/>
    <w:rsid w:val="00976BAE"/>
    <w:rsid w:val="009772E5"/>
    <w:rsid w:val="0097752C"/>
    <w:rsid w:val="009800DD"/>
    <w:rsid w:val="0098051F"/>
    <w:rsid w:val="00980B1E"/>
    <w:rsid w:val="00980C06"/>
    <w:rsid w:val="00982730"/>
    <w:rsid w:val="00982FFE"/>
    <w:rsid w:val="00983105"/>
    <w:rsid w:val="009833A6"/>
    <w:rsid w:val="009835AE"/>
    <w:rsid w:val="00983C9D"/>
    <w:rsid w:val="00984075"/>
    <w:rsid w:val="00984750"/>
    <w:rsid w:val="00984839"/>
    <w:rsid w:val="00984956"/>
    <w:rsid w:val="00984F8B"/>
    <w:rsid w:val="00984FAD"/>
    <w:rsid w:val="00984FE7"/>
    <w:rsid w:val="00985A90"/>
    <w:rsid w:val="00985B35"/>
    <w:rsid w:val="00986E20"/>
    <w:rsid w:val="00987561"/>
    <w:rsid w:val="00987843"/>
    <w:rsid w:val="00987BC7"/>
    <w:rsid w:val="00987D1A"/>
    <w:rsid w:val="0099082B"/>
    <w:rsid w:val="0099083C"/>
    <w:rsid w:val="00990936"/>
    <w:rsid w:val="00990A96"/>
    <w:rsid w:val="00990D6A"/>
    <w:rsid w:val="009915CF"/>
    <w:rsid w:val="009918A9"/>
    <w:rsid w:val="00991A85"/>
    <w:rsid w:val="00991DDF"/>
    <w:rsid w:val="0099245C"/>
    <w:rsid w:val="009924AD"/>
    <w:rsid w:val="00992A8B"/>
    <w:rsid w:val="009931B1"/>
    <w:rsid w:val="0099379A"/>
    <w:rsid w:val="00994063"/>
    <w:rsid w:val="00994827"/>
    <w:rsid w:val="009948A6"/>
    <w:rsid w:val="00994D49"/>
    <w:rsid w:val="00995185"/>
    <w:rsid w:val="0099535E"/>
    <w:rsid w:val="00995A76"/>
    <w:rsid w:val="00995E0D"/>
    <w:rsid w:val="0099721E"/>
    <w:rsid w:val="00997C2C"/>
    <w:rsid w:val="009A0442"/>
    <w:rsid w:val="009A07A0"/>
    <w:rsid w:val="009A0DD0"/>
    <w:rsid w:val="009A0FA3"/>
    <w:rsid w:val="009A1732"/>
    <w:rsid w:val="009A17EB"/>
    <w:rsid w:val="009A188B"/>
    <w:rsid w:val="009A1A3A"/>
    <w:rsid w:val="009A1AEA"/>
    <w:rsid w:val="009A1E2B"/>
    <w:rsid w:val="009A23D2"/>
    <w:rsid w:val="009A2730"/>
    <w:rsid w:val="009A34EC"/>
    <w:rsid w:val="009A3DCA"/>
    <w:rsid w:val="009A3EF8"/>
    <w:rsid w:val="009A413A"/>
    <w:rsid w:val="009A469C"/>
    <w:rsid w:val="009A489B"/>
    <w:rsid w:val="009A4A2D"/>
    <w:rsid w:val="009A4C2A"/>
    <w:rsid w:val="009A4DE9"/>
    <w:rsid w:val="009A4F5E"/>
    <w:rsid w:val="009A4F8D"/>
    <w:rsid w:val="009A59B9"/>
    <w:rsid w:val="009A6BEE"/>
    <w:rsid w:val="009A6F04"/>
    <w:rsid w:val="009A778B"/>
    <w:rsid w:val="009A786D"/>
    <w:rsid w:val="009B0DD9"/>
    <w:rsid w:val="009B16C8"/>
    <w:rsid w:val="009B19D3"/>
    <w:rsid w:val="009B1D84"/>
    <w:rsid w:val="009B1EBE"/>
    <w:rsid w:val="009B1FA9"/>
    <w:rsid w:val="009B338B"/>
    <w:rsid w:val="009B3450"/>
    <w:rsid w:val="009B39C8"/>
    <w:rsid w:val="009B3BE6"/>
    <w:rsid w:val="009B3D08"/>
    <w:rsid w:val="009B3D0B"/>
    <w:rsid w:val="009B3D24"/>
    <w:rsid w:val="009B3D63"/>
    <w:rsid w:val="009B3D6A"/>
    <w:rsid w:val="009B4179"/>
    <w:rsid w:val="009B465D"/>
    <w:rsid w:val="009B547D"/>
    <w:rsid w:val="009B59C8"/>
    <w:rsid w:val="009B5B98"/>
    <w:rsid w:val="009B5E3E"/>
    <w:rsid w:val="009B66D8"/>
    <w:rsid w:val="009B7CB2"/>
    <w:rsid w:val="009C0E36"/>
    <w:rsid w:val="009C13FA"/>
    <w:rsid w:val="009C1561"/>
    <w:rsid w:val="009C1576"/>
    <w:rsid w:val="009C159E"/>
    <w:rsid w:val="009C1E4B"/>
    <w:rsid w:val="009C2255"/>
    <w:rsid w:val="009C225B"/>
    <w:rsid w:val="009C3999"/>
    <w:rsid w:val="009C4628"/>
    <w:rsid w:val="009C4C31"/>
    <w:rsid w:val="009C4F5D"/>
    <w:rsid w:val="009C5AD2"/>
    <w:rsid w:val="009C5DC5"/>
    <w:rsid w:val="009C5E95"/>
    <w:rsid w:val="009C6A6C"/>
    <w:rsid w:val="009C6A7B"/>
    <w:rsid w:val="009C6E29"/>
    <w:rsid w:val="009C6F69"/>
    <w:rsid w:val="009C72EA"/>
    <w:rsid w:val="009C74F3"/>
    <w:rsid w:val="009C7696"/>
    <w:rsid w:val="009C78D8"/>
    <w:rsid w:val="009C7B10"/>
    <w:rsid w:val="009C7C5F"/>
    <w:rsid w:val="009C7DDC"/>
    <w:rsid w:val="009D0677"/>
    <w:rsid w:val="009D1ADC"/>
    <w:rsid w:val="009D1E39"/>
    <w:rsid w:val="009D1E99"/>
    <w:rsid w:val="009D1F0E"/>
    <w:rsid w:val="009D1F2E"/>
    <w:rsid w:val="009D20FE"/>
    <w:rsid w:val="009D2E19"/>
    <w:rsid w:val="009D2E1A"/>
    <w:rsid w:val="009D33FB"/>
    <w:rsid w:val="009D48EE"/>
    <w:rsid w:val="009D4C43"/>
    <w:rsid w:val="009D596C"/>
    <w:rsid w:val="009D638B"/>
    <w:rsid w:val="009D6B3B"/>
    <w:rsid w:val="009D6B93"/>
    <w:rsid w:val="009D6E25"/>
    <w:rsid w:val="009D6EDD"/>
    <w:rsid w:val="009D72A3"/>
    <w:rsid w:val="009D7AFF"/>
    <w:rsid w:val="009D7DE6"/>
    <w:rsid w:val="009E01F3"/>
    <w:rsid w:val="009E0272"/>
    <w:rsid w:val="009E08FA"/>
    <w:rsid w:val="009E0CA8"/>
    <w:rsid w:val="009E0CD0"/>
    <w:rsid w:val="009E0DBF"/>
    <w:rsid w:val="009E0F46"/>
    <w:rsid w:val="009E1263"/>
    <w:rsid w:val="009E14E7"/>
    <w:rsid w:val="009E15BE"/>
    <w:rsid w:val="009E1B23"/>
    <w:rsid w:val="009E2B61"/>
    <w:rsid w:val="009E2C66"/>
    <w:rsid w:val="009E3284"/>
    <w:rsid w:val="009E3625"/>
    <w:rsid w:val="009E3797"/>
    <w:rsid w:val="009E3834"/>
    <w:rsid w:val="009E38EB"/>
    <w:rsid w:val="009E3A13"/>
    <w:rsid w:val="009E3B00"/>
    <w:rsid w:val="009E4947"/>
    <w:rsid w:val="009E4BC4"/>
    <w:rsid w:val="009E4C2A"/>
    <w:rsid w:val="009E4C60"/>
    <w:rsid w:val="009E4ED3"/>
    <w:rsid w:val="009E5027"/>
    <w:rsid w:val="009E5ABE"/>
    <w:rsid w:val="009E5FFF"/>
    <w:rsid w:val="009E6026"/>
    <w:rsid w:val="009E607E"/>
    <w:rsid w:val="009E6126"/>
    <w:rsid w:val="009E6C84"/>
    <w:rsid w:val="009E6E48"/>
    <w:rsid w:val="009E7381"/>
    <w:rsid w:val="009E7D92"/>
    <w:rsid w:val="009E7F13"/>
    <w:rsid w:val="009F029D"/>
    <w:rsid w:val="009F06A2"/>
    <w:rsid w:val="009F0A35"/>
    <w:rsid w:val="009F11B8"/>
    <w:rsid w:val="009F13A6"/>
    <w:rsid w:val="009F14F3"/>
    <w:rsid w:val="009F19AC"/>
    <w:rsid w:val="009F257F"/>
    <w:rsid w:val="009F26EB"/>
    <w:rsid w:val="009F28C8"/>
    <w:rsid w:val="009F2F8C"/>
    <w:rsid w:val="009F3158"/>
    <w:rsid w:val="009F32C9"/>
    <w:rsid w:val="009F37DF"/>
    <w:rsid w:val="009F3A49"/>
    <w:rsid w:val="009F3BD8"/>
    <w:rsid w:val="009F3E00"/>
    <w:rsid w:val="009F413C"/>
    <w:rsid w:val="009F43FE"/>
    <w:rsid w:val="009F495D"/>
    <w:rsid w:val="009F4EA4"/>
    <w:rsid w:val="009F4F94"/>
    <w:rsid w:val="009F5664"/>
    <w:rsid w:val="009F5737"/>
    <w:rsid w:val="009F7779"/>
    <w:rsid w:val="009F79B5"/>
    <w:rsid w:val="009F7D87"/>
    <w:rsid w:val="00A0021D"/>
    <w:rsid w:val="00A01124"/>
    <w:rsid w:val="00A01403"/>
    <w:rsid w:val="00A01699"/>
    <w:rsid w:val="00A01931"/>
    <w:rsid w:val="00A0263E"/>
    <w:rsid w:val="00A02A28"/>
    <w:rsid w:val="00A03A92"/>
    <w:rsid w:val="00A03C48"/>
    <w:rsid w:val="00A03DC4"/>
    <w:rsid w:val="00A041B2"/>
    <w:rsid w:val="00A04A31"/>
    <w:rsid w:val="00A050A2"/>
    <w:rsid w:val="00A05369"/>
    <w:rsid w:val="00A06719"/>
    <w:rsid w:val="00A0778C"/>
    <w:rsid w:val="00A07F3E"/>
    <w:rsid w:val="00A10411"/>
    <w:rsid w:val="00A10F49"/>
    <w:rsid w:val="00A1131D"/>
    <w:rsid w:val="00A11703"/>
    <w:rsid w:val="00A11C0E"/>
    <w:rsid w:val="00A11EDB"/>
    <w:rsid w:val="00A125E7"/>
    <w:rsid w:val="00A12FB6"/>
    <w:rsid w:val="00A13A65"/>
    <w:rsid w:val="00A14190"/>
    <w:rsid w:val="00A1444E"/>
    <w:rsid w:val="00A14809"/>
    <w:rsid w:val="00A14A5F"/>
    <w:rsid w:val="00A14E7F"/>
    <w:rsid w:val="00A14EDB"/>
    <w:rsid w:val="00A1501E"/>
    <w:rsid w:val="00A1667B"/>
    <w:rsid w:val="00A20851"/>
    <w:rsid w:val="00A208AD"/>
    <w:rsid w:val="00A20F77"/>
    <w:rsid w:val="00A2102C"/>
    <w:rsid w:val="00A21372"/>
    <w:rsid w:val="00A2148D"/>
    <w:rsid w:val="00A21AFC"/>
    <w:rsid w:val="00A21E77"/>
    <w:rsid w:val="00A21F95"/>
    <w:rsid w:val="00A2217E"/>
    <w:rsid w:val="00A2266D"/>
    <w:rsid w:val="00A228E5"/>
    <w:rsid w:val="00A22EB3"/>
    <w:rsid w:val="00A23383"/>
    <w:rsid w:val="00A233FC"/>
    <w:rsid w:val="00A23996"/>
    <w:rsid w:val="00A23C8E"/>
    <w:rsid w:val="00A23EC2"/>
    <w:rsid w:val="00A241DE"/>
    <w:rsid w:val="00A24418"/>
    <w:rsid w:val="00A24735"/>
    <w:rsid w:val="00A24828"/>
    <w:rsid w:val="00A24A68"/>
    <w:rsid w:val="00A24D85"/>
    <w:rsid w:val="00A257A9"/>
    <w:rsid w:val="00A25A18"/>
    <w:rsid w:val="00A25C58"/>
    <w:rsid w:val="00A2736F"/>
    <w:rsid w:val="00A27A37"/>
    <w:rsid w:val="00A27C89"/>
    <w:rsid w:val="00A27D5F"/>
    <w:rsid w:val="00A30979"/>
    <w:rsid w:val="00A316A3"/>
    <w:rsid w:val="00A319D2"/>
    <w:rsid w:val="00A31BBF"/>
    <w:rsid w:val="00A332B5"/>
    <w:rsid w:val="00A333DA"/>
    <w:rsid w:val="00A33A65"/>
    <w:rsid w:val="00A34295"/>
    <w:rsid w:val="00A343BF"/>
    <w:rsid w:val="00A349F6"/>
    <w:rsid w:val="00A34A80"/>
    <w:rsid w:val="00A35180"/>
    <w:rsid w:val="00A351D6"/>
    <w:rsid w:val="00A35FA5"/>
    <w:rsid w:val="00A36A65"/>
    <w:rsid w:val="00A36A97"/>
    <w:rsid w:val="00A36C34"/>
    <w:rsid w:val="00A405F0"/>
    <w:rsid w:val="00A410EB"/>
    <w:rsid w:val="00A4138E"/>
    <w:rsid w:val="00A413C1"/>
    <w:rsid w:val="00A41927"/>
    <w:rsid w:val="00A419D3"/>
    <w:rsid w:val="00A41CD0"/>
    <w:rsid w:val="00A423BE"/>
    <w:rsid w:val="00A43243"/>
    <w:rsid w:val="00A43277"/>
    <w:rsid w:val="00A436B4"/>
    <w:rsid w:val="00A43852"/>
    <w:rsid w:val="00A43A1A"/>
    <w:rsid w:val="00A43A56"/>
    <w:rsid w:val="00A43AF7"/>
    <w:rsid w:val="00A447F7"/>
    <w:rsid w:val="00A44CF6"/>
    <w:rsid w:val="00A4598A"/>
    <w:rsid w:val="00A45C77"/>
    <w:rsid w:val="00A45D25"/>
    <w:rsid w:val="00A45D40"/>
    <w:rsid w:val="00A45EFB"/>
    <w:rsid w:val="00A46380"/>
    <w:rsid w:val="00A47462"/>
    <w:rsid w:val="00A4755B"/>
    <w:rsid w:val="00A4780E"/>
    <w:rsid w:val="00A47E13"/>
    <w:rsid w:val="00A502C2"/>
    <w:rsid w:val="00A5135D"/>
    <w:rsid w:val="00A51BE7"/>
    <w:rsid w:val="00A520CA"/>
    <w:rsid w:val="00A524CD"/>
    <w:rsid w:val="00A528F5"/>
    <w:rsid w:val="00A52914"/>
    <w:rsid w:val="00A52B2E"/>
    <w:rsid w:val="00A52D98"/>
    <w:rsid w:val="00A5325F"/>
    <w:rsid w:val="00A53EA9"/>
    <w:rsid w:val="00A53FE7"/>
    <w:rsid w:val="00A54568"/>
    <w:rsid w:val="00A54F21"/>
    <w:rsid w:val="00A555B8"/>
    <w:rsid w:val="00A55BE2"/>
    <w:rsid w:val="00A55E85"/>
    <w:rsid w:val="00A569BB"/>
    <w:rsid w:val="00A57569"/>
    <w:rsid w:val="00A5777C"/>
    <w:rsid w:val="00A60A69"/>
    <w:rsid w:val="00A61E31"/>
    <w:rsid w:val="00A62C25"/>
    <w:rsid w:val="00A62F58"/>
    <w:rsid w:val="00A6307F"/>
    <w:rsid w:val="00A6330E"/>
    <w:rsid w:val="00A63523"/>
    <w:rsid w:val="00A63E8D"/>
    <w:rsid w:val="00A640C6"/>
    <w:rsid w:val="00A64559"/>
    <w:rsid w:val="00A64807"/>
    <w:rsid w:val="00A649BB"/>
    <w:rsid w:val="00A64AD7"/>
    <w:rsid w:val="00A656D8"/>
    <w:rsid w:val="00A65BE9"/>
    <w:rsid w:val="00A666EF"/>
    <w:rsid w:val="00A668C3"/>
    <w:rsid w:val="00A66E04"/>
    <w:rsid w:val="00A67294"/>
    <w:rsid w:val="00A6747F"/>
    <w:rsid w:val="00A67846"/>
    <w:rsid w:val="00A67B5B"/>
    <w:rsid w:val="00A71118"/>
    <w:rsid w:val="00A71F3F"/>
    <w:rsid w:val="00A72A38"/>
    <w:rsid w:val="00A72E42"/>
    <w:rsid w:val="00A72F03"/>
    <w:rsid w:val="00A73166"/>
    <w:rsid w:val="00A73AD0"/>
    <w:rsid w:val="00A73C2B"/>
    <w:rsid w:val="00A73EFE"/>
    <w:rsid w:val="00A74DF7"/>
    <w:rsid w:val="00A752A2"/>
    <w:rsid w:val="00A75B43"/>
    <w:rsid w:val="00A760E4"/>
    <w:rsid w:val="00A768ED"/>
    <w:rsid w:val="00A768EF"/>
    <w:rsid w:val="00A76960"/>
    <w:rsid w:val="00A76F8E"/>
    <w:rsid w:val="00A77211"/>
    <w:rsid w:val="00A7768A"/>
    <w:rsid w:val="00A776A3"/>
    <w:rsid w:val="00A8021E"/>
    <w:rsid w:val="00A80556"/>
    <w:rsid w:val="00A806ED"/>
    <w:rsid w:val="00A80B57"/>
    <w:rsid w:val="00A8128D"/>
    <w:rsid w:val="00A81E0A"/>
    <w:rsid w:val="00A8235C"/>
    <w:rsid w:val="00A82377"/>
    <w:rsid w:val="00A823A0"/>
    <w:rsid w:val="00A82C07"/>
    <w:rsid w:val="00A82D5C"/>
    <w:rsid w:val="00A831C8"/>
    <w:rsid w:val="00A83272"/>
    <w:rsid w:val="00A83389"/>
    <w:rsid w:val="00A83A14"/>
    <w:rsid w:val="00A83BDC"/>
    <w:rsid w:val="00A84057"/>
    <w:rsid w:val="00A84BD5"/>
    <w:rsid w:val="00A84ED4"/>
    <w:rsid w:val="00A851F8"/>
    <w:rsid w:val="00A8578E"/>
    <w:rsid w:val="00A8584D"/>
    <w:rsid w:val="00A85C32"/>
    <w:rsid w:val="00A85CB8"/>
    <w:rsid w:val="00A860F0"/>
    <w:rsid w:val="00A86A8C"/>
    <w:rsid w:val="00A86EC9"/>
    <w:rsid w:val="00A86F5B"/>
    <w:rsid w:val="00A8706B"/>
    <w:rsid w:val="00A871EE"/>
    <w:rsid w:val="00A87E53"/>
    <w:rsid w:val="00A90011"/>
    <w:rsid w:val="00A907E4"/>
    <w:rsid w:val="00A907F9"/>
    <w:rsid w:val="00A90D62"/>
    <w:rsid w:val="00A90FD4"/>
    <w:rsid w:val="00A91629"/>
    <w:rsid w:val="00A916E0"/>
    <w:rsid w:val="00A91FB1"/>
    <w:rsid w:val="00A925F5"/>
    <w:rsid w:val="00A92737"/>
    <w:rsid w:val="00A94016"/>
    <w:rsid w:val="00A94848"/>
    <w:rsid w:val="00A9523C"/>
    <w:rsid w:val="00A952AB"/>
    <w:rsid w:val="00A95546"/>
    <w:rsid w:val="00A95D9B"/>
    <w:rsid w:val="00A96181"/>
    <w:rsid w:val="00A96193"/>
    <w:rsid w:val="00A961E1"/>
    <w:rsid w:val="00A963BB"/>
    <w:rsid w:val="00A96418"/>
    <w:rsid w:val="00A96ED3"/>
    <w:rsid w:val="00A9739B"/>
    <w:rsid w:val="00AA09E2"/>
    <w:rsid w:val="00AA0C6C"/>
    <w:rsid w:val="00AA0C84"/>
    <w:rsid w:val="00AA0E38"/>
    <w:rsid w:val="00AA125B"/>
    <w:rsid w:val="00AA1310"/>
    <w:rsid w:val="00AA1AB6"/>
    <w:rsid w:val="00AA259D"/>
    <w:rsid w:val="00AA2646"/>
    <w:rsid w:val="00AA2C40"/>
    <w:rsid w:val="00AA2E31"/>
    <w:rsid w:val="00AA2F30"/>
    <w:rsid w:val="00AA2F3A"/>
    <w:rsid w:val="00AA3182"/>
    <w:rsid w:val="00AA3324"/>
    <w:rsid w:val="00AA3FD7"/>
    <w:rsid w:val="00AA4ACF"/>
    <w:rsid w:val="00AA5083"/>
    <w:rsid w:val="00AA50D7"/>
    <w:rsid w:val="00AA55E5"/>
    <w:rsid w:val="00AA56EE"/>
    <w:rsid w:val="00AA6122"/>
    <w:rsid w:val="00AA66FC"/>
    <w:rsid w:val="00AA6CB7"/>
    <w:rsid w:val="00AA752D"/>
    <w:rsid w:val="00AA798C"/>
    <w:rsid w:val="00AA7FB0"/>
    <w:rsid w:val="00AB053E"/>
    <w:rsid w:val="00AB066A"/>
    <w:rsid w:val="00AB071B"/>
    <w:rsid w:val="00AB0A28"/>
    <w:rsid w:val="00AB17C5"/>
    <w:rsid w:val="00AB1B07"/>
    <w:rsid w:val="00AB2496"/>
    <w:rsid w:val="00AB29BD"/>
    <w:rsid w:val="00AB2FDF"/>
    <w:rsid w:val="00AB3BD3"/>
    <w:rsid w:val="00AB3D0C"/>
    <w:rsid w:val="00AB3D20"/>
    <w:rsid w:val="00AB3E94"/>
    <w:rsid w:val="00AB415D"/>
    <w:rsid w:val="00AB455F"/>
    <w:rsid w:val="00AB4A13"/>
    <w:rsid w:val="00AB5A5B"/>
    <w:rsid w:val="00AB5E2A"/>
    <w:rsid w:val="00AB5EB3"/>
    <w:rsid w:val="00AB646E"/>
    <w:rsid w:val="00AB65AA"/>
    <w:rsid w:val="00AB6ADF"/>
    <w:rsid w:val="00AB7115"/>
    <w:rsid w:val="00AB76A5"/>
    <w:rsid w:val="00AB7C4E"/>
    <w:rsid w:val="00AC02D4"/>
    <w:rsid w:val="00AC04A0"/>
    <w:rsid w:val="00AC07B4"/>
    <w:rsid w:val="00AC13AF"/>
    <w:rsid w:val="00AC1502"/>
    <w:rsid w:val="00AC1635"/>
    <w:rsid w:val="00AC16F1"/>
    <w:rsid w:val="00AC18E7"/>
    <w:rsid w:val="00AC22FB"/>
    <w:rsid w:val="00AC25F3"/>
    <w:rsid w:val="00AC2FB1"/>
    <w:rsid w:val="00AC3252"/>
    <w:rsid w:val="00AC38CE"/>
    <w:rsid w:val="00AC3A3A"/>
    <w:rsid w:val="00AC4014"/>
    <w:rsid w:val="00AC44CD"/>
    <w:rsid w:val="00AC4E0A"/>
    <w:rsid w:val="00AC4F01"/>
    <w:rsid w:val="00AC51B6"/>
    <w:rsid w:val="00AC5663"/>
    <w:rsid w:val="00AC5963"/>
    <w:rsid w:val="00AC671F"/>
    <w:rsid w:val="00AC6B08"/>
    <w:rsid w:val="00AC6D05"/>
    <w:rsid w:val="00AC6DCC"/>
    <w:rsid w:val="00AD0049"/>
    <w:rsid w:val="00AD0110"/>
    <w:rsid w:val="00AD01AF"/>
    <w:rsid w:val="00AD03B8"/>
    <w:rsid w:val="00AD0569"/>
    <w:rsid w:val="00AD0781"/>
    <w:rsid w:val="00AD0E19"/>
    <w:rsid w:val="00AD188B"/>
    <w:rsid w:val="00AD25C9"/>
    <w:rsid w:val="00AD2777"/>
    <w:rsid w:val="00AD2A2A"/>
    <w:rsid w:val="00AD2D63"/>
    <w:rsid w:val="00AD3210"/>
    <w:rsid w:val="00AD376B"/>
    <w:rsid w:val="00AD389C"/>
    <w:rsid w:val="00AD3C4D"/>
    <w:rsid w:val="00AD3D75"/>
    <w:rsid w:val="00AD3FA5"/>
    <w:rsid w:val="00AD4079"/>
    <w:rsid w:val="00AD4AB7"/>
    <w:rsid w:val="00AD56B2"/>
    <w:rsid w:val="00AD5FE8"/>
    <w:rsid w:val="00AD60D1"/>
    <w:rsid w:val="00AD698C"/>
    <w:rsid w:val="00AD6FD5"/>
    <w:rsid w:val="00AD739E"/>
    <w:rsid w:val="00AD7480"/>
    <w:rsid w:val="00AD74A9"/>
    <w:rsid w:val="00AE0439"/>
    <w:rsid w:val="00AE087E"/>
    <w:rsid w:val="00AE0C7B"/>
    <w:rsid w:val="00AE0C82"/>
    <w:rsid w:val="00AE0F36"/>
    <w:rsid w:val="00AE1B78"/>
    <w:rsid w:val="00AE1D42"/>
    <w:rsid w:val="00AE2334"/>
    <w:rsid w:val="00AE24FF"/>
    <w:rsid w:val="00AE2BD2"/>
    <w:rsid w:val="00AE2D26"/>
    <w:rsid w:val="00AE2DCC"/>
    <w:rsid w:val="00AE36E5"/>
    <w:rsid w:val="00AE37F6"/>
    <w:rsid w:val="00AE3B85"/>
    <w:rsid w:val="00AE3EB7"/>
    <w:rsid w:val="00AE3EC2"/>
    <w:rsid w:val="00AE533C"/>
    <w:rsid w:val="00AE54C3"/>
    <w:rsid w:val="00AE558D"/>
    <w:rsid w:val="00AE5A2C"/>
    <w:rsid w:val="00AE5CAC"/>
    <w:rsid w:val="00AE651C"/>
    <w:rsid w:val="00AE690D"/>
    <w:rsid w:val="00AE713D"/>
    <w:rsid w:val="00AE75A3"/>
    <w:rsid w:val="00AF0215"/>
    <w:rsid w:val="00AF0E16"/>
    <w:rsid w:val="00AF161D"/>
    <w:rsid w:val="00AF29DE"/>
    <w:rsid w:val="00AF2BD3"/>
    <w:rsid w:val="00AF31B1"/>
    <w:rsid w:val="00AF379C"/>
    <w:rsid w:val="00AF3C30"/>
    <w:rsid w:val="00AF4D08"/>
    <w:rsid w:val="00AF4E43"/>
    <w:rsid w:val="00AF500D"/>
    <w:rsid w:val="00AF50F7"/>
    <w:rsid w:val="00AF54DB"/>
    <w:rsid w:val="00AF5583"/>
    <w:rsid w:val="00AF5F7F"/>
    <w:rsid w:val="00AF61F0"/>
    <w:rsid w:val="00AF66E7"/>
    <w:rsid w:val="00AF6714"/>
    <w:rsid w:val="00AF6DD2"/>
    <w:rsid w:val="00AF6FC7"/>
    <w:rsid w:val="00B005D3"/>
    <w:rsid w:val="00B0184F"/>
    <w:rsid w:val="00B01B09"/>
    <w:rsid w:val="00B02027"/>
    <w:rsid w:val="00B024CD"/>
    <w:rsid w:val="00B02750"/>
    <w:rsid w:val="00B02A73"/>
    <w:rsid w:val="00B03045"/>
    <w:rsid w:val="00B03A81"/>
    <w:rsid w:val="00B03DA1"/>
    <w:rsid w:val="00B044E7"/>
    <w:rsid w:val="00B04D1A"/>
    <w:rsid w:val="00B051B1"/>
    <w:rsid w:val="00B05258"/>
    <w:rsid w:val="00B0530A"/>
    <w:rsid w:val="00B05B99"/>
    <w:rsid w:val="00B05DA7"/>
    <w:rsid w:val="00B06543"/>
    <w:rsid w:val="00B06BC4"/>
    <w:rsid w:val="00B0715F"/>
    <w:rsid w:val="00B07577"/>
    <w:rsid w:val="00B07750"/>
    <w:rsid w:val="00B07942"/>
    <w:rsid w:val="00B07CB8"/>
    <w:rsid w:val="00B07DC9"/>
    <w:rsid w:val="00B10178"/>
    <w:rsid w:val="00B102AF"/>
    <w:rsid w:val="00B10B1A"/>
    <w:rsid w:val="00B1101D"/>
    <w:rsid w:val="00B1123D"/>
    <w:rsid w:val="00B11CF9"/>
    <w:rsid w:val="00B12B6F"/>
    <w:rsid w:val="00B134E0"/>
    <w:rsid w:val="00B13666"/>
    <w:rsid w:val="00B13C1A"/>
    <w:rsid w:val="00B13F9D"/>
    <w:rsid w:val="00B14800"/>
    <w:rsid w:val="00B1511C"/>
    <w:rsid w:val="00B1593C"/>
    <w:rsid w:val="00B15E49"/>
    <w:rsid w:val="00B15F6A"/>
    <w:rsid w:val="00B16162"/>
    <w:rsid w:val="00B1682A"/>
    <w:rsid w:val="00B168B0"/>
    <w:rsid w:val="00B16A98"/>
    <w:rsid w:val="00B16B46"/>
    <w:rsid w:val="00B16CC8"/>
    <w:rsid w:val="00B170AA"/>
    <w:rsid w:val="00B17124"/>
    <w:rsid w:val="00B1719D"/>
    <w:rsid w:val="00B172FE"/>
    <w:rsid w:val="00B1748B"/>
    <w:rsid w:val="00B17C06"/>
    <w:rsid w:val="00B2028A"/>
    <w:rsid w:val="00B20CDB"/>
    <w:rsid w:val="00B2106C"/>
    <w:rsid w:val="00B213D3"/>
    <w:rsid w:val="00B21D90"/>
    <w:rsid w:val="00B21DD1"/>
    <w:rsid w:val="00B21F46"/>
    <w:rsid w:val="00B21FA2"/>
    <w:rsid w:val="00B22141"/>
    <w:rsid w:val="00B22325"/>
    <w:rsid w:val="00B227C4"/>
    <w:rsid w:val="00B23A7D"/>
    <w:rsid w:val="00B23E5B"/>
    <w:rsid w:val="00B2464D"/>
    <w:rsid w:val="00B24869"/>
    <w:rsid w:val="00B252AF"/>
    <w:rsid w:val="00B25B2B"/>
    <w:rsid w:val="00B25E9B"/>
    <w:rsid w:val="00B25EAF"/>
    <w:rsid w:val="00B2647F"/>
    <w:rsid w:val="00B265C4"/>
    <w:rsid w:val="00B26998"/>
    <w:rsid w:val="00B26C9F"/>
    <w:rsid w:val="00B26CB8"/>
    <w:rsid w:val="00B27698"/>
    <w:rsid w:val="00B27ABD"/>
    <w:rsid w:val="00B301C2"/>
    <w:rsid w:val="00B3040F"/>
    <w:rsid w:val="00B3058D"/>
    <w:rsid w:val="00B3080C"/>
    <w:rsid w:val="00B30C02"/>
    <w:rsid w:val="00B31D9C"/>
    <w:rsid w:val="00B32178"/>
    <w:rsid w:val="00B322E4"/>
    <w:rsid w:val="00B3260F"/>
    <w:rsid w:val="00B32B62"/>
    <w:rsid w:val="00B32C00"/>
    <w:rsid w:val="00B32FD2"/>
    <w:rsid w:val="00B330F3"/>
    <w:rsid w:val="00B33134"/>
    <w:rsid w:val="00B34D68"/>
    <w:rsid w:val="00B34D6E"/>
    <w:rsid w:val="00B34E83"/>
    <w:rsid w:val="00B352AC"/>
    <w:rsid w:val="00B358E9"/>
    <w:rsid w:val="00B35C12"/>
    <w:rsid w:val="00B3633D"/>
    <w:rsid w:val="00B3636C"/>
    <w:rsid w:val="00B36380"/>
    <w:rsid w:val="00B36438"/>
    <w:rsid w:val="00B36BD8"/>
    <w:rsid w:val="00B37BE0"/>
    <w:rsid w:val="00B37D05"/>
    <w:rsid w:val="00B40211"/>
    <w:rsid w:val="00B40462"/>
    <w:rsid w:val="00B40962"/>
    <w:rsid w:val="00B41575"/>
    <w:rsid w:val="00B416C5"/>
    <w:rsid w:val="00B422E7"/>
    <w:rsid w:val="00B43ADA"/>
    <w:rsid w:val="00B43EAD"/>
    <w:rsid w:val="00B4411A"/>
    <w:rsid w:val="00B44ED8"/>
    <w:rsid w:val="00B45637"/>
    <w:rsid w:val="00B45B6A"/>
    <w:rsid w:val="00B45FD1"/>
    <w:rsid w:val="00B46B47"/>
    <w:rsid w:val="00B46CD7"/>
    <w:rsid w:val="00B501EB"/>
    <w:rsid w:val="00B50D66"/>
    <w:rsid w:val="00B513FA"/>
    <w:rsid w:val="00B515B6"/>
    <w:rsid w:val="00B5177A"/>
    <w:rsid w:val="00B51B46"/>
    <w:rsid w:val="00B51DA8"/>
    <w:rsid w:val="00B51ED5"/>
    <w:rsid w:val="00B52713"/>
    <w:rsid w:val="00B52C16"/>
    <w:rsid w:val="00B536AA"/>
    <w:rsid w:val="00B5411C"/>
    <w:rsid w:val="00B541AE"/>
    <w:rsid w:val="00B54366"/>
    <w:rsid w:val="00B54700"/>
    <w:rsid w:val="00B5479F"/>
    <w:rsid w:val="00B55413"/>
    <w:rsid w:val="00B557C3"/>
    <w:rsid w:val="00B55FDC"/>
    <w:rsid w:val="00B5606C"/>
    <w:rsid w:val="00B56341"/>
    <w:rsid w:val="00B56552"/>
    <w:rsid w:val="00B56A36"/>
    <w:rsid w:val="00B56C1D"/>
    <w:rsid w:val="00B56D98"/>
    <w:rsid w:val="00B5794D"/>
    <w:rsid w:val="00B601CE"/>
    <w:rsid w:val="00B6053C"/>
    <w:rsid w:val="00B612AD"/>
    <w:rsid w:val="00B61802"/>
    <w:rsid w:val="00B61B49"/>
    <w:rsid w:val="00B628D6"/>
    <w:rsid w:val="00B62B67"/>
    <w:rsid w:val="00B62ED5"/>
    <w:rsid w:val="00B62EE3"/>
    <w:rsid w:val="00B63983"/>
    <w:rsid w:val="00B63D6D"/>
    <w:rsid w:val="00B654CB"/>
    <w:rsid w:val="00B655A9"/>
    <w:rsid w:val="00B6566C"/>
    <w:rsid w:val="00B65A81"/>
    <w:rsid w:val="00B65B5A"/>
    <w:rsid w:val="00B65BF0"/>
    <w:rsid w:val="00B65DFD"/>
    <w:rsid w:val="00B65F8C"/>
    <w:rsid w:val="00B6728B"/>
    <w:rsid w:val="00B674AE"/>
    <w:rsid w:val="00B67DAD"/>
    <w:rsid w:val="00B70D55"/>
    <w:rsid w:val="00B714A1"/>
    <w:rsid w:val="00B71624"/>
    <w:rsid w:val="00B716F2"/>
    <w:rsid w:val="00B7199E"/>
    <w:rsid w:val="00B71BFB"/>
    <w:rsid w:val="00B72574"/>
    <w:rsid w:val="00B72A7A"/>
    <w:rsid w:val="00B73EE6"/>
    <w:rsid w:val="00B74732"/>
    <w:rsid w:val="00B75AC3"/>
    <w:rsid w:val="00B75B4C"/>
    <w:rsid w:val="00B76513"/>
    <w:rsid w:val="00B7672D"/>
    <w:rsid w:val="00B76853"/>
    <w:rsid w:val="00B76ACE"/>
    <w:rsid w:val="00B77BF3"/>
    <w:rsid w:val="00B77C7D"/>
    <w:rsid w:val="00B77DB0"/>
    <w:rsid w:val="00B77E13"/>
    <w:rsid w:val="00B77E43"/>
    <w:rsid w:val="00B805FB"/>
    <w:rsid w:val="00B807DA"/>
    <w:rsid w:val="00B80BCA"/>
    <w:rsid w:val="00B80F9B"/>
    <w:rsid w:val="00B811F1"/>
    <w:rsid w:val="00B8133B"/>
    <w:rsid w:val="00B814CC"/>
    <w:rsid w:val="00B815BA"/>
    <w:rsid w:val="00B8170B"/>
    <w:rsid w:val="00B8198D"/>
    <w:rsid w:val="00B820B9"/>
    <w:rsid w:val="00B82A85"/>
    <w:rsid w:val="00B835BE"/>
    <w:rsid w:val="00B83DF3"/>
    <w:rsid w:val="00B84947"/>
    <w:rsid w:val="00B84C3D"/>
    <w:rsid w:val="00B84CCF"/>
    <w:rsid w:val="00B85460"/>
    <w:rsid w:val="00B85F38"/>
    <w:rsid w:val="00B8629A"/>
    <w:rsid w:val="00B8650E"/>
    <w:rsid w:val="00B865AF"/>
    <w:rsid w:val="00B87475"/>
    <w:rsid w:val="00B87521"/>
    <w:rsid w:val="00B876B7"/>
    <w:rsid w:val="00B87C2D"/>
    <w:rsid w:val="00B87F7E"/>
    <w:rsid w:val="00B901BF"/>
    <w:rsid w:val="00B919A5"/>
    <w:rsid w:val="00B91DD3"/>
    <w:rsid w:val="00B9201A"/>
    <w:rsid w:val="00B925EA"/>
    <w:rsid w:val="00B928B8"/>
    <w:rsid w:val="00B92A94"/>
    <w:rsid w:val="00B92A9B"/>
    <w:rsid w:val="00B9339C"/>
    <w:rsid w:val="00B93B1B"/>
    <w:rsid w:val="00B93F05"/>
    <w:rsid w:val="00B941C0"/>
    <w:rsid w:val="00B94474"/>
    <w:rsid w:val="00B94574"/>
    <w:rsid w:val="00B94644"/>
    <w:rsid w:val="00B94AB6"/>
    <w:rsid w:val="00B94FBF"/>
    <w:rsid w:val="00B95177"/>
    <w:rsid w:val="00B96163"/>
    <w:rsid w:val="00B968EE"/>
    <w:rsid w:val="00B96B6B"/>
    <w:rsid w:val="00B96D91"/>
    <w:rsid w:val="00B96F33"/>
    <w:rsid w:val="00B970A3"/>
    <w:rsid w:val="00B970D6"/>
    <w:rsid w:val="00B97256"/>
    <w:rsid w:val="00B972A9"/>
    <w:rsid w:val="00B9773E"/>
    <w:rsid w:val="00B978A7"/>
    <w:rsid w:val="00BA10C8"/>
    <w:rsid w:val="00BA28DD"/>
    <w:rsid w:val="00BA2B68"/>
    <w:rsid w:val="00BA2D2D"/>
    <w:rsid w:val="00BA31E0"/>
    <w:rsid w:val="00BA32A2"/>
    <w:rsid w:val="00BA33EC"/>
    <w:rsid w:val="00BA3497"/>
    <w:rsid w:val="00BA4FDF"/>
    <w:rsid w:val="00BA521E"/>
    <w:rsid w:val="00BA5AC0"/>
    <w:rsid w:val="00BA636A"/>
    <w:rsid w:val="00BA67EC"/>
    <w:rsid w:val="00BA696D"/>
    <w:rsid w:val="00BA6AB5"/>
    <w:rsid w:val="00BA743F"/>
    <w:rsid w:val="00BB086A"/>
    <w:rsid w:val="00BB0A55"/>
    <w:rsid w:val="00BB0CA9"/>
    <w:rsid w:val="00BB1452"/>
    <w:rsid w:val="00BB22EA"/>
    <w:rsid w:val="00BB24A0"/>
    <w:rsid w:val="00BB25AF"/>
    <w:rsid w:val="00BB2709"/>
    <w:rsid w:val="00BB28E2"/>
    <w:rsid w:val="00BB2B8C"/>
    <w:rsid w:val="00BB2BC3"/>
    <w:rsid w:val="00BB305A"/>
    <w:rsid w:val="00BB3DE8"/>
    <w:rsid w:val="00BB3F79"/>
    <w:rsid w:val="00BB4229"/>
    <w:rsid w:val="00BB439B"/>
    <w:rsid w:val="00BB451E"/>
    <w:rsid w:val="00BB46DB"/>
    <w:rsid w:val="00BB5304"/>
    <w:rsid w:val="00BB57CB"/>
    <w:rsid w:val="00BB5E82"/>
    <w:rsid w:val="00BB66B2"/>
    <w:rsid w:val="00BB690C"/>
    <w:rsid w:val="00BB6971"/>
    <w:rsid w:val="00BB723B"/>
    <w:rsid w:val="00BB78C3"/>
    <w:rsid w:val="00BC09D7"/>
    <w:rsid w:val="00BC0C9C"/>
    <w:rsid w:val="00BC121C"/>
    <w:rsid w:val="00BC1622"/>
    <w:rsid w:val="00BC1A2B"/>
    <w:rsid w:val="00BC28D4"/>
    <w:rsid w:val="00BC318D"/>
    <w:rsid w:val="00BC3E32"/>
    <w:rsid w:val="00BC3EAB"/>
    <w:rsid w:val="00BC421C"/>
    <w:rsid w:val="00BC442D"/>
    <w:rsid w:val="00BC463D"/>
    <w:rsid w:val="00BC4E5A"/>
    <w:rsid w:val="00BC51E6"/>
    <w:rsid w:val="00BC5375"/>
    <w:rsid w:val="00BC576C"/>
    <w:rsid w:val="00BC584D"/>
    <w:rsid w:val="00BC6304"/>
    <w:rsid w:val="00BC6A3B"/>
    <w:rsid w:val="00BC6AF8"/>
    <w:rsid w:val="00BC7833"/>
    <w:rsid w:val="00BD0059"/>
    <w:rsid w:val="00BD014D"/>
    <w:rsid w:val="00BD07D2"/>
    <w:rsid w:val="00BD0A7B"/>
    <w:rsid w:val="00BD0FB5"/>
    <w:rsid w:val="00BD159A"/>
    <w:rsid w:val="00BD185A"/>
    <w:rsid w:val="00BD1BE4"/>
    <w:rsid w:val="00BD1CAA"/>
    <w:rsid w:val="00BD2262"/>
    <w:rsid w:val="00BD2C51"/>
    <w:rsid w:val="00BD39A8"/>
    <w:rsid w:val="00BD4442"/>
    <w:rsid w:val="00BD4484"/>
    <w:rsid w:val="00BD458C"/>
    <w:rsid w:val="00BD4781"/>
    <w:rsid w:val="00BD4906"/>
    <w:rsid w:val="00BD4DE0"/>
    <w:rsid w:val="00BD5059"/>
    <w:rsid w:val="00BD52B5"/>
    <w:rsid w:val="00BD606E"/>
    <w:rsid w:val="00BD6743"/>
    <w:rsid w:val="00BD68E7"/>
    <w:rsid w:val="00BD6E96"/>
    <w:rsid w:val="00BD7069"/>
    <w:rsid w:val="00BD7168"/>
    <w:rsid w:val="00BD7A98"/>
    <w:rsid w:val="00BE0ECA"/>
    <w:rsid w:val="00BE1121"/>
    <w:rsid w:val="00BE18C5"/>
    <w:rsid w:val="00BE19C7"/>
    <w:rsid w:val="00BE1A32"/>
    <w:rsid w:val="00BE1A99"/>
    <w:rsid w:val="00BE1CC9"/>
    <w:rsid w:val="00BE1DAE"/>
    <w:rsid w:val="00BE2014"/>
    <w:rsid w:val="00BE226C"/>
    <w:rsid w:val="00BE22F3"/>
    <w:rsid w:val="00BE3D68"/>
    <w:rsid w:val="00BE48BD"/>
    <w:rsid w:val="00BE4D57"/>
    <w:rsid w:val="00BE4DB3"/>
    <w:rsid w:val="00BE4ED1"/>
    <w:rsid w:val="00BE5026"/>
    <w:rsid w:val="00BE53C3"/>
    <w:rsid w:val="00BE5793"/>
    <w:rsid w:val="00BE5C02"/>
    <w:rsid w:val="00BE70B0"/>
    <w:rsid w:val="00BE72F9"/>
    <w:rsid w:val="00BF0972"/>
    <w:rsid w:val="00BF0BA9"/>
    <w:rsid w:val="00BF0C2B"/>
    <w:rsid w:val="00BF0E07"/>
    <w:rsid w:val="00BF1CC3"/>
    <w:rsid w:val="00BF2326"/>
    <w:rsid w:val="00BF2469"/>
    <w:rsid w:val="00BF2CE3"/>
    <w:rsid w:val="00BF3007"/>
    <w:rsid w:val="00BF36E3"/>
    <w:rsid w:val="00BF36FF"/>
    <w:rsid w:val="00BF39EF"/>
    <w:rsid w:val="00BF3E7B"/>
    <w:rsid w:val="00BF3F46"/>
    <w:rsid w:val="00BF4A60"/>
    <w:rsid w:val="00BF4DFA"/>
    <w:rsid w:val="00BF50CF"/>
    <w:rsid w:val="00BF53CB"/>
    <w:rsid w:val="00BF549F"/>
    <w:rsid w:val="00BF55E0"/>
    <w:rsid w:val="00BF5A73"/>
    <w:rsid w:val="00BF5C43"/>
    <w:rsid w:val="00BF5D4D"/>
    <w:rsid w:val="00BF74C6"/>
    <w:rsid w:val="00BF7518"/>
    <w:rsid w:val="00BF799A"/>
    <w:rsid w:val="00C0012F"/>
    <w:rsid w:val="00C0018D"/>
    <w:rsid w:val="00C00504"/>
    <w:rsid w:val="00C00786"/>
    <w:rsid w:val="00C00D24"/>
    <w:rsid w:val="00C00F98"/>
    <w:rsid w:val="00C01FC2"/>
    <w:rsid w:val="00C02038"/>
    <w:rsid w:val="00C02891"/>
    <w:rsid w:val="00C02898"/>
    <w:rsid w:val="00C02ADF"/>
    <w:rsid w:val="00C02B06"/>
    <w:rsid w:val="00C02CEF"/>
    <w:rsid w:val="00C038F6"/>
    <w:rsid w:val="00C03D24"/>
    <w:rsid w:val="00C040EB"/>
    <w:rsid w:val="00C041F9"/>
    <w:rsid w:val="00C0447F"/>
    <w:rsid w:val="00C052BF"/>
    <w:rsid w:val="00C052ED"/>
    <w:rsid w:val="00C056E8"/>
    <w:rsid w:val="00C05721"/>
    <w:rsid w:val="00C0694B"/>
    <w:rsid w:val="00C069AB"/>
    <w:rsid w:val="00C07177"/>
    <w:rsid w:val="00C07260"/>
    <w:rsid w:val="00C100BC"/>
    <w:rsid w:val="00C102DB"/>
    <w:rsid w:val="00C10528"/>
    <w:rsid w:val="00C10699"/>
    <w:rsid w:val="00C10C1B"/>
    <w:rsid w:val="00C1151B"/>
    <w:rsid w:val="00C11F99"/>
    <w:rsid w:val="00C12128"/>
    <w:rsid w:val="00C12373"/>
    <w:rsid w:val="00C127D4"/>
    <w:rsid w:val="00C12D09"/>
    <w:rsid w:val="00C13919"/>
    <w:rsid w:val="00C13FE0"/>
    <w:rsid w:val="00C14834"/>
    <w:rsid w:val="00C14BB7"/>
    <w:rsid w:val="00C1544B"/>
    <w:rsid w:val="00C15A07"/>
    <w:rsid w:val="00C15F33"/>
    <w:rsid w:val="00C16AC0"/>
    <w:rsid w:val="00C17251"/>
    <w:rsid w:val="00C174CC"/>
    <w:rsid w:val="00C17A9C"/>
    <w:rsid w:val="00C17AF1"/>
    <w:rsid w:val="00C2033A"/>
    <w:rsid w:val="00C20713"/>
    <w:rsid w:val="00C2075A"/>
    <w:rsid w:val="00C20C98"/>
    <w:rsid w:val="00C20D25"/>
    <w:rsid w:val="00C2164D"/>
    <w:rsid w:val="00C21A59"/>
    <w:rsid w:val="00C21FF7"/>
    <w:rsid w:val="00C220C8"/>
    <w:rsid w:val="00C22450"/>
    <w:rsid w:val="00C22480"/>
    <w:rsid w:val="00C224B8"/>
    <w:rsid w:val="00C22D8F"/>
    <w:rsid w:val="00C22EF5"/>
    <w:rsid w:val="00C234A2"/>
    <w:rsid w:val="00C234C8"/>
    <w:rsid w:val="00C239BD"/>
    <w:rsid w:val="00C23BFA"/>
    <w:rsid w:val="00C24660"/>
    <w:rsid w:val="00C24CF1"/>
    <w:rsid w:val="00C25006"/>
    <w:rsid w:val="00C25022"/>
    <w:rsid w:val="00C25343"/>
    <w:rsid w:val="00C26046"/>
    <w:rsid w:val="00C2618F"/>
    <w:rsid w:val="00C26374"/>
    <w:rsid w:val="00C26414"/>
    <w:rsid w:val="00C268EE"/>
    <w:rsid w:val="00C26C76"/>
    <w:rsid w:val="00C26D2F"/>
    <w:rsid w:val="00C26EE2"/>
    <w:rsid w:val="00C2707D"/>
    <w:rsid w:val="00C2725B"/>
    <w:rsid w:val="00C2750D"/>
    <w:rsid w:val="00C30010"/>
    <w:rsid w:val="00C30084"/>
    <w:rsid w:val="00C3012B"/>
    <w:rsid w:val="00C30FAC"/>
    <w:rsid w:val="00C3403E"/>
    <w:rsid w:val="00C34041"/>
    <w:rsid w:val="00C3405D"/>
    <w:rsid w:val="00C347E1"/>
    <w:rsid w:val="00C34E8C"/>
    <w:rsid w:val="00C3504C"/>
    <w:rsid w:val="00C351EF"/>
    <w:rsid w:val="00C35568"/>
    <w:rsid w:val="00C35726"/>
    <w:rsid w:val="00C35939"/>
    <w:rsid w:val="00C35A19"/>
    <w:rsid w:val="00C36556"/>
    <w:rsid w:val="00C3721D"/>
    <w:rsid w:val="00C37821"/>
    <w:rsid w:val="00C37B30"/>
    <w:rsid w:val="00C37B87"/>
    <w:rsid w:val="00C37BC0"/>
    <w:rsid w:val="00C400DB"/>
    <w:rsid w:val="00C40355"/>
    <w:rsid w:val="00C4067D"/>
    <w:rsid w:val="00C40C64"/>
    <w:rsid w:val="00C40E4F"/>
    <w:rsid w:val="00C40FA2"/>
    <w:rsid w:val="00C425E3"/>
    <w:rsid w:val="00C42B3E"/>
    <w:rsid w:val="00C43310"/>
    <w:rsid w:val="00C43BD8"/>
    <w:rsid w:val="00C43DD1"/>
    <w:rsid w:val="00C44131"/>
    <w:rsid w:val="00C44310"/>
    <w:rsid w:val="00C4453C"/>
    <w:rsid w:val="00C44BCA"/>
    <w:rsid w:val="00C45C2A"/>
    <w:rsid w:val="00C45FF1"/>
    <w:rsid w:val="00C46513"/>
    <w:rsid w:val="00C4675E"/>
    <w:rsid w:val="00C46CA1"/>
    <w:rsid w:val="00C46CBA"/>
    <w:rsid w:val="00C4701D"/>
    <w:rsid w:val="00C472CC"/>
    <w:rsid w:val="00C47B46"/>
    <w:rsid w:val="00C505BB"/>
    <w:rsid w:val="00C50DA7"/>
    <w:rsid w:val="00C50E2D"/>
    <w:rsid w:val="00C51A9C"/>
    <w:rsid w:val="00C51E12"/>
    <w:rsid w:val="00C521F0"/>
    <w:rsid w:val="00C5241E"/>
    <w:rsid w:val="00C52426"/>
    <w:rsid w:val="00C52A0F"/>
    <w:rsid w:val="00C52ECE"/>
    <w:rsid w:val="00C539D1"/>
    <w:rsid w:val="00C5446E"/>
    <w:rsid w:val="00C545EB"/>
    <w:rsid w:val="00C54813"/>
    <w:rsid w:val="00C54AFD"/>
    <w:rsid w:val="00C553CE"/>
    <w:rsid w:val="00C554DE"/>
    <w:rsid w:val="00C56575"/>
    <w:rsid w:val="00C57316"/>
    <w:rsid w:val="00C57ADC"/>
    <w:rsid w:val="00C602F0"/>
    <w:rsid w:val="00C6068C"/>
    <w:rsid w:val="00C60D12"/>
    <w:rsid w:val="00C6108E"/>
    <w:rsid w:val="00C6176F"/>
    <w:rsid w:val="00C62E58"/>
    <w:rsid w:val="00C6325B"/>
    <w:rsid w:val="00C634F9"/>
    <w:rsid w:val="00C636B8"/>
    <w:rsid w:val="00C63879"/>
    <w:rsid w:val="00C6400C"/>
    <w:rsid w:val="00C64BB3"/>
    <w:rsid w:val="00C6594E"/>
    <w:rsid w:val="00C65E14"/>
    <w:rsid w:val="00C661F5"/>
    <w:rsid w:val="00C66F71"/>
    <w:rsid w:val="00C67189"/>
    <w:rsid w:val="00C673F1"/>
    <w:rsid w:val="00C67AF7"/>
    <w:rsid w:val="00C67C64"/>
    <w:rsid w:val="00C703D9"/>
    <w:rsid w:val="00C707A1"/>
    <w:rsid w:val="00C7082A"/>
    <w:rsid w:val="00C70878"/>
    <w:rsid w:val="00C70A80"/>
    <w:rsid w:val="00C70C0A"/>
    <w:rsid w:val="00C71165"/>
    <w:rsid w:val="00C71AAE"/>
    <w:rsid w:val="00C724CB"/>
    <w:rsid w:val="00C72B6B"/>
    <w:rsid w:val="00C7347D"/>
    <w:rsid w:val="00C73AA2"/>
    <w:rsid w:val="00C743B2"/>
    <w:rsid w:val="00C74515"/>
    <w:rsid w:val="00C74799"/>
    <w:rsid w:val="00C74AEA"/>
    <w:rsid w:val="00C74CC8"/>
    <w:rsid w:val="00C74E60"/>
    <w:rsid w:val="00C75B26"/>
    <w:rsid w:val="00C75DA5"/>
    <w:rsid w:val="00C75FAE"/>
    <w:rsid w:val="00C76274"/>
    <w:rsid w:val="00C76A79"/>
    <w:rsid w:val="00C771F3"/>
    <w:rsid w:val="00C773BF"/>
    <w:rsid w:val="00C77526"/>
    <w:rsid w:val="00C77C7F"/>
    <w:rsid w:val="00C77DAD"/>
    <w:rsid w:val="00C80460"/>
    <w:rsid w:val="00C804C3"/>
    <w:rsid w:val="00C812C4"/>
    <w:rsid w:val="00C8138B"/>
    <w:rsid w:val="00C815F5"/>
    <w:rsid w:val="00C816BE"/>
    <w:rsid w:val="00C8230E"/>
    <w:rsid w:val="00C82676"/>
    <w:rsid w:val="00C8268F"/>
    <w:rsid w:val="00C826F7"/>
    <w:rsid w:val="00C82E84"/>
    <w:rsid w:val="00C833BD"/>
    <w:rsid w:val="00C8357C"/>
    <w:rsid w:val="00C835ED"/>
    <w:rsid w:val="00C83AE5"/>
    <w:rsid w:val="00C83E4E"/>
    <w:rsid w:val="00C84326"/>
    <w:rsid w:val="00C843FA"/>
    <w:rsid w:val="00C84410"/>
    <w:rsid w:val="00C844BF"/>
    <w:rsid w:val="00C84672"/>
    <w:rsid w:val="00C8482D"/>
    <w:rsid w:val="00C84A2D"/>
    <w:rsid w:val="00C84E4B"/>
    <w:rsid w:val="00C8553B"/>
    <w:rsid w:val="00C8595D"/>
    <w:rsid w:val="00C85D47"/>
    <w:rsid w:val="00C85F4A"/>
    <w:rsid w:val="00C86084"/>
    <w:rsid w:val="00C86452"/>
    <w:rsid w:val="00C864FA"/>
    <w:rsid w:val="00C86558"/>
    <w:rsid w:val="00C86681"/>
    <w:rsid w:val="00C866A3"/>
    <w:rsid w:val="00C86B67"/>
    <w:rsid w:val="00C87457"/>
    <w:rsid w:val="00C9073D"/>
    <w:rsid w:val="00C9084A"/>
    <w:rsid w:val="00C90928"/>
    <w:rsid w:val="00C90F9D"/>
    <w:rsid w:val="00C91ECB"/>
    <w:rsid w:val="00C922E7"/>
    <w:rsid w:val="00C93B31"/>
    <w:rsid w:val="00C943E3"/>
    <w:rsid w:val="00C949D3"/>
    <w:rsid w:val="00C94DB4"/>
    <w:rsid w:val="00C952E0"/>
    <w:rsid w:val="00C9558F"/>
    <w:rsid w:val="00C95744"/>
    <w:rsid w:val="00C961DC"/>
    <w:rsid w:val="00C962E9"/>
    <w:rsid w:val="00C96409"/>
    <w:rsid w:val="00C96526"/>
    <w:rsid w:val="00C96B36"/>
    <w:rsid w:val="00C96DDF"/>
    <w:rsid w:val="00C97856"/>
    <w:rsid w:val="00CA0BD6"/>
    <w:rsid w:val="00CA107E"/>
    <w:rsid w:val="00CA13AA"/>
    <w:rsid w:val="00CA14BD"/>
    <w:rsid w:val="00CA19A7"/>
    <w:rsid w:val="00CA1E4B"/>
    <w:rsid w:val="00CA2E98"/>
    <w:rsid w:val="00CA61C4"/>
    <w:rsid w:val="00CA63E7"/>
    <w:rsid w:val="00CA71EA"/>
    <w:rsid w:val="00CA773A"/>
    <w:rsid w:val="00CA78F7"/>
    <w:rsid w:val="00CB0613"/>
    <w:rsid w:val="00CB086D"/>
    <w:rsid w:val="00CB26DD"/>
    <w:rsid w:val="00CB2DF5"/>
    <w:rsid w:val="00CB30D8"/>
    <w:rsid w:val="00CB3485"/>
    <w:rsid w:val="00CB35A4"/>
    <w:rsid w:val="00CB418E"/>
    <w:rsid w:val="00CB5904"/>
    <w:rsid w:val="00CB615E"/>
    <w:rsid w:val="00CB664C"/>
    <w:rsid w:val="00CB6CCE"/>
    <w:rsid w:val="00CB782B"/>
    <w:rsid w:val="00CB7DD5"/>
    <w:rsid w:val="00CC053C"/>
    <w:rsid w:val="00CC089C"/>
    <w:rsid w:val="00CC0BAA"/>
    <w:rsid w:val="00CC0CC6"/>
    <w:rsid w:val="00CC0E4B"/>
    <w:rsid w:val="00CC103F"/>
    <w:rsid w:val="00CC206A"/>
    <w:rsid w:val="00CC2290"/>
    <w:rsid w:val="00CC232B"/>
    <w:rsid w:val="00CC2C91"/>
    <w:rsid w:val="00CC31E0"/>
    <w:rsid w:val="00CC3536"/>
    <w:rsid w:val="00CC3F9C"/>
    <w:rsid w:val="00CC421A"/>
    <w:rsid w:val="00CC4767"/>
    <w:rsid w:val="00CC4D6E"/>
    <w:rsid w:val="00CC4E46"/>
    <w:rsid w:val="00CC4EA6"/>
    <w:rsid w:val="00CC5E2A"/>
    <w:rsid w:val="00CC62C1"/>
    <w:rsid w:val="00CC789D"/>
    <w:rsid w:val="00CC794F"/>
    <w:rsid w:val="00CD0B40"/>
    <w:rsid w:val="00CD0F5B"/>
    <w:rsid w:val="00CD11B9"/>
    <w:rsid w:val="00CD1773"/>
    <w:rsid w:val="00CD1E4D"/>
    <w:rsid w:val="00CD2E16"/>
    <w:rsid w:val="00CD354A"/>
    <w:rsid w:val="00CD3757"/>
    <w:rsid w:val="00CD426D"/>
    <w:rsid w:val="00CD50BF"/>
    <w:rsid w:val="00CD5181"/>
    <w:rsid w:val="00CD52D8"/>
    <w:rsid w:val="00CD5BE1"/>
    <w:rsid w:val="00CD66F2"/>
    <w:rsid w:val="00CD7194"/>
    <w:rsid w:val="00CD7206"/>
    <w:rsid w:val="00CD7A88"/>
    <w:rsid w:val="00CD7D26"/>
    <w:rsid w:val="00CE0941"/>
    <w:rsid w:val="00CE0D7D"/>
    <w:rsid w:val="00CE0F51"/>
    <w:rsid w:val="00CE0FF6"/>
    <w:rsid w:val="00CE182C"/>
    <w:rsid w:val="00CE188C"/>
    <w:rsid w:val="00CE1A56"/>
    <w:rsid w:val="00CE39FA"/>
    <w:rsid w:val="00CE3B49"/>
    <w:rsid w:val="00CE3BF1"/>
    <w:rsid w:val="00CE3DC9"/>
    <w:rsid w:val="00CE4356"/>
    <w:rsid w:val="00CE4400"/>
    <w:rsid w:val="00CE4A7A"/>
    <w:rsid w:val="00CE4A9C"/>
    <w:rsid w:val="00CE4F3B"/>
    <w:rsid w:val="00CE5788"/>
    <w:rsid w:val="00CE5843"/>
    <w:rsid w:val="00CE62CE"/>
    <w:rsid w:val="00CE6605"/>
    <w:rsid w:val="00CE6E19"/>
    <w:rsid w:val="00CE7390"/>
    <w:rsid w:val="00CE7820"/>
    <w:rsid w:val="00CF02DE"/>
    <w:rsid w:val="00CF09FA"/>
    <w:rsid w:val="00CF0BB5"/>
    <w:rsid w:val="00CF0CF0"/>
    <w:rsid w:val="00CF0FA1"/>
    <w:rsid w:val="00CF1592"/>
    <w:rsid w:val="00CF1C77"/>
    <w:rsid w:val="00CF20AD"/>
    <w:rsid w:val="00CF333F"/>
    <w:rsid w:val="00CF3435"/>
    <w:rsid w:val="00CF38F1"/>
    <w:rsid w:val="00CF3E06"/>
    <w:rsid w:val="00CF3EB2"/>
    <w:rsid w:val="00CF3F15"/>
    <w:rsid w:val="00CF4188"/>
    <w:rsid w:val="00CF4F84"/>
    <w:rsid w:val="00CF587E"/>
    <w:rsid w:val="00CF5A9E"/>
    <w:rsid w:val="00CF677F"/>
    <w:rsid w:val="00CF6B9E"/>
    <w:rsid w:val="00CF724A"/>
    <w:rsid w:val="00CF7A71"/>
    <w:rsid w:val="00D01AF0"/>
    <w:rsid w:val="00D01CAD"/>
    <w:rsid w:val="00D01E74"/>
    <w:rsid w:val="00D02282"/>
    <w:rsid w:val="00D0232B"/>
    <w:rsid w:val="00D029D4"/>
    <w:rsid w:val="00D02EB3"/>
    <w:rsid w:val="00D0312D"/>
    <w:rsid w:val="00D03A72"/>
    <w:rsid w:val="00D03ABB"/>
    <w:rsid w:val="00D03BC1"/>
    <w:rsid w:val="00D03D29"/>
    <w:rsid w:val="00D04281"/>
    <w:rsid w:val="00D051D1"/>
    <w:rsid w:val="00D05C67"/>
    <w:rsid w:val="00D05CFF"/>
    <w:rsid w:val="00D06748"/>
    <w:rsid w:val="00D069A1"/>
    <w:rsid w:val="00D06A1F"/>
    <w:rsid w:val="00D06A3E"/>
    <w:rsid w:val="00D06AFC"/>
    <w:rsid w:val="00D0730B"/>
    <w:rsid w:val="00D07389"/>
    <w:rsid w:val="00D07BA5"/>
    <w:rsid w:val="00D07DD4"/>
    <w:rsid w:val="00D07E91"/>
    <w:rsid w:val="00D107FD"/>
    <w:rsid w:val="00D10984"/>
    <w:rsid w:val="00D11637"/>
    <w:rsid w:val="00D11863"/>
    <w:rsid w:val="00D12399"/>
    <w:rsid w:val="00D1254D"/>
    <w:rsid w:val="00D128BA"/>
    <w:rsid w:val="00D134A1"/>
    <w:rsid w:val="00D13C01"/>
    <w:rsid w:val="00D14444"/>
    <w:rsid w:val="00D144C6"/>
    <w:rsid w:val="00D14775"/>
    <w:rsid w:val="00D14C24"/>
    <w:rsid w:val="00D152D4"/>
    <w:rsid w:val="00D15751"/>
    <w:rsid w:val="00D15B19"/>
    <w:rsid w:val="00D15E6F"/>
    <w:rsid w:val="00D15F81"/>
    <w:rsid w:val="00D16402"/>
    <w:rsid w:val="00D16564"/>
    <w:rsid w:val="00D16B2D"/>
    <w:rsid w:val="00D16CAE"/>
    <w:rsid w:val="00D16F3C"/>
    <w:rsid w:val="00D170F1"/>
    <w:rsid w:val="00D1711A"/>
    <w:rsid w:val="00D17537"/>
    <w:rsid w:val="00D1756B"/>
    <w:rsid w:val="00D17A08"/>
    <w:rsid w:val="00D202F3"/>
    <w:rsid w:val="00D205C1"/>
    <w:rsid w:val="00D20805"/>
    <w:rsid w:val="00D21412"/>
    <w:rsid w:val="00D2193F"/>
    <w:rsid w:val="00D222A5"/>
    <w:rsid w:val="00D222B9"/>
    <w:rsid w:val="00D225AE"/>
    <w:rsid w:val="00D2300A"/>
    <w:rsid w:val="00D23445"/>
    <w:rsid w:val="00D23DF5"/>
    <w:rsid w:val="00D2424B"/>
    <w:rsid w:val="00D246B0"/>
    <w:rsid w:val="00D24D1E"/>
    <w:rsid w:val="00D24DF1"/>
    <w:rsid w:val="00D250F1"/>
    <w:rsid w:val="00D25262"/>
    <w:rsid w:val="00D25B65"/>
    <w:rsid w:val="00D26501"/>
    <w:rsid w:val="00D267EA"/>
    <w:rsid w:val="00D26A6F"/>
    <w:rsid w:val="00D27164"/>
    <w:rsid w:val="00D27D22"/>
    <w:rsid w:val="00D3020A"/>
    <w:rsid w:val="00D30F5C"/>
    <w:rsid w:val="00D3129D"/>
    <w:rsid w:val="00D31BD8"/>
    <w:rsid w:val="00D3239B"/>
    <w:rsid w:val="00D3292C"/>
    <w:rsid w:val="00D32AB0"/>
    <w:rsid w:val="00D32D5B"/>
    <w:rsid w:val="00D33487"/>
    <w:rsid w:val="00D33694"/>
    <w:rsid w:val="00D3384D"/>
    <w:rsid w:val="00D33C54"/>
    <w:rsid w:val="00D33CCC"/>
    <w:rsid w:val="00D350F1"/>
    <w:rsid w:val="00D352DE"/>
    <w:rsid w:val="00D354D8"/>
    <w:rsid w:val="00D3574A"/>
    <w:rsid w:val="00D36224"/>
    <w:rsid w:val="00D36A53"/>
    <w:rsid w:val="00D37C77"/>
    <w:rsid w:val="00D40D7B"/>
    <w:rsid w:val="00D40F0C"/>
    <w:rsid w:val="00D40F63"/>
    <w:rsid w:val="00D40FA1"/>
    <w:rsid w:val="00D41561"/>
    <w:rsid w:val="00D415C1"/>
    <w:rsid w:val="00D42032"/>
    <w:rsid w:val="00D420A8"/>
    <w:rsid w:val="00D421E6"/>
    <w:rsid w:val="00D42483"/>
    <w:rsid w:val="00D42FF4"/>
    <w:rsid w:val="00D4371C"/>
    <w:rsid w:val="00D43AEB"/>
    <w:rsid w:val="00D4448D"/>
    <w:rsid w:val="00D44B95"/>
    <w:rsid w:val="00D44CD6"/>
    <w:rsid w:val="00D44D22"/>
    <w:rsid w:val="00D45400"/>
    <w:rsid w:val="00D45948"/>
    <w:rsid w:val="00D45BF3"/>
    <w:rsid w:val="00D46555"/>
    <w:rsid w:val="00D4665D"/>
    <w:rsid w:val="00D46669"/>
    <w:rsid w:val="00D469EA"/>
    <w:rsid w:val="00D47854"/>
    <w:rsid w:val="00D5097E"/>
    <w:rsid w:val="00D514B0"/>
    <w:rsid w:val="00D51571"/>
    <w:rsid w:val="00D51916"/>
    <w:rsid w:val="00D519C9"/>
    <w:rsid w:val="00D51A5E"/>
    <w:rsid w:val="00D51AC6"/>
    <w:rsid w:val="00D52971"/>
    <w:rsid w:val="00D52E56"/>
    <w:rsid w:val="00D53562"/>
    <w:rsid w:val="00D536F7"/>
    <w:rsid w:val="00D53EB4"/>
    <w:rsid w:val="00D53F0E"/>
    <w:rsid w:val="00D54039"/>
    <w:rsid w:val="00D54253"/>
    <w:rsid w:val="00D54295"/>
    <w:rsid w:val="00D54402"/>
    <w:rsid w:val="00D54459"/>
    <w:rsid w:val="00D550D9"/>
    <w:rsid w:val="00D5545A"/>
    <w:rsid w:val="00D55534"/>
    <w:rsid w:val="00D55832"/>
    <w:rsid w:val="00D559B8"/>
    <w:rsid w:val="00D55FC4"/>
    <w:rsid w:val="00D561AC"/>
    <w:rsid w:val="00D561BC"/>
    <w:rsid w:val="00D564F7"/>
    <w:rsid w:val="00D5706D"/>
    <w:rsid w:val="00D571EF"/>
    <w:rsid w:val="00D57616"/>
    <w:rsid w:val="00D57C96"/>
    <w:rsid w:val="00D57EA0"/>
    <w:rsid w:val="00D57F8E"/>
    <w:rsid w:val="00D60311"/>
    <w:rsid w:val="00D609DF"/>
    <w:rsid w:val="00D60D7D"/>
    <w:rsid w:val="00D60F3A"/>
    <w:rsid w:val="00D61528"/>
    <w:rsid w:val="00D6169D"/>
    <w:rsid w:val="00D6174D"/>
    <w:rsid w:val="00D617F9"/>
    <w:rsid w:val="00D62337"/>
    <w:rsid w:val="00D6275E"/>
    <w:rsid w:val="00D6277A"/>
    <w:rsid w:val="00D627D5"/>
    <w:rsid w:val="00D62E8E"/>
    <w:rsid w:val="00D62F78"/>
    <w:rsid w:val="00D62F94"/>
    <w:rsid w:val="00D63E77"/>
    <w:rsid w:val="00D64151"/>
    <w:rsid w:val="00D64245"/>
    <w:rsid w:val="00D643FF"/>
    <w:rsid w:val="00D64BDB"/>
    <w:rsid w:val="00D6559F"/>
    <w:rsid w:val="00D65C3B"/>
    <w:rsid w:val="00D65DF1"/>
    <w:rsid w:val="00D666C8"/>
    <w:rsid w:val="00D667A2"/>
    <w:rsid w:val="00D6738E"/>
    <w:rsid w:val="00D7006E"/>
    <w:rsid w:val="00D700B0"/>
    <w:rsid w:val="00D701C9"/>
    <w:rsid w:val="00D70882"/>
    <w:rsid w:val="00D70D3B"/>
    <w:rsid w:val="00D70FCC"/>
    <w:rsid w:val="00D7137A"/>
    <w:rsid w:val="00D71589"/>
    <w:rsid w:val="00D715DB"/>
    <w:rsid w:val="00D71DD0"/>
    <w:rsid w:val="00D7217F"/>
    <w:rsid w:val="00D728D4"/>
    <w:rsid w:val="00D728F3"/>
    <w:rsid w:val="00D72F30"/>
    <w:rsid w:val="00D7336C"/>
    <w:rsid w:val="00D734E4"/>
    <w:rsid w:val="00D73ECB"/>
    <w:rsid w:val="00D74180"/>
    <w:rsid w:val="00D74D22"/>
    <w:rsid w:val="00D7552F"/>
    <w:rsid w:val="00D75FA2"/>
    <w:rsid w:val="00D762A8"/>
    <w:rsid w:val="00D76487"/>
    <w:rsid w:val="00D764D3"/>
    <w:rsid w:val="00D76666"/>
    <w:rsid w:val="00D77D46"/>
    <w:rsid w:val="00D80F2F"/>
    <w:rsid w:val="00D8109D"/>
    <w:rsid w:val="00D81875"/>
    <w:rsid w:val="00D818D6"/>
    <w:rsid w:val="00D81D12"/>
    <w:rsid w:val="00D81D9D"/>
    <w:rsid w:val="00D81E33"/>
    <w:rsid w:val="00D81F46"/>
    <w:rsid w:val="00D822FF"/>
    <w:rsid w:val="00D82461"/>
    <w:rsid w:val="00D82500"/>
    <w:rsid w:val="00D82765"/>
    <w:rsid w:val="00D82B96"/>
    <w:rsid w:val="00D82E16"/>
    <w:rsid w:val="00D82E80"/>
    <w:rsid w:val="00D82FEF"/>
    <w:rsid w:val="00D83E9C"/>
    <w:rsid w:val="00D84310"/>
    <w:rsid w:val="00D847BA"/>
    <w:rsid w:val="00D84D0C"/>
    <w:rsid w:val="00D84EE1"/>
    <w:rsid w:val="00D85AEB"/>
    <w:rsid w:val="00D86075"/>
    <w:rsid w:val="00D864B1"/>
    <w:rsid w:val="00D86AFA"/>
    <w:rsid w:val="00D86CA2"/>
    <w:rsid w:val="00D86CD7"/>
    <w:rsid w:val="00D86DA5"/>
    <w:rsid w:val="00D87189"/>
    <w:rsid w:val="00D8737E"/>
    <w:rsid w:val="00D875A3"/>
    <w:rsid w:val="00D90901"/>
    <w:rsid w:val="00D90F50"/>
    <w:rsid w:val="00D91082"/>
    <w:rsid w:val="00D91313"/>
    <w:rsid w:val="00D91C36"/>
    <w:rsid w:val="00D91E40"/>
    <w:rsid w:val="00D9244A"/>
    <w:rsid w:val="00D93FD0"/>
    <w:rsid w:val="00D94134"/>
    <w:rsid w:val="00D948A1"/>
    <w:rsid w:val="00D951F6"/>
    <w:rsid w:val="00D96073"/>
    <w:rsid w:val="00D9628C"/>
    <w:rsid w:val="00D9637C"/>
    <w:rsid w:val="00D967BE"/>
    <w:rsid w:val="00D96A3B"/>
    <w:rsid w:val="00D97241"/>
    <w:rsid w:val="00D97604"/>
    <w:rsid w:val="00D97CC2"/>
    <w:rsid w:val="00DA05C5"/>
    <w:rsid w:val="00DA07A3"/>
    <w:rsid w:val="00DA08DF"/>
    <w:rsid w:val="00DA0953"/>
    <w:rsid w:val="00DA130C"/>
    <w:rsid w:val="00DA171E"/>
    <w:rsid w:val="00DA18A3"/>
    <w:rsid w:val="00DA26C3"/>
    <w:rsid w:val="00DA2EF5"/>
    <w:rsid w:val="00DA3612"/>
    <w:rsid w:val="00DA489B"/>
    <w:rsid w:val="00DA4A10"/>
    <w:rsid w:val="00DA4A2C"/>
    <w:rsid w:val="00DA4E0C"/>
    <w:rsid w:val="00DA511C"/>
    <w:rsid w:val="00DA5171"/>
    <w:rsid w:val="00DA5336"/>
    <w:rsid w:val="00DA544F"/>
    <w:rsid w:val="00DA5987"/>
    <w:rsid w:val="00DA5C03"/>
    <w:rsid w:val="00DA5C86"/>
    <w:rsid w:val="00DA5C9B"/>
    <w:rsid w:val="00DA64CB"/>
    <w:rsid w:val="00DA650A"/>
    <w:rsid w:val="00DA661C"/>
    <w:rsid w:val="00DA6EAC"/>
    <w:rsid w:val="00DA79D1"/>
    <w:rsid w:val="00DB07CC"/>
    <w:rsid w:val="00DB07E1"/>
    <w:rsid w:val="00DB092D"/>
    <w:rsid w:val="00DB0983"/>
    <w:rsid w:val="00DB09D7"/>
    <w:rsid w:val="00DB0C3D"/>
    <w:rsid w:val="00DB0C46"/>
    <w:rsid w:val="00DB1730"/>
    <w:rsid w:val="00DB1B82"/>
    <w:rsid w:val="00DB2121"/>
    <w:rsid w:val="00DB2391"/>
    <w:rsid w:val="00DB2418"/>
    <w:rsid w:val="00DB2684"/>
    <w:rsid w:val="00DB3324"/>
    <w:rsid w:val="00DB33A2"/>
    <w:rsid w:val="00DB38DC"/>
    <w:rsid w:val="00DB51A0"/>
    <w:rsid w:val="00DB5733"/>
    <w:rsid w:val="00DB5F46"/>
    <w:rsid w:val="00DB631A"/>
    <w:rsid w:val="00DB65B6"/>
    <w:rsid w:val="00DB6864"/>
    <w:rsid w:val="00DB748C"/>
    <w:rsid w:val="00DB764C"/>
    <w:rsid w:val="00DB7D82"/>
    <w:rsid w:val="00DB7FF0"/>
    <w:rsid w:val="00DC0B7A"/>
    <w:rsid w:val="00DC0B8E"/>
    <w:rsid w:val="00DC0F71"/>
    <w:rsid w:val="00DC1289"/>
    <w:rsid w:val="00DC128A"/>
    <w:rsid w:val="00DC291A"/>
    <w:rsid w:val="00DC3162"/>
    <w:rsid w:val="00DC3745"/>
    <w:rsid w:val="00DC390D"/>
    <w:rsid w:val="00DC3940"/>
    <w:rsid w:val="00DC3E01"/>
    <w:rsid w:val="00DC3E99"/>
    <w:rsid w:val="00DC3F52"/>
    <w:rsid w:val="00DC4301"/>
    <w:rsid w:val="00DC4637"/>
    <w:rsid w:val="00DC4AA3"/>
    <w:rsid w:val="00DC4C27"/>
    <w:rsid w:val="00DC4D0A"/>
    <w:rsid w:val="00DC533D"/>
    <w:rsid w:val="00DC55FC"/>
    <w:rsid w:val="00DC607A"/>
    <w:rsid w:val="00DC68DE"/>
    <w:rsid w:val="00DC7200"/>
    <w:rsid w:val="00DC7B55"/>
    <w:rsid w:val="00DC7F03"/>
    <w:rsid w:val="00DD027A"/>
    <w:rsid w:val="00DD08CB"/>
    <w:rsid w:val="00DD08FA"/>
    <w:rsid w:val="00DD0D67"/>
    <w:rsid w:val="00DD1098"/>
    <w:rsid w:val="00DD113D"/>
    <w:rsid w:val="00DD130C"/>
    <w:rsid w:val="00DD1722"/>
    <w:rsid w:val="00DD1BD8"/>
    <w:rsid w:val="00DD2907"/>
    <w:rsid w:val="00DD29EE"/>
    <w:rsid w:val="00DD2F15"/>
    <w:rsid w:val="00DD466D"/>
    <w:rsid w:val="00DD55D9"/>
    <w:rsid w:val="00DD5E0E"/>
    <w:rsid w:val="00DD695B"/>
    <w:rsid w:val="00DD73A7"/>
    <w:rsid w:val="00DD7689"/>
    <w:rsid w:val="00DD7701"/>
    <w:rsid w:val="00DD7757"/>
    <w:rsid w:val="00DD7805"/>
    <w:rsid w:val="00DD7C21"/>
    <w:rsid w:val="00DE0906"/>
    <w:rsid w:val="00DE0E9D"/>
    <w:rsid w:val="00DE0ED5"/>
    <w:rsid w:val="00DE1178"/>
    <w:rsid w:val="00DE11FD"/>
    <w:rsid w:val="00DE1FA7"/>
    <w:rsid w:val="00DE22DF"/>
    <w:rsid w:val="00DE2962"/>
    <w:rsid w:val="00DE2EE1"/>
    <w:rsid w:val="00DE3693"/>
    <w:rsid w:val="00DE3CF8"/>
    <w:rsid w:val="00DE4003"/>
    <w:rsid w:val="00DE41BD"/>
    <w:rsid w:val="00DE538F"/>
    <w:rsid w:val="00DE5834"/>
    <w:rsid w:val="00DE6B37"/>
    <w:rsid w:val="00DE761D"/>
    <w:rsid w:val="00DE7F1B"/>
    <w:rsid w:val="00DF01BE"/>
    <w:rsid w:val="00DF02CE"/>
    <w:rsid w:val="00DF0AFC"/>
    <w:rsid w:val="00DF0D4D"/>
    <w:rsid w:val="00DF1DBA"/>
    <w:rsid w:val="00DF2479"/>
    <w:rsid w:val="00DF25D0"/>
    <w:rsid w:val="00DF2675"/>
    <w:rsid w:val="00DF2B54"/>
    <w:rsid w:val="00DF2D88"/>
    <w:rsid w:val="00DF2D9B"/>
    <w:rsid w:val="00DF3843"/>
    <w:rsid w:val="00DF38C0"/>
    <w:rsid w:val="00DF3D59"/>
    <w:rsid w:val="00DF3FBA"/>
    <w:rsid w:val="00DF40EC"/>
    <w:rsid w:val="00DF41B9"/>
    <w:rsid w:val="00DF4B8B"/>
    <w:rsid w:val="00DF57DD"/>
    <w:rsid w:val="00DF5919"/>
    <w:rsid w:val="00DF60C9"/>
    <w:rsid w:val="00DF6394"/>
    <w:rsid w:val="00DF6595"/>
    <w:rsid w:val="00DF6D05"/>
    <w:rsid w:val="00DF774C"/>
    <w:rsid w:val="00E00231"/>
    <w:rsid w:val="00E00CA8"/>
    <w:rsid w:val="00E01691"/>
    <w:rsid w:val="00E01744"/>
    <w:rsid w:val="00E01921"/>
    <w:rsid w:val="00E01ED4"/>
    <w:rsid w:val="00E02E87"/>
    <w:rsid w:val="00E02FE7"/>
    <w:rsid w:val="00E03716"/>
    <w:rsid w:val="00E038DE"/>
    <w:rsid w:val="00E03DD5"/>
    <w:rsid w:val="00E040EF"/>
    <w:rsid w:val="00E042F2"/>
    <w:rsid w:val="00E043B3"/>
    <w:rsid w:val="00E049C4"/>
    <w:rsid w:val="00E050BF"/>
    <w:rsid w:val="00E059D4"/>
    <w:rsid w:val="00E05C27"/>
    <w:rsid w:val="00E0635A"/>
    <w:rsid w:val="00E06E17"/>
    <w:rsid w:val="00E06EFC"/>
    <w:rsid w:val="00E071FF"/>
    <w:rsid w:val="00E072C2"/>
    <w:rsid w:val="00E075BE"/>
    <w:rsid w:val="00E07A3A"/>
    <w:rsid w:val="00E1027E"/>
    <w:rsid w:val="00E105BF"/>
    <w:rsid w:val="00E10BC7"/>
    <w:rsid w:val="00E10CD8"/>
    <w:rsid w:val="00E10F8D"/>
    <w:rsid w:val="00E110B1"/>
    <w:rsid w:val="00E1155F"/>
    <w:rsid w:val="00E11861"/>
    <w:rsid w:val="00E11CD5"/>
    <w:rsid w:val="00E127FC"/>
    <w:rsid w:val="00E12B89"/>
    <w:rsid w:val="00E12EAD"/>
    <w:rsid w:val="00E12EB2"/>
    <w:rsid w:val="00E13012"/>
    <w:rsid w:val="00E131C6"/>
    <w:rsid w:val="00E13296"/>
    <w:rsid w:val="00E13C3A"/>
    <w:rsid w:val="00E13DF3"/>
    <w:rsid w:val="00E152EC"/>
    <w:rsid w:val="00E156F4"/>
    <w:rsid w:val="00E15C64"/>
    <w:rsid w:val="00E165A7"/>
    <w:rsid w:val="00E16F3F"/>
    <w:rsid w:val="00E17662"/>
    <w:rsid w:val="00E177F9"/>
    <w:rsid w:val="00E204DE"/>
    <w:rsid w:val="00E20A82"/>
    <w:rsid w:val="00E21739"/>
    <w:rsid w:val="00E2233F"/>
    <w:rsid w:val="00E223ED"/>
    <w:rsid w:val="00E2252A"/>
    <w:rsid w:val="00E226E8"/>
    <w:rsid w:val="00E22CD3"/>
    <w:rsid w:val="00E2391F"/>
    <w:rsid w:val="00E23DF8"/>
    <w:rsid w:val="00E24328"/>
    <w:rsid w:val="00E2432A"/>
    <w:rsid w:val="00E247CC"/>
    <w:rsid w:val="00E24AEC"/>
    <w:rsid w:val="00E24D86"/>
    <w:rsid w:val="00E2502A"/>
    <w:rsid w:val="00E25250"/>
    <w:rsid w:val="00E254F6"/>
    <w:rsid w:val="00E256E4"/>
    <w:rsid w:val="00E25C00"/>
    <w:rsid w:val="00E26329"/>
    <w:rsid w:val="00E26B52"/>
    <w:rsid w:val="00E26D12"/>
    <w:rsid w:val="00E26D67"/>
    <w:rsid w:val="00E270BE"/>
    <w:rsid w:val="00E2778B"/>
    <w:rsid w:val="00E27AE9"/>
    <w:rsid w:val="00E27D1A"/>
    <w:rsid w:val="00E3137A"/>
    <w:rsid w:val="00E31479"/>
    <w:rsid w:val="00E3147F"/>
    <w:rsid w:val="00E3188E"/>
    <w:rsid w:val="00E319B8"/>
    <w:rsid w:val="00E31F88"/>
    <w:rsid w:val="00E31FAB"/>
    <w:rsid w:val="00E31FFB"/>
    <w:rsid w:val="00E32A49"/>
    <w:rsid w:val="00E32C0E"/>
    <w:rsid w:val="00E32FBC"/>
    <w:rsid w:val="00E330FE"/>
    <w:rsid w:val="00E335CC"/>
    <w:rsid w:val="00E33647"/>
    <w:rsid w:val="00E33C71"/>
    <w:rsid w:val="00E3411A"/>
    <w:rsid w:val="00E342B3"/>
    <w:rsid w:val="00E35F01"/>
    <w:rsid w:val="00E36758"/>
    <w:rsid w:val="00E36766"/>
    <w:rsid w:val="00E3676E"/>
    <w:rsid w:val="00E36D81"/>
    <w:rsid w:val="00E36FBB"/>
    <w:rsid w:val="00E374F9"/>
    <w:rsid w:val="00E377A4"/>
    <w:rsid w:val="00E3797D"/>
    <w:rsid w:val="00E37BE6"/>
    <w:rsid w:val="00E40892"/>
    <w:rsid w:val="00E40E82"/>
    <w:rsid w:val="00E415B4"/>
    <w:rsid w:val="00E42A2E"/>
    <w:rsid w:val="00E4332D"/>
    <w:rsid w:val="00E433D4"/>
    <w:rsid w:val="00E433E3"/>
    <w:rsid w:val="00E44411"/>
    <w:rsid w:val="00E44F2A"/>
    <w:rsid w:val="00E4588B"/>
    <w:rsid w:val="00E45B64"/>
    <w:rsid w:val="00E45B95"/>
    <w:rsid w:val="00E45FCD"/>
    <w:rsid w:val="00E469B5"/>
    <w:rsid w:val="00E46B50"/>
    <w:rsid w:val="00E46D5A"/>
    <w:rsid w:val="00E46E17"/>
    <w:rsid w:val="00E478DE"/>
    <w:rsid w:val="00E479C0"/>
    <w:rsid w:val="00E47AC2"/>
    <w:rsid w:val="00E511EB"/>
    <w:rsid w:val="00E51D04"/>
    <w:rsid w:val="00E5325E"/>
    <w:rsid w:val="00E53286"/>
    <w:rsid w:val="00E53681"/>
    <w:rsid w:val="00E538F2"/>
    <w:rsid w:val="00E5396F"/>
    <w:rsid w:val="00E53B1D"/>
    <w:rsid w:val="00E53CB5"/>
    <w:rsid w:val="00E54619"/>
    <w:rsid w:val="00E54C8A"/>
    <w:rsid w:val="00E556B1"/>
    <w:rsid w:val="00E55FB2"/>
    <w:rsid w:val="00E56456"/>
    <w:rsid w:val="00E56569"/>
    <w:rsid w:val="00E565E6"/>
    <w:rsid w:val="00E569DE"/>
    <w:rsid w:val="00E57410"/>
    <w:rsid w:val="00E57720"/>
    <w:rsid w:val="00E605B8"/>
    <w:rsid w:val="00E60934"/>
    <w:rsid w:val="00E60AAF"/>
    <w:rsid w:val="00E60FCC"/>
    <w:rsid w:val="00E61379"/>
    <w:rsid w:val="00E6185B"/>
    <w:rsid w:val="00E61877"/>
    <w:rsid w:val="00E61B1D"/>
    <w:rsid w:val="00E62432"/>
    <w:rsid w:val="00E625BD"/>
    <w:rsid w:val="00E626BD"/>
    <w:rsid w:val="00E62B56"/>
    <w:rsid w:val="00E62C07"/>
    <w:rsid w:val="00E6466F"/>
    <w:rsid w:val="00E64839"/>
    <w:rsid w:val="00E65185"/>
    <w:rsid w:val="00E65619"/>
    <w:rsid w:val="00E65ACE"/>
    <w:rsid w:val="00E65B31"/>
    <w:rsid w:val="00E65C8D"/>
    <w:rsid w:val="00E66554"/>
    <w:rsid w:val="00E66A99"/>
    <w:rsid w:val="00E6787A"/>
    <w:rsid w:val="00E67985"/>
    <w:rsid w:val="00E67E5E"/>
    <w:rsid w:val="00E707EE"/>
    <w:rsid w:val="00E70F66"/>
    <w:rsid w:val="00E71713"/>
    <w:rsid w:val="00E71B1C"/>
    <w:rsid w:val="00E728BF"/>
    <w:rsid w:val="00E73868"/>
    <w:rsid w:val="00E75EB8"/>
    <w:rsid w:val="00E76ECC"/>
    <w:rsid w:val="00E7705C"/>
    <w:rsid w:val="00E7713B"/>
    <w:rsid w:val="00E772DE"/>
    <w:rsid w:val="00E77411"/>
    <w:rsid w:val="00E7746D"/>
    <w:rsid w:val="00E778FB"/>
    <w:rsid w:val="00E779A7"/>
    <w:rsid w:val="00E779C1"/>
    <w:rsid w:val="00E77BF1"/>
    <w:rsid w:val="00E77E40"/>
    <w:rsid w:val="00E800DB"/>
    <w:rsid w:val="00E802BB"/>
    <w:rsid w:val="00E808A2"/>
    <w:rsid w:val="00E80F49"/>
    <w:rsid w:val="00E810D8"/>
    <w:rsid w:val="00E8123D"/>
    <w:rsid w:val="00E815CE"/>
    <w:rsid w:val="00E8196F"/>
    <w:rsid w:val="00E81EE1"/>
    <w:rsid w:val="00E8220F"/>
    <w:rsid w:val="00E82A7C"/>
    <w:rsid w:val="00E833C7"/>
    <w:rsid w:val="00E83BCB"/>
    <w:rsid w:val="00E83D39"/>
    <w:rsid w:val="00E84178"/>
    <w:rsid w:val="00E848A6"/>
    <w:rsid w:val="00E84AA6"/>
    <w:rsid w:val="00E84F5E"/>
    <w:rsid w:val="00E8510F"/>
    <w:rsid w:val="00E8521F"/>
    <w:rsid w:val="00E85A25"/>
    <w:rsid w:val="00E85BA9"/>
    <w:rsid w:val="00E862CE"/>
    <w:rsid w:val="00E871E6"/>
    <w:rsid w:val="00E8756E"/>
    <w:rsid w:val="00E87C44"/>
    <w:rsid w:val="00E87FC9"/>
    <w:rsid w:val="00E905F7"/>
    <w:rsid w:val="00E90A9F"/>
    <w:rsid w:val="00E90CDB"/>
    <w:rsid w:val="00E90E6E"/>
    <w:rsid w:val="00E91062"/>
    <w:rsid w:val="00E91434"/>
    <w:rsid w:val="00E918BE"/>
    <w:rsid w:val="00E91920"/>
    <w:rsid w:val="00E91AF0"/>
    <w:rsid w:val="00E92337"/>
    <w:rsid w:val="00E923E5"/>
    <w:rsid w:val="00E925C9"/>
    <w:rsid w:val="00E9262C"/>
    <w:rsid w:val="00E927F1"/>
    <w:rsid w:val="00E93103"/>
    <w:rsid w:val="00E93129"/>
    <w:rsid w:val="00E936B0"/>
    <w:rsid w:val="00E946E8"/>
    <w:rsid w:val="00E947C1"/>
    <w:rsid w:val="00E947D0"/>
    <w:rsid w:val="00E9495D"/>
    <w:rsid w:val="00E94F1B"/>
    <w:rsid w:val="00E9511E"/>
    <w:rsid w:val="00E953CC"/>
    <w:rsid w:val="00E95B62"/>
    <w:rsid w:val="00E95C27"/>
    <w:rsid w:val="00E96205"/>
    <w:rsid w:val="00E96294"/>
    <w:rsid w:val="00E9655E"/>
    <w:rsid w:val="00E969D7"/>
    <w:rsid w:val="00E96B57"/>
    <w:rsid w:val="00E97652"/>
    <w:rsid w:val="00E979CD"/>
    <w:rsid w:val="00E97BEE"/>
    <w:rsid w:val="00E97DA7"/>
    <w:rsid w:val="00EA0288"/>
    <w:rsid w:val="00EA0471"/>
    <w:rsid w:val="00EA0CBF"/>
    <w:rsid w:val="00EA125A"/>
    <w:rsid w:val="00EA1363"/>
    <w:rsid w:val="00EA1909"/>
    <w:rsid w:val="00EA1D42"/>
    <w:rsid w:val="00EA1FFE"/>
    <w:rsid w:val="00EA2233"/>
    <w:rsid w:val="00EA2256"/>
    <w:rsid w:val="00EA25A6"/>
    <w:rsid w:val="00EA2623"/>
    <w:rsid w:val="00EA28EC"/>
    <w:rsid w:val="00EA3348"/>
    <w:rsid w:val="00EA3623"/>
    <w:rsid w:val="00EA4082"/>
    <w:rsid w:val="00EA460C"/>
    <w:rsid w:val="00EA4BAA"/>
    <w:rsid w:val="00EA58D7"/>
    <w:rsid w:val="00EA6447"/>
    <w:rsid w:val="00EA6937"/>
    <w:rsid w:val="00EA6D94"/>
    <w:rsid w:val="00EA6E32"/>
    <w:rsid w:val="00EA76A2"/>
    <w:rsid w:val="00EA7C7E"/>
    <w:rsid w:val="00EA7CED"/>
    <w:rsid w:val="00EB07AC"/>
    <w:rsid w:val="00EB1DCE"/>
    <w:rsid w:val="00EB2CE6"/>
    <w:rsid w:val="00EB2D29"/>
    <w:rsid w:val="00EB346F"/>
    <w:rsid w:val="00EB3B81"/>
    <w:rsid w:val="00EB3C00"/>
    <w:rsid w:val="00EB3F35"/>
    <w:rsid w:val="00EB44E2"/>
    <w:rsid w:val="00EB4940"/>
    <w:rsid w:val="00EB4CBA"/>
    <w:rsid w:val="00EB5274"/>
    <w:rsid w:val="00EB53AB"/>
    <w:rsid w:val="00EB5430"/>
    <w:rsid w:val="00EB5863"/>
    <w:rsid w:val="00EB588C"/>
    <w:rsid w:val="00EB58CE"/>
    <w:rsid w:val="00EB59F9"/>
    <w:rsid w:val="00EB710D"/>
    <w:rsid w:val="00EB727C"/>
    <w:rsid w:val="00EB741D"/>
    <w:rsid w:val="00EB7555"/>
    <w:rsid w:val="00EB77DA"/>
    <w:rsid w:val="00EB7AED"/>
    <w:rsid w:val="00EB7D4D"/>
    <w:rsid w:val="00EB7F0C"/>
    <w:rsid w:val="00EC00D7"/>
    <w:rsid w:val="00EC0417"/>
    <w:rsid w:val="00EC0F93"/>
    <w:rsid w:val="00EC1595"/>
    <w:rsid w:val="00EC1849"/>
    <w:rsid w:val="00EC1C5B"/>
    <w:rsid w:val="00EC1F21"/>
    <w:rsid w:val="00EC2193"/>
    <w:rsid w:val="00EC263E"/>
    <w:rsid w:val="00EC2736"/>
    <w:rsid w:val="00EC2829"/>
    <w:rsid w:val="00EC295A"/>
    <w:rsid w:val="00EC2DFA"/>
    <w:rsid w:val="00EC305A"/>
    <w:rsid w:val="00EC32E4"/>
    <w:rsid w:val="00EC34C2"/>
    <w:rsid w:val="00EC38C9"/>
    <w:rsid w:val="00EC3CA9"/>
    <w:rsid w:val="00EC411F"/>
    <w:rsid w:val="00EC4123"/>
    <w:rsid w:val="00EC4219"/>
    <w:rsid w:val="00EC43A9"/>
    <w:rsid w:val="00EC4672"/>
    <w:rsid w:val="00EC4A67"/>
    <w:rsid w:val="00EC4BC2"/>
    <w:rsid w:val="00EC5365"/>
    <w:rsid w:val="00EC56E5"/>
    <w:rsid w:val="00EC5809"/>
    <w:rsid w:val="00EC5872"/>
    <w:rsid w:val="00EC59D7"/>
    <w:rsid w:val="00EC5CFB"/>
    <w:rsid w:val="00EC691C"/>
    <w:rsid w:val="00EC6E4D"/>
    <w:rsid w:val="00EC6EDA"/>
    <w:rsid w:val="00EC7752"/>
    <w:rsid w:val="00EC7A65"/>
    <w:rsid w:val="00EC7A9B"/>
    <w:rsid w:val="00EC7B72"/>
    <w:rsid w:val="00EC7BC7"/>
    <w:rsid w:val="00EC7E13"/>
    <w:rsid w:val="00EC7F1D"/>
    <w:rsid w:val="00ED01B0"/>
    <w:rsid w:val="00ED03C8"/>
    <w:rsid w:val="00ED0E95"/>
    <w:rsid w:val="00ED113F"/>
    <w:rsid w:val="00ED1D4C"/>
    <w:rsid w:val="00ED1D60"/>
    <w:rsid w:val="00ED215C"/>
    <w:rsid w:val="00ED27D1"/>
    <w:rsid w:val="00ED287A"/>
    <w:rsid w:val="00ED2898"/>
    <w:rsid w:val="00ED28B1"/>
    <w:rsid w:val="00ED2B40"/>
    <w:rsid w:val="00ED2B97"/>
    <w:rsid w:val="00ED3028"/>
    <w:rsid w:val="00ED334C"/>
    <w:rsid w:val="00ED3479"/>
    <w:rsid w:val="00ED3511"/>
    <w:rsid w:val="00ED378E"/>
    <w:rsid w:val="00ED38E4"/>
    <w:rsid w:val="00ED3FA1"/>
    <w:rsid w:val="00ED41C9"/>
    <w:rsid w:val="00ED439D"/>
    <w:rsid w:val="00ED4706"/>
    <w:rsid w:val="00ED47DF"/>
    <w:rsid w:val="00ED4A02"/>
    <w:rsid w:val="00ED4B05"/>
    <w:rsid w:val="00ED50DC"/>
    <w:rsid w:val="00ED5232"/>
    <w:rsid w:val="00ED5517"/>
    <w:rsid w:val="00ED577C"/>
    <w:rsid w:val="00ED5873"/>
    <w:rsid w:val="00ED5982"/>
    <w:rsid w:val="00ED5C27"/>
    <w:rsid w:val="00ED5E9D"/>
    <w:rsid w:val="00ED6581"/>
    <w:rsid w:val="00ED68E2"/>
    <w:rsid w:val="00ED7173"/>
    <w:rsid w:val="00ED728E"/>
    <w:rsid w:val="00ED75B2"/>
    <w:rsid w:val="00ED77EA"/>
    <w:rsid w:val="00ED7F41"/>
    <w:rsid w:val="00EE0C51"/>
    <w:rsid w:val="00EE11E5"/>
    <w:rsid w:val="00EE1864"/>
    <w:rsid w:val="00EE18F5"/>
    <w:rsid w:val="00EE1A4E"/>
    <w:rsid w:val="00EE1D36"/>
    <w:rsid w:val="00EE28DF"/>
    <w:rsid w:val="00EE3C48"/>
    <w:rsid w:val="00EE3CC0"/>
    <w:rsid w:val="00EE3F59"/>
    <w:rsid w:val="00EE4042"/>
    <w:rsid w:val="00EE4238"/>
    <w:rsid w:val="00EE4446"/>
    <w:rsid w:val="00EE451F"/>
    <w:rsid w:val="00EE47D5"/>
    <w:rsid w:val="00EE498B"/>
    <w:rsid w:val="00EE4BB6"/>
    <w:rsid w:val="00EE4D74"/>
    <w:rsid w:val="00EE5787"/>
    <w:rsid w:val="00EE5C9D"/>
    <w:rsid w:val="00EE6410"/>
    <w:rsid w:val="00EE683A"/>
    <w:rsid w:val="00EE6F2D"/>
    <w:rsid w:val="00EE76FD"/>
    <w:rsid w:val="00EE7A81"/>
    <w:rsid w:val="00EE7FF3"/>
    <w:rsid w:val="00EF00E6"/>
    <w:rsid w:val="00EF02C8"/>
    <w:rsid w:val="00EF072D"/>
    <w:rsid w:val="00EF0C1A"/>
    <w:rsid w:val="00EF0FF7"/>
    <w:rsid w:val="00EF2AE8"/>
    <w:rsid w:val="00EF2D98"/>
    <w:rsid w:val="00EF333A"/>
    <w:rsid w:val="00EF343B"/>
    <w:rsid w:val="00EF3455"/>
    <w:rsid w:val="00EF43DD"/>
    <w:rsid w:val="00EF483A"/>
    <w:rsid w:val="00EF4C2D"/>
    <w:rsid w:val="00EF4D5B"/>
    <w:rsid w:val="00EF585C"/>
    <w:rsid w:val="00EF5E13"/>
    <w:rsid w:val="00EF6490"/>
    <w:rsid w:val="00EF6FE0"/>
    <w:rsid w:val="00EF7263"/>
    <w:rsid w:val="00EF780D"/>
    <w:rsid w:val="00EF79BE"/>
    <w:rsid w:val="00F00E04"/>
    <w:rsid w:val="00F012B9"/>
    <w:rsid w:val="00F0154F"/>
    <w:rsid w:val="00F02498"/>
    <w:rsid w:val="00F0287F"/>
    <w:rsid w:val="00F02BA9"/>
    <w:rsid w:val="00F02CAF"/>
    <w:rsid w:val="00F0395C"/>
    <w:rsid w:val="00F03C0F"/>
    <w:rsid w:val="00F04321"/>
    <w:rsid w:val="00F045B0"/>
    <w:rsid w:val="00F0460A"/>
    <w:rsid w:val="00F04898"/>
    <w:rsid w:val="00F048D7"/>
    <w:rsid w:val="00F04C79"/>
    <w:rsid w:val="00F04FA7"/>
    <w:rsid w:val="00F05126"/>
    <w:rsid w:val="00F0524C"/>
    <w:rsid w:val="00F05355"/>
    <w:rsid w:val="00F053C3"/>
    <w:rsid w:val="00F05485"/>
    <w:rsid w:val="00F0559A"/>
    <w:rsid w:val="00F05F6C"/>
    <w:rsid w:val="00F06181"/>
    <w:rsid w:val="00F065AE"/>
    <w:rsid w:val="00F067C4"/>
    <w:rsid w:val="00F072FB"/>
    <w:rsid w:val="00F07599"/>
    <w:rsid w:val="00F079F9"/>
    <w:rsid w:val="00F07DBC"/>
    <w:rsid w:val="00F07EC4"/>
    <w:rsid w:val="00F07F30"/>
    <w:rsid w:val="00F107EF"/>
    <w:rsid w:val="00F10C25"/>
    <w:rsid w:val="00F12707"/>
    <w:rsid w:val="00F128A9"/>
    <w:rsid w:val="00F129E5"/>
    <w:rsid w:val="00F12C81"/>
    <w:rsid w:val="00F12D95"/>
    <w:rsid w:val="00F13439"/>
    <w:rsid w:val="00F1428F"/>
    <w:rsid w:val="00F14C3D"/>
    <w:rsid w:val="00F14E70"/>
    <w:rsid w:val="00F155A8"/>
    <w:rsid w:val="00F157EA"/>
    <w:rsid w:val="00F1582A"/>
    <w:rsid w:val="00F15BEF"/>
    <w:rsid w:val="00F16018"/>
    <w:rsid w:val="00F1607E"/>
    <w:rsid w:val="00F161B8"/>
    <w:rsid w:val="00F163FE"/>
    <w:rsid w:val="00F17B25"/>
    <w:rsid w:val="00F17D7C"/>
    <w:rsid w:val="00F17FA4"/>
    <w:rsid w:val="00F202F7"/>
    <w:rsid w:val="00F20EA7"/>
    <w:rsid w:val="00F20FA6"/>
    <w:rsid w:val="00F21470"/>
    <w:rsid w:val="00F21746"/>
    <w:rsid w:val="00F22083"/>
    <w:rsid w:val="00F22B2B"/>
    <w:rsid w:val="00F22D1A"/>
    <w:rsid w:val="00F22F77"/>
    <w:rsid w:val="00F23A6F"/>
    <w:rsid w:val="00F244DD"/>
    <w:rsid w:val="00F24A51"/>
    <w:rsid w:val="00F24C0B"/>
    <w:rsid w:val="00F24C87"/>
    <w:rsid w:val="00F2526A"/>
    <w:rsid w:val="00F25422"/>
    <w:rsid w:val="00F256C5"/>
    <w:rsid w:val="00F2599E"/>
    <w:rsid w:val="00F26145"/>
    <w:rsid w:val="00F2794D"/>
    <w:rsid w:val="00F27B4C"/>
    <w:rsid w:val="00F27D10"/>
    <w:rsid w:val="00F27D3C"/>
    <w:rsid w:val="00F27E9B"/>
    <w:rsid w:val="00F27EAE"/>
    <w:rsid w:val="00F301C8"/>
    <w:rsid w:val="00F3091A"/>
    <w:rsid w:val="00F31471"/>
    <w:rsid w:val="00F31604"/>
    <w:rsid w:val="00F318B1"/>
    <w:rsid w:val="00F31AEA"/>
    <w:rsid w:val="00F31E8B"/>
    <w:rsid w:val="00F31F79"/>
    <w:rsid w:val="00F32344"/>
    <w:rsid w:val="00F32AFD"/>
    <w:rsid w:val="00F3344C"/>
    <w:rsid w:val="00F337A1"/>
    <w:rsid w:val="00F33A3F"/>
    <w:rsid w:val="00F340EF"/>
    <w:rsid w:val="00F34572"/>
    <w:rsid w:val="00F34747"/>
    <w:rsid w:val="00F35F45"/>
    <w:rsid w:val="00F36053"/>
    <w:rsid w:val="00F3671E"/>
    <w:rsid w:val="00F36A38"/>
    <w:rsid w:val="00F3719C"/>
    <w:rsid w:val="00F37544"/>
    <w:rsid w:val="00F375A2"/>
    <w:rsid w:val="00F37CB9"/>
    <w:rsid w:val="00F37D9E"/>
    <w:rsid w:val="00F40121"/>
    <w:rsid w:val="00F4039D"/>
    <w:rsid w:val="00F40660"/>
    <w:rsid w:val="00F40BD9"/>
    <w:rsid w:val="00F40D60"/>
    <w:rsid w:val="00F4105C"/>
    <w:rsid w:val="00F416B4"/>
    <w:rsid w:val="00F419E3"/>
    <w:rsid w:val="00F41B4F"/>
    <w:rsid w:val="00F41F95"/>
    <w:rsid w:val="00F424EB"/>
    <w:rsid w:val="00F424FE"/>
    <w:rsid w:val="00F426DE"/>
    <w:rsid w:val="00F42A52"/>
    <w:rsid w:val="00F42A6D"/>
    <w:rsid w:val="00F42A7A"/>
    <w:rsid w:val="00F42E7F"/>
    <w:rsid w:val="00F434D7"/>
    <w:rsid w:val="00F4386A"/>
    <w:rsid w:val="00F439D3"/>
    <w:rsid w:val="00F43B83"/>
    <w:rsid w:val="00F43C8B"/>
    <w:rsid w:val="00F43D33"/>
    <w:rsid w:val="00F4434F"/>
    <w:rsid w:val="00F44A1A"/>
    <w:rsid w:val="00F44A6A"/>
    <w:rsid w:val="00F44D05"/>
    <w:rsid w:val="00F44D86"/>
    <w:rsid w:val="00F44E73"/>
    <w:rsid w:val="00F462F0"/>
    <w:rsid w:val="00F46E76"/>
    <w:rsid w:val="00F47558"/>
    <w:rsid w:val="00F476F9"/>
    <w:rsid w:val="00F47E99"/>
    <w:rsid w:val="00F509A7"/>
    <w:rsid w:val="00F510D5"/>
    <w:rsid w:val="00F5153C"/>
    <w:rsid w:val="00F52868"/>
    <w:rsid w:val="00F52CD3"/>
    <w:rsid w:val="00F52F42"/>
    <w:rsid w:val="00F53205"/>
    <w:rsid w:val="00F53440"/>
    <w:rsid w:val="00F534F2"/>
    <w:rsid w:val="00F53C42"/>
    <w:rsid w:val="00F5433D"/>
    <w:rsid w:val="00F54680"/>
    <w:rsid w:val="00F547C0"/>
    <w:rsid w:val="00F549DC"/>
    <w:rsid w:val="00F55060"/>
    <w:rsid w:val="00F553C6"/>
    <w:rsid w:val="00F560D8"/>
    <w:rsid w:val="00F56181"/>
    <w:rsid w:val="00F5678B"/>
    <w:rsid w:val="00F56D92"/>
    <w:rsid w:val="00F5706B"/>
    <w:rsid w:val="00F5723F"/>
    <w:rsid w:val="00F57250"/>
    <w:rsid w:val="00F57450"/>
    <w:rsid w:val="00F57EA9"/>
    <w:rsid w:val="00F60218"/>
    <w:rsid w:val="00F602D6"/>
    <w:rsid w:val="00F60B7F"/>
    <w:rsid w:val="00F60EAB"/>
    <w:rsid w:val="00F61090"/>
    <w:rsid w:val="00F6173C"/>
    <w:rsid w:val="00F61923"/>
    <w:rsid w:val="00F61DE4"/>
    <w:rsid w:val="00F61ED5"/>
    <w:rsid w:val="00F625E5"/>
    <w:rsid w:val="00F62B64"/>
    <w:rsid w:val="00F62E49"/>
    <w:rsid w:val="00F63416"/>
    <w:rsid w:val="00F63B28"/>
    <w:rsid w:val="00F63E1F"/>
    <w:rsid w:val="00F642F1"/>
    <w:rsid w:val="00F64D9C"/>
    <w:rsid w:val="00F64E35"/>
    <w:rsid w:val="00F6519C"/>
    <w:rsid w:val="00F65B6F"/>
    <w:rsid w:val="00F65B82"/>
    <w:rsid w:val="00F66939"/>
    <w:rsid w:val="00F66A1F"/>
    <w:rsid w:val="00F673B0"/>
    <w:rsid w:val="00F67A61"/>
    <w:rsid w:val="00F67B5A"/>
    <w:rsid w:val="00F70205"/>
    <w:rsid w:val="00F70BD9"/>
    <w:rsid w:val="00F7141A"/>
    <w:rsid w:val="00F718AA"/>
    <w:rsid w:val="00F71B34"/>
    <w:rsid w:val="00F723A2"/>
    <w:rsid w:val="00F729AB"/>
    <w:rsid w:val="00F730D8"/>
    <w:rsid w:val="00F73A7E"/>
    <w:rsid w:val="00F73E3A"/>
    <w:rsid w:val="00F73F28"/>
    <w:rsid w:val="00F74775"/>
    <w:rsid w:val="00F74927"/>
    <w:rsid w:val="00F74E70"/>
    <w:rsid w:val="00F74FA0"/>
    <w:rsid w:val="00F7558B"/>
    <w:rsid w:val="00F7634E"/>
    <w:rsid w:val="00F76638"/>
    <w:rsid w:val="00F766E9"/>
    <w:rsid w:val="00F77221"/>
    <w:rsid w:val="00F77599"/>
    <w:rsid w:val="00F777E1"/>
    <w:rsid w:val="00F7792B"/>
    <w:rsid w:val="00F807AB"/>
    <w:rsid w:val="00F80FF6"/>
    <w:rsid w:val="00F817C5"/>
    <w:rsid w:val="00F81841"/>
    <w:rsid w:val="00F818DE"/>
    <w:rsid w:val="00F81C1C"/>
    <w:rsid w:val="00F81ED3"/>
    <w:rsid w:val="00F826A0"/>
    <w:rsid w:val="00F82B17"/>
    <w:rsid w:val="00F82D08"/>
    <w:rsid w:val="00F82E60"/>
    <w:rsid w:val="00F83B14"/>
    <w:rsid w:val="00F84246"/>
    <w:rsid w:val="00F8429C"/>
    <w:rsid w:val="00F8466C"/>
    <w:rsid w:val="00F84AA2"/>
    <w:rsid w:val="00F84AE2"/>
    <w:rsid w:val="00F853C0"/>
    <w:rsid w:val="00F85EE1"/>
    <w:rsid w:val="00F8664F"/>
    <w:rsid w:val="00F86CF6"/>
    <w:rsid w:val="00F86E04"/>
    <w:rsid w:val="00F87A9C"/>
    <w:rsid w:val="00F87E64"/>
    <w:rsid w:val="00F901B8"/>
    <w:rsid w:val="00F90A72"/>
    <w:rsid w:val="00F90E51"/>
    <w:rsid w:val="00F91A15"/>
    <w:rsid w:val="00F91CCC"/>
    <w:rsid w:val="00F92287"/>
    <w:rsid w:val="00F92329"/>
    <w:rsid w:val="00F92DF8"/>
    <w:rsid w:val="00F93148"/>
    <w:rsid w:val="00F936AA"/>
    <w:rsid w:val="00F93C3F"/>
    <w:rsid w:val="00F9406A"/>
    <w:rsid w:val="00F9423E"/>
    <w:rsid w:val="00F942B7"/>
    <w:rsid w:val="00F94322"/>
    <w:rsid w:val="00F94776"/>
    <w:rsid w:val="00F94C75"/>
    <w:rsid w:val="00F94FB3"/>
    <w:rsid w:val="00F95058"/>
    <w:rsid w:val="00F95140"/>
    <w:rsid w:val="00F95AF6"/>
    <w:rsid w:val="00F970C9"/>
    <w:rsid w:val="00F97432"/>
    <w:rsid w:val="00F9779C"/>
    <w:rsid w:val="00F978AE"/>
    <w:rsid w:val="00F97F85"/>
    <w:rsid w:val="00FA1064"/>
    <w:rsid w:val="00FA12A1"/>
    <w:rsid w:val="00FA1397"/>
    <w:rsid w:val="00FA1785"/>
    <w:rsid w:val="00FA17C0"/>
    <w:rsid w:val="00FA1AA1"/>
    <w:rsid w:val="00FA1ACF"/>
    <w:rsid w:val="00FA1AD6"/>
    <w:rsid w:val="00FA1FDE"/>
    <w:rsid w:val="00FA20D5"/>
    <w:rsid w:val="00FA2925"/>
    <w:rsid w:val="00FA2C54"/>
    <w:rsid w:val="00FA2D52"/>
    <w:rsid w:val="00FA36A1"/>
    <w:rsid w:val="00FA4275"/>
    <w:rsid w:val="00FA4621"/>
    <w:rsid w:val="00FA4AF5"/>
    <w:rsid w:val="00FA5524"/>
    <w:rsid w:val="00FA5550"/>
    <w:rsid w:val="00FA55D2"/>
    <w:rsid w:val="00FA55F4"/>
    <w:rsid w:val="00FA57B2"/>
    <w:rsid w:val="00FA57B9"/>
    <w:rsid w:val="00FA58BA"/>
    <w:rsid w:val="00FA59D1"/>
    <w:rsid w:val="00FA5C81"/>
    <w:rsid w:val="00FA5D78"/>
    <w:rsid w:val="00FA6418"/>
    <w:rsid w:val="00FA700A"/>
    <w:rsid w:val="00FA71C4"/>
    <w:rsid w:val="00FA7377"/>
    <w:rsid w:val="00FA74D5"/>
    <w:rsid w:val="00FA78DF"/>
    <w:rsid w:val="00FB04FE"/>
    <w:rsid w:val="00FB08C1"/>
    <w:rsid w:val="00FB16B0"/>
    <w:rsid w:val="00FB1895"/>
    <w:rsid w:val="00FB2A10"/>
    <w:rsid w:val="00FB40E9"/>
    <w:rsid w:val="00FB4745"/>
    <w:rsid w:val="00FB4A31"/>
    <w:rsid w:val="00FB4AA6"/>
    <w:rsid w:val="00FB4B9E"/>
    <w:rsid w:val="00FB4CD0"/>
    <w:rsid w:val="00FB538E"/>
    <w:rsid w:val="00FB568F"/>
    <w:rsid w:val="00FB5BE2"/>
    <w:rsid w:val="00FB62D7"/>
    <w:rsid w:val="00FB62FA"/>
    <w:rsid w:val="00FB66BB"/>
    <w:rsid w:val="00FB6A9E"/>
    <w:rsid w:val="00FC0108"/>
    <w:rsid w:val="00FC0238"/>
    <w:rsid w:val="00FC036C"/>
    <w:rsid w:val="00FC079D"/>
    <w:rsid w:val="00FC0998"/>
    <w:rsid w:val="00FC0DC0"/>
    <w:rsid w:val="00FC213C"/>
    <w:rsid w:val="00FC218E"/>
    <w:rsid w:val="00FC3340"/>
    <w:rsid w:val="00FC3397"/>
    <w:rsid w:val="00FC3465"/>
    <w:rsid w:val="00FC3625"/>
    <w:rsid w:val="00FC4C49"/>
    <w:rsid w:val="00FC53E9"/>
    <w:rsid w:val="00FC56BB"/>
    <w:rsid w:val="00FC5930"/>
    <w:rsid w:val="00FC5DC9"/>
    <w:rsid w:val="00FC6603"/>
    <w:rsid w:val="00FC66AC"/>
    <w:rsid w:val="00FC6A3E"/>
    <w:rsid w:val="00FC6C5B"/>
    <w:rsid w:val="00FC71A8"/>
    <w:rsid w:val="00FC7648"/>
    <w:rsid w:val="00FC7C40"/>
    <w:rsid w:val="00FD013E"/>
    <w:rsid w:val="00FD07AF"/>
    <w:rsid w:val="00FD0A50"/>
    <w:rsid w:val="00FD1312"/>
    <w:rsid w:val="00FD134B"/>
    <w:rsid w:val="00FD28D8"/>
    <w:rsid w:val="00FD29E8"/>
    <w:rsid w:val="00FD303D"/>
    <w:rsid w:val="00FD3505"/>
    <w:rsid w:val="00FD3599"/>
    <w:rsid w:val="00FD4330"/>
    <w:rsid w:val="00FD445F"/>
    <w:rsid w:val="00FD4612"/>
    <w:rsid w:val="00FD4645"/>
    <w:rsid w:val="00FD4670"/>
    <w:rsid w:val="00FD4DDB"/>
    <w:rsid w:val="00FD4E7F"/>
    <w:rsid w:val="00FD51B6"/>
    <w:rsid w:val="00FD57C8"/>
    <w:rsid w:val="00FD5E2B"/>
    <w:rsid w:val="00FD642C"/>
    <w:rsid w:val="00FD6832"/>
    <w:rsid w:val="00FD6B20"/>
    <w:rsid w:val="00FD6D3A"/>
    <w:rsid w:val="00FD6EA8"/>
    <w:rsid w:val="00FD7198"/>
    <w:rsid w:val="00FD765E"/>
    <w:rsid w:val="00FD7B1A"/>
    <w:rsid w:val="00FD7E40"/>
    <w:rsid w:val="00FD7F19"/>
    <w:rsid w:val="00FE038C"/>
    <w:rsid w:val="00FE0732"/>
    <w:rsid w:val="00FE0B9E"/>
    <w:rsid w:val="00FE0C34"/>
    <w:rsid w:val="00FE0D1E"/>
    <w:rsid w:val="00FE0E07"/>
    <w:rsid w:val="00FE1059"/>
    <w:rsid w:val="00FE138E"/>
    <w:rsid w:val="00FE229C"/>
    <w:rsid w:val="00FE22D9"/>
    <w:rsid w:val="00FE2BF9"/>
    <w:rsid w:val="00FE2CDE"/>
    <w:rsid w:val="00FE2FAD"/>
    <w:rsid w:val="00FE33AC"/>
    <w:rsid w:val="00FE38A0"/>
    <w:rsid w:val="00FE3987"/>
    <w:rsid w:val="00FE3AC5"/>
    <w:rsid w:val="00FE4EAF"/>
    <w:rsid w:val="00FE5A39"/>
    <w:rsid w:val="00FE5D9A"/>
    <w:rsid w:val="00FE6E13"/>
    <w:rsid w:val="00FE6E14"/>
    <w:rsid w:val="00FE71A0"/>
    <w:rsid w:val="00FE7781"/>
    <w:rsid w:val="00FE7A87"/>
    <w:rsid w:val="00FE7CE3"/>
    <w:rsid w:val="00FE7EF4"/>
    <w:rsid w:val="00FF04AE"/>
    <w:rsid w:val="00FF06C4"/>
    <w:rsid w:val="00FF11E0"/>
    <w:rsid w:val="00FF15D3"/>
    <w:rsid w:val="00FF220E"/>
    <w:rsid w:val="00FF333E"/>
    <w:rsid w:val="00FF3E1B"/>
    <w:rsid w:val="00FF4394"/>
    <w:rsid w:val="00FF54B1"/>
    <w:rsid w:val="00FF6145"/>
    <w:rsid w:val="00FF6CC2"/>
    <w:rsid w:val="00FF700E"/>
    <w:rsid w:val="00FF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9B"/>
  </w:style>
  <w:style w:type="paragraph" w:styleId="1">
    <w:name w:val="heading 1"/>
    <w:basedOn w:val="a"/>
    <w:next w:val="a"/>
    <w:qFormat/>
    <w:rsid w:val="00D3239B"/>
    <w:pPr>
      <w:keepNext/>
      <w:spacing w:before="240" w:after="60"/>
      <w:outlineLvl w:val="0"/>
    </w:pPr>
    <w:rPr>
      <w:rFonts w:ascii="Arial" w:hAnsi="Arial" w:cs="Arial"/>
      <w:b/>
      <w:bCs/>
      <w:kern w:val="32"/>
      <w:sz w:val="32"/>
      <w:szCs w:val="32"/>
    </w:rPr>
  </w:style>
  <w:style w:type="paragraph" w:styleId="2">
    <w:name w:val="heading 2"/>
    <w:basedOn w:val="a"/>
    <w:next w:val="a"/>
    <w:qFormat/>
    <w:rsid w:val="00D3239B"/>
    <w:pPr>
      <w:keepNext/>
      <w:spacing w:before="240" w:after="60"/>
      <w:outlineLvl w:val="1"/>
    </w:pPr>
    <w:rPr>
      <w:rFonts w:ascii="Arial" w:hAnsi="Arial" w:cs="Arial"/>
      <w:b/>
      <w:bCs/>
      <w:i/>
      <w:iCs/>
      <w:sz w:val="28"/>
      <w:szCs w:val="28"/>
    </w:rPr>
  </w:style>
  <w:style w:type="paragraph" w:styleId="3">
    <w:name w:val="heading 3"/>
    <w:basedOn w:val="a"/>
    <w:next w:val="a"/>
    <w:qFormat/>
    <w:rsid w:val="00D3239B"/>
    <w:pPr>
      <w:keepNext/>
      <w:widowControl w:val="0"/>
      <w:autoSpaceDE w:val="0"/>
      <w:autoSpaceDN w:val="0"/>
      <w:adjustRightInd w:val="0"/>
      <w:jc w:val="both"/>
      <w:outlineLvl w:val="2"/>
    </w:pPr>
    <w:rPr>
      <w:sz w:val="28"/>
    </w:rPr>
  </w:style>
  <w:style w:type="paragraph" w:styleId="4">
    <w:name w:val="heading 4"/>
    <w:basedOn w:val="a"/>
    <w:next w:val="a"/>
    <w:qFormat/>
    <w:rsid w:val="00D3239B"/>
    <w:pPr>
      <w:keepNext/>
      <w:spacing w:before="240" w:after="60"/>
      <w:outlineLvl w:val="3"/>
    </w:pPr>
    <w:rPr>
      <w:b/>
      <w:bCs/>
      <w:sz w:val="28"/>
      <w:szCs w:val="28"/>
    </w:rPr>
  </w:style>
  <w:style w:type="paragraph" w:styleId="5">
    <w:name w:val="heading 5"/>
    <w:basedOn w:val="a"/>
    <w:next w:val="a"/>
    <w:qFormat/>
    <w:rsid w:val="00D3239B"/>
    <w:pPr>
      <w:keepNext/>
      <w:widowControl w:val="0"/>
      <w:autoSpaceDE w:val="0"/>
      <w:autoSpaceDN w:val="0"/>
      <w:adjustRightInd w:val="0"/>
      <w:ind w:firstLine="720"/>
      <w:jc w:val="right"/>
      <w:outlineLvl w:val="4"/>
    </w:pPr>
    <w:rPr>
      <w:sz w:val="28"/>
    </w:rPr>
  </w:style>
  <w:style w:type="paragraph" w:styleId="6">
    <w:name w:val="heading 6"/>
    <w:basedOn w:val="a"/>
    <w:next w:val="a"/>
    <w:qFormat/>
    <w:rsid w:val="00D3239B"/>
    <w:pPr>
      <w:spacing w:before="240" w:after="60"/>
      <w:outlineLvl w:val="5"/>
    </w:pPr>
    <w:rPr>
      <w:b/>
      <w:bCs/>
      <w:sz w:val="22"/>
      <w:szCs w:val="22"/>
    </w:rPr>
  </w:style>
  <w:style w:type="paragraph" w:styleId="7">
    <w:name w:val="heading 7"/>
    <w:basedOn w:val="a"/>
    <w:next w:val="a"/>
    <w:qFormat/>
    <w:rsid w:val="00411276"/>
    <w:pPr>
      <w:spacing w:before="240" w:after="60"/>
      <w:outlineLvl w:val="6"/>
    </w:pPr>
    <w:rPr>
      <w:sz w:val="24"/>
      <w:szCs w:val="24"/>
    </w:rPr>
  </w:style>
  <w:style w:type="paragraph" w:styleId="8">
    <w:name w:val="heading 8"/>
    <w:basedOn w:val="a"/>
    <w:next w:val="a"/>
    <w:qFormat/>
    <w:rsid w:val="00D3239B"/>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D3239B"/>
    <w:rPr>
      <w:vertAlign w:val="superscript"/>
    </w:rPr>
  </w:style>
  <w:style w:type="paragraph" w:styleId="a4">
    <w:name w:val="Body Text Indent"/>
    <w:basedOn w:val="a"/>
    <w:rsid w:val="00D3239B"/>
    <w:pPr>
      <w:widowControl w:val="0"/>
      <w:autoSpaceDE w:val="0"/>
      <w:autoSpaceDN w:val="0"/>
      <w:adjustRightInd w:val="0"/>
      <w:ind w:firstLine="709"/>
      <w:jc w:val="both"/>
    </w:pPr>
    <w:rPr>
      <w:sz w:val="28"/>
    </w:rPr>
  </w:style>
  <w:style w:type="paragraph" w:styleId="a5">
    <w:name w:val="footnote text"/>
    <w:basedOn w:val="a"/>
    <w:link w:val="a6"/>
    <w:uiPriority w:val="99"/>
    <w:semiHidden/>
    <w:rsid w:val="00D3239B"/>
    <w:pPr>
      <w:ind w:firstLine="720"/>
    </w:pPr>
  </w:style>
  <w:style w:type="character" w:styleId="a7">
    <w:name w:val="page number"/>
    <w:basedOn w:val="a0"/>
    <w:rsid w:val="00D3239B"/>
  </w:style>
  <w:style w:type="paragraph" w:styleId="a8">
    <w:name w:val="header"/>
    <w:basedOn w:val="a"/>
    <w:link w:val="a9"/>
    <w:rsid w:val="00D3239B"/>
    <w:pPr>
      <w:widowControl w:val="0"/>
      <w:tabs>
        <w:tab w:val="center" w:pos="4677"/>
        <w:tab w:val="right" w:pos="9355"/>
      </w:tabs>
      <w:autoSpaceDE w:val="0"/>
      <w:autoSpaceDN w:val="0"/>
      <w:adjustRightInd w:val="0"/>
    </w:pPr>
  </w:style>
  <w:style w:type="paragraph" w:styleId="aa">
    <w:name w:val="Balloon Text"/>
    <w:basedOn w:val="a"/>
    <w:semiHidden/>
    <w:rsid w:val="00D3239B"/>
    <w:rPr>
      <w:rFonts w:ascii="Tahoma" w:hAnsi="Tahoma" w:cs="Tahoma"/>
      <w:sz w:val="16"/>
      <w:szCs w:val="16"/>
    </w:rPr>
  </w:style>
  <w:style w:type="paragraph" w:styleId="30">
    <w:name w:val="Body Text Indent 3"/>
    <w:basedOn w:val="a"/>
    <w:rsid w:val="00D3239B"/>
    <w:pPr>
      <w:spacing w:after="120"/>
      <w:ind w:left="283"/>
    </w:pPr>
    <w:rPr>
      <w:sz w:val="16"/>
      <w:szCs w:val="16"/>
    </w:rPr>
  </w:style>
  <w:style w:type="paragraph" w:styleId="20">
    <w:name w:val="Body Text 2"/>
    <w:basedOn w:val="a"/>
    <w:rsid w:val="00D3239B"/>
    <w:pPr>
      <w:spacing w:after="120" w:line="480" w:lineRule="auto"/>
    </w:pPr>
  </w:style>
  <w:style w:type="paragraph" w:customStyle="1" w:styleId="Texttabl">
    <w:name w:val="Text_tabl"/>
    <w:basedOn w:val="a"/>
    <w:rsid w:val="00D3239B"/>
    <w:pPr>
      <w:spacing w:before="60" w:after="60"/>
    </w:pPr>
    <w:rPr>
      <w:sz w:val="24"/>
    </w:rPr>
  </w:style>
  <w:style w:type="paragraph" w:styleId="ab">
    <w:name w:val="Title"/>
    <w:basedOn w:val="a"/>
    <w:qFormat/>
    <w:rsid w:val="00D3239B"/>
    <w:pPr>
      <w:spacing w:line="360" w:lineRule="atLeast"/>
      <w:jc w:val="center"/>
    </w:pPr>
    <w:rPr>
      <w:b/>
      <w:sz w:val="24"/>
    </w:rPr>
  </w:style>
  <w:style w:type="paragraph" w:styleId="31">
    <w:name w:val="Body Text 3"/>
    <w:basedOn w:val="a"/>
    <w:link w:val="32"/>
    <w:rsid w:val="00D3239B"/>
    <w:pPr>
      <w:spacing w:after="120"/>
    </w:pPr>
    <w:rPr>
      <w:sz w:val="16"/>
      <w:szCs w:val="16"/>
    </w:rPr>
  </w:style>
  <w:style w:type="paragraph" w:styleId="ac">
    <w:name w:val="Body Text"/>
    <w:basedOn w:val="a"/>
    <w:rsid w:val="00D3239B"/>
    <w:pPr>
      <w:spacing w:after="120"/>
    </w:pPr>
  </w:style>
  <w:style w:type="paragraph" w:customStyle="1" w:styleId="DNV-TableText">
    <w:name w:val="DNV-TableText"/>
    <w:basedOn w:val="a"/>
    <w:rsid w:val="00D3239B"/>
    <w:pPr>
      <w:keepNext/>
      <w:keepLines/>
      <w:spacing w:before="20" w:after="20"/>
    </w:pPr>
    <w:rPr>
      <w:lang w:val="en-GB"/>
    </w:rPr>
  </w:style>
  <w:style w:type="paragraph" w:customStyle="1" w:styleId="ConsNormal">
    <w:name w:val="ConsNormal"/>
    <w:rsid w:val="00D3239B"/>
    <w:pPr>
      <w:widowControl w:val="0"/>
      <w:autoSpaceDE w:val="0"/>
      <w:autoSpaceDN w:val="0"/>
      <w:adjustRightInd w:val="0"/>
      <w:ind w:firstLine="720"/>
    </w:pPr>
    <w:rPr>
      <w:rFonts w:ascii="Arial" w:hAnsi="Arial" w:cs="Arial"/>
    </w:rPr>
  </w:style>
  <w:style w:type="paragraph" w:customStyle="1" w:styleId="Web">
    <w:name w:val="Îáû÷íûé (Web)"/>
    <w:basedOn w:val="a"/>
    <w:rsid w:val="00D3239B"/>
    <w:pPr>
      <w:overflowPunct w:val="0"/>
      <w:autoSpaceDE w:val="0"/>
      <w:autoSpaceDN w:val="0"/>
      <w:adjustRightInd w:val="0"/>
      <w:spacing w:before="100" w:after="100"/>
      <w:textAlignment w:val="baseline"/>
    </w:pPr>
    <w:rPr>
      <w:sz w:val="24"/>
    </w:rPr>
  </w:style>
  <w:style w:type="paragraph" w:styleId="21">
    <w:name w:val="Body Text Indent 2"/>
    <w:basedOn w:val="a"/>
    <w:rsid w:val="00D3239B"/>
    <w:pPr>
      <w:spacing w:after="120" w:line="480" w:lineRule="auto"/>
      <w:ind w:left="283"/>
    </w:pPr>
  </w:style>
  <w:style w:type="paragraph" w:customStyle="1" w:styleId="Paragraph">
    <w:name w:val="Paragraph"/>
    <w:basedOn w:val="a"/>
    <w:rsid w:val="00D3239B"/>
    <w:pPr>
      <w:spacing w:after="80"/>
    </w:pPr>
    <w:rPr>
      <w:rFonts w:ascii="Century Schoolbook" w:hAnsi="Century Schoolbook"/>
      <w:spacing w:val="3"/>
      <w:lang w:val="en-GB"/>
    </w:rPr>
  </w:style>
  <w:style w:type="paragraph" w:customStyle="1" w:styleId="ConsTitle">
    <w:name w:val="ConsTitle"/>
    <w:rsid w:val="00D3239B"/>
    <w:pPr>
      <w:widowControl w:val="0"/>
      <w:autoSpaceDE w:val="0"/>
      <w:autoSpaceDN w:val="0"/>
      <w:adjustRightInd w:val="0"/>
    </w:pPr>
    <w:rPr>
      <w:rFonts w:ascii="Arial" w:hAnsi="Arial" w:cs="Arial"/>
      <w:b/>
      <w:bCs/>
      <w:sz w:val="16"/>
      <w:szCs w:val="16"/>
    </w:rPr>
  </w:style>
  <w:style w:type="paragraph" w:customStyle="1" w:styleId="ConsNonformat">
    <w:name w:val="ConsNonformat"/>
    <w:rsid w:val="00D3239B"/>
    <w:pPr>
      <w:widowControl w:val="0"/>
      <w:autoSpaceDE w:val="0"/>
      <w:autoSpaceDN w:val="0"/>
      <w:adjustRightInd w:val="0"/>
    </w:pPr>
    <w:rPr>
      <w:rFonts w:ascii="Courier New" w:hAnsi="Courier New" w:cs="Courier New"/>
    </w:rPr>
  </w:style>
  <w:style w:type="paragraph" w:styleId="ad">
    <w:name w:val="footer"/>
    <w:basedOn w:val="a"/>
    <w:link w:val="ae"/>
    <w:uiPriority w:val="99"/>
    <w:rsid w:val="00D3239B"/>
    <w:pPr>
      <w:tabs>
        <w:tab w:val="center" w:pos="4677"/>
        <w:tab w:val="right" w:pos="9355"/>
      </w:tabs>
    </w:pPr>
  </w:style>
  <w:style w:type="table" w:styleId="af">
    <w:name w:val="Table Grid"/>
    <w:basedOn w:val="a1"/>
    <w:uiPriority w:val="59"/>
    <w:rsid w:val="005D1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41E0E"/>
    <w:pPr>
      <w:autoSpaceDE w:val="0"/>
      <w:autoSpaceDN w:val="0"/>
      <w:adjustRightInd w:val="0"/>
    </w:pPr>
    <w:rPr>
      <w:b/>
      <w:bCs/>
      <w:sz w:val="28"/>
      <w:szCs w:val="28"/>
    </w:rPr>
  </w:style>
  <w:style w:type="character" w:styleId="af0">
    <w:name w:val="Hyperlink"/>
    <w:rsid w:val="009B338B"/>
    <w:rPr>
      <w:color w:val="00004B"/>
      <w:u w:val="single"/>
    </w:rPr>
  </w:style>
  <w:style w:type="paragraph" w:customStyle="1" w:styleId="ConsPlusNormal">
    <w:name w:val="ConsPlusNormal"/>
    <w:qFormat/>
    <w:rsid w:val="00EC38C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759"/>
    <w:pPr>
      <w:autoSpaceDE w:val="0"/>
      <w:autoSpaceDN w:val="0"/>
      <w:adjustRightInd w:val="0"/>
    </w:pPr>
    <w:rPr>
      <w:rFonts w:ascii="Courier New" w:hAnsi="Courier New" w:cs="Courier New"/>
    </w:rPr>
  </w:style>
  <w:style w:type="character" w:customStyle="1" w:styleId="af1">
    <w:name w:val="Основной текст + Полужирный"/>
    <w:rsid w:val="007109BE"/>
    <w:rPr>
      <w:rFonts w:ascii="Times New Roman" w:eastAsia="Times New Roman" w:hAnsi="Times New Roman" w:cs="Times New Roman"/>
      <w:b/>
      <w:bCs/>
      <w:i w:val="0"/>
      <w:iCs w:val="0"/>
      <w:smallCaps w:val="0"/>
      <w:strike w:val="0"/>
      <w:spacing w:val="0"/>
      <w:sz w:val="27"/>
      <w:szCs w:val="27"/>
    </w:rPr>
  </w:style>
  <w:style w:type="character" w:customStyle="1" w:styleId="115pt0pt">
    <w:name w:val="Основной текст + 11;5 pt;Интервал 0 pt"/>
    <w:rsid w:val="00F56181"/>
    <w:rPr>
      <w:rFonts w:ascii="Times New Roman" w:eastAsia="Times New Roman" w:hAnsi="Times New Roman" w:cs="Times New Roman"/>
      <w:b w:val="0"/>
      <w:bCs w:val="0"/>
      <w:i w:val="0"/>
      <w:iCs w:val="0"/>
      <w:smallCaps w:val="0"/>
      <w:strike w:val="0"/>
      <w:spacing w:val="10"/>
      <w:sz w:val="23"/>
      <w:szCs w:val="23"/>
    </w:rPr>
  </w:style>
  <w:style w:type="character" w:customStyle="1" w:styleId="11">
    <w:name w:val="Основной текст (11)_"/>
    <w:link w:val="110"/>
    <w:rsid w:val="00042B29"/>
    <w:rPr>
      <w:sz w:val="22"/>
      <w:szCs w:val="22"/>
      <w:lang w:bidi="ar-SA"/>
    </w:rPr>
  </w:style>
  <w:style w:type="paragraph" w:customStyle="1" w:styleId="110">
    <w:name w:val="Основной текст (11)"/>
    <w:basedOn w:val="a"/>
    <w:link w:val="11"/>
    <w:rsid w:val="00042B29"/>
    <w:pPr>
      <w:shd w:val="clear" w:color="auto" w:fill="FFFFFF"/>
      <w:spacing w:line="278" w:lineRule="exact"/>
      <w:jc w:val="both"/>
    </w:pPr>
    <w:rPr>
      <w:sz w:val="22"/>
      <w:szCs w:val="22"/>
    </w:rPr>
  </w:style>
  <w:style w:type="character" w:customStyle="1" w:styleId="af2">
    <w:name w:val="Основной текст + Полужирный;Курсив"/>
    <w:rsid w:val="00042B29"/>
    <w:rPr>
      <w:rFonts w:ascii="Times New Roman" w:eastAsia="Times New Roman" w:hAnsi="Times New Roman" w:cs="Times New Roman"/>
      <w:b/>
      <w:bCs/>
      <w:i/>
      <w:iCs/>
      <w:smallCaps w:val="0"/>
      <w:strike w:val="0"/>
      <w:spacing w:val="0"/>
      <w:sz w:val="22"/>
      <w:szCs w:val="22"/>
    </w:rPr>
  </w:style>
  <w:style w:type="character" w:customStyle="1" w:styleId="af3">
    <w:name w:val="Основной текст_"/>
    <w:link w:val="10"/>
    <w:rsid w:val="003F249E"/>
    <w:rPr>
      <w:sz w:val="22"/>
      <w:szCs w:val="22"/>
      <w:lang w:bidi="ar-SA"/>
    </w:rPr>
  </w:style>
  <w:style w:type="character" w:customStyle="1" w:styleId="af4">
    <w:name w:val="Основной текст + Курсив"/>
    <w:rsid w:val="003F249E"/>
    <w:rPr>
      <w:rFonts w:ascii="Times New Roman" w:eastAsia="Times New Roman" w:hAnsi="Times New Roman" w:cs="Times New Roman"/>
      <w:b w:val="0"/>
      <w:bCs w:val="0"/>
      <w:i/>
      <w:iCs/>
      <w:smallCaps w:val="0"/>
      <w:strike w:val="0"/>
      <w:spacing w:val="0"/>
      <w:sz w:val="22"/>
      <w:szCs w:val="22"/>
    </w:rPr>
  </w:style>
  <w:style w:type="paragraph" w:customStyle="1" w:styleId="10">
    <w:name w:val="Основной текст1"/>
    <w:basedOn w:val="a"/>
    <w:link w:val="af3"/>
    <w:rsid w:val="003F249E"/>
    <w:pPr>
      <w:shd w:val="clear" w:color="auto" w:fill="FFFFFF"/>
      <w:spacing w:line="0" w:lineRule="atLeast"/>
    </w:pPr>
    <w:rPr>
      <w:sz w:val="22"/>
      <w:szCs w:val="22"/>
    </w:rPr>
  </w:style>
  <w:style w:type="character" w:customStyle="1" w:styleId="12">
    <w:name w:val="Основной текст (12)_"/>
    <w:link w:val="120"/>
    <w:rsid w:val="003F249E"/>
    <w:rPr>
      <w:rFonts w:ascii="Batang" w:eastAsia="Batang" w:hAnsi="Batang"/>
      <w:sz w:val="16"/>
      <w:szCs w:val="16"/>
      <w:lang w:bidi="ar-SA"/>
    </w:rPr>
  </w:style>
  <w:style w:type="paragraph" w:customStyle="1" w:styleId="120">
    <w:name w:val="Основной текст (12)"/>
    <w:basedOn w:val="a"/>
    <w:link w:val="12"/>
    <w:rsid w:val="003F249E"/>
    <w:pPr>
      <w:shd w:val="clear" w:color="auto" w:fill="FFFFFF"/>
      <w:spacing w:line="0" w:lineRule="atLeast"/>
    </w:pPr>
    <w:rPr>
      <w:rFonts w:ascii="Batang" w:eastAsia="Batang" w:hAnsi="Batang"/>
      <w:sz w:val="16"/>
      <w:szCs w:val="16"/>
    </w:rPr>
  </w:style>
  <w:style w:type="paragraph" w:customStyle="1" w:styleId="FORMATTEXT">
    <w:name w:val=".FORMATTEXT"/>
    <w:uiPriority w:val="99"/>
    <w:rsid w:val="003F12AF"/>
    <w:pPr>
      <w:widowControl w:val="0"/>
      <w:autoSpaceDE w:val="0"/>
      <w:autoSpaceDN w:val="0"/>
      <w:adjustRightInd w:val="0"/>
    </w:pPr>
    <w:rPr>
      <w:rFonts w:ascii="Arial" w:hAnsi="Arial" w:cs="Arial"/>
    </w:rPr>
  </w:style>
  <w:style w:type="paragraph" w:customStyle="1" w:styleId="af5">
    <w:name w:val="."/>
    <w:uiPriority w:val="99"/>
    <w:rsid w:val="0070358C"/>
    <w:pPr>
      <w:widowControl w:val="0"/>
      <w:autoSpaceDE w:val="0"/>
      <w:autoSpaceDN w:val="0"/>
      <w:adjustRightInd w:val="0"/>
    </w:pPr>
    <w:rPr>
      <w:rFonts w:ascii="Arial" w:hAnsi="Arial" w:cs="Arial"/>
      <w:sz w:val="24"/>
      <w:szCs w:val="24"/>
    </w:rPr>
  </w:style>
  <w:style w:type="character" w:customStyle="1" w:styleId="blk">
    <w:name w:val="blk"/>
    <w:rsid w:val="00AD2777"/>
  </w:style>
  <w:style w:type="paragraph" w:customStyle="1" w:styleId="formattext0">
    <w:name w:val="formattext"/>
    <w:basedOn w:val="a"/>
    <w:rsid w:val="00141EEE"/>
    <w:pPr>
      <w:spacing w:before="100" w:beforeAutospacing="1" w:after="100" w:afterAutospacing="1"/>
    </w:pPr>
    <w:rPr>
      <w:sz w:val="24"/>
      <w:szCs w:val="24"/>
    </w:rPr>
  </w:style>
  <w:style w:type="character" w:customStyle="1" w:styleId="match">
    <w:name w:val="match"/>
    <w:rsid w:val="00141EEE"/>
  </w:style>
  <w:style w:type="character" w:customStyle="1" w:styleId="apple-converted-space">
    <w:name w:val="apple-converted-space"/>
    <w:rsid w:val="00141EEE"/>
  </w:style>
  <w:style w:type="paragraph" w:customStyle="1" w:styleId="headertext">
    <w:name w:val="headertext"/>
    <w:basedOn w:val="a"/>
    <w:rsid w:val="00141EEE"/>
    <w:pPr>
      <w:spacing w:before="100" w:beforeAutospacing="1" w:after="100" w:afterAutospacing="1"/>
    </w:pPr>
    <w:rPr>
      <w:sz w:val="24"/>
      <w:szCs w:val="24"/>
    </w:rPr>
  </w:style>
  <w:style w:type="character" w:customStyle="1" w:styleId="32">
    <w:name w:val="Основной текст 3 Знак"/>
    <w:link w:val="31"/>
    <w:rsid w:val="00B024CD"/>
    <w:rPr>
      <w:sz w:val="16"/>
      <w:szCs w:val="16"/>
    </w:rPr>
  </w:style>
  <w:style w:type="character" w:customStyle="1" w:styleId="22">
    <w:name w:val="Заголовок №2_"/>
    <w:link w:val="23"/>
    <w:locked/>
    <w:rsid w:val="00B024CD"/>
    <w:rPr>
      <w:rFonts w:ascii="Arial" w:eastAsia="Arial" w:hAnsi="Arial" w:cs="Arial"/>
      <w:sz w:val="29"/>
      <w:szCs w:val="29"/>
      <w:shd w:val="clear" w:color="auto" w:fill="FFFFFF"/>
    </w:rPr>
  </w:style>
  <w:style w:type="paragraph" w:customStyle="1" w:styleId="23">
    <w:name w:val="Заголовок №2"/>
    <w:basedOn w:val="a"/>
    <w:link w:val="22"/>
    <w:rsid w:val="00B024CD"/>
    <w:pPr>
      <w:shd w:val="clear" w:color="auto" w:fill="FFFFFF"/>
      <w:spacing w:before="60" w:after="1200" w:line="0" w:lineRule="atLeast"/>
      <w:outlineLvl w:val="1"/>
    </w:pPr>
    <w:rPr>
      <w:rFonts w:ascii="Arial" w:eastAsia="Arial" w:hAnsi="Arial"/>
      <w:sz w:val="29"/>
      <w:szCs w:val="29"/>
    </w:rPr>
  </w:style>
  <w:style w:type="character" w:customStyle="1" w:styleId="40">
    <w:name w:val="Основной текст (4)_"/>
    <w:link w:val="41"/>
    <w:rsid w:val="003A1280"/>
    <w:rPr>
      <w:rFonts w:ascii="Arial" w:eastAsia="Arial" w:hAnsi="Arial" w:cs="Arial"/>
      <w:sz w:val="16"/>
      <w:szCs w:val="16"/>
      <w:shd w:val="clear" w:color="auto" w:fill="FFFFFF"/>
    </w:rPr>
  </w:style>
  <w:style w:type="paragraph" w:customStyle="1" w:styleId="41">
    <w:name w:val="Основной текст (4)"/>
    <w:basedOn w:val="a"/>
    <w:link w:val="40"/>
    <w:rsid w:val="003A1280"/>
    <w:pPr>
      <w:shd w:val="clear" w:color="auto" w:fill="FFFFFF"/>
      <w:spacing w:before="60" w:after="180" w:line="0" w:lineRule="atLeast"/>
      <w:jc w:val="both"/>
    </w:pPr>
    <w:rPr>
      <w:rFonts w:ascii="Arial" w:eastAsia="Arial" w:hAnsi="Arial"/>
      <w:sz w:val="16"/>
      <w:szCs w:val="16"/>
    </w:rPr>
  </w:style>
  <w:style w:type="character" w:customStyle="1" w:styleId="42">
    <w:name w:val="Основной текст (4) + Не полужирный"/>
    <w:rsid w:val="003A1280"/>
    <w:rPr>
      <w:rFonts w:ascii="Arial" w:eastAsia="Arial" w:hAnsi="Arial" w:cs="Arial"/>
      <w:b/>
      <w:bCs/>
      <w:i w:val="0"/>
      <w:iCs w:val="0"/>
      <w:smallCaps w:val="0"/>
      <w:strike w:val="0"/>
      <w:spacing w:val="0"/>
      <w:sz w:val="16"/>
      <w:szCs w:val="16"/>
      <w:u w:val="single"/>
      <w:shd w:val="clear" w:color="auto" w:fill="FFFFFF"/>
    </w:rPr>
  </w:style>
  <w:style w:type="character" w:customStyle="1" w:styleId="43">
    <w:name w:val="Заголовок №4_"/>
    <w:link w:val="44"/>
    <w:rsid w:val="003A1280"/>
    <w:rPr>
      <w:rFonts w:ascii="Arial" w:eastAsia="Arial" w:hAnsi="Arial" w:cs="Arial"/>
      <w:sz w:val="16"/>
      <w:szCs w:val="16"/>
      <w:shd w:val="clear" w:color="auto" w:fill="FFFFFF"/>
    </w:rPr>
  </w:style>
  <w:style w:type="paragraph" w:customStyle="1" w:styleId="44">
    <w:name w:val="Заголовок №4"/>
    <w:basedOn w:val="a"/>
    <w:link w:val="43"/>
    <w:rsid w:val="003A1280"/>
    <w:pPr>
      <w:shd w:val="clear" w:color="auto" w:fill="FFFFFF"/>
      <w:spacing w:before="240" w:after="120" w:line="0" w:lineRule="atLeast"/>
      <w:ind w:firstLine="420"/>
      <w:jc w:val="both"/>
      <w:outlineLvl w:val="3"/>
    </w:pPr>
    <w:rPr>
      <w:rFonts w:ascii="Arial" w:eastAsia="Arial" w:hAnsi="Arial"/>
      <w:sz w:val="16"/>
      <w:szCs w:val="16"/>
    </w:rPr>
  </w:style>
  <w:style w:type="character" w:customStyle="1" w:styleId="121">
    <w:name w:val="Основной текст12"/>
    <w:rsid w:val="003A1280"/>
    <w:rPr>
      <w:rFonts w:ascii="Arial" w:eastAsia="Arial" w:hAnsi="Arial" w:cs="Arial"/>
      <w:b w:val="0"/>
      <w:bCs w:val="0"/>
      <w:i w:val="0"/>
      <w:iCs w:val="0"/>
      <w:smallCaps w:val="0"/>
      <w:strike w:val="0"/>
      <w:spacing w:val="0"/>
      <w:sz w:val="16"/>
      <w:szCs w:val="16"/>
      <w:u w:val="single"/>
      <w:lang w:bidi="ar-SA"/>
    </w:rPr>
  </w:style>
  <w:style w:type="paragraph" w:customStyle="1" w:styleId="14">
    <w:name w:val="Основной текст14"/>
    <w:basedOn w:val="a"/>
    <w:rsid w:val="008537A4"/>
    <w:pPr>
      <w:shd w:val="clear" w:color="auto" w:fill="FFFFFF"/>
      <w:spacing w:after="60" w:line="0" w:lineRule="atLeast"/>
      <w:jc w:val="center"/>
    </w:pPr>
    <w:rPr>
      <w:rFonts w:ascii="Arial" w:eastAsia="Arial" w:hAnsi="Arial" w:cs="Arial"/>
      <w:color w:val="000000"/>
      <w:sz w:val="16"/>
      <w:szCs w:val="16"/>
    </w:rPr>
  </w:style>
  <w:style w:type="paragraph" w:styleId="af6">
    <w:name w:val="No Spacing"/>
    <w:uiPriority w:val="99"/>
    <w:qFormat/>
    <w:rsid w:val="00A34295"/>
    <w:pPr>
      <w:jc w:val="both"/>
    </w:pPr>
    <w:rPr>
      <w:rFonts w:ascii="Times New Roman CYR" w:hAnsi="Times New Roman CYR"/>
      <w:sz w:val="28"/>
    </w:rPr>
  </w:style>
  <w:style w:type="paragraph" w:styleId="af7">
    <w:name w:val="annotation text"/>
    <w:basedOn w:val="a"/>
    <w:link w:val="af8"/>
    <w:rsid w:val="004062FA"/>
  </w:style>
  <w:style w:type="character" w:customStyle="1" w:styleId="af8">
    <w:name w:val="Текст примечания Знак"/>
    <w:basedOn w:val="a0"/>
    <w:link w:val="af7"/>
    <w:rsid w:val="004062FA"/>
  </w:style>
  <w:style w:type="character" w:styleId="af9">
    <w:name w:val="annotation reference"/>
    <w:rsid w:val="00FA1ACF"/>
    <w:rPr>
      <w:sz w:val="16"/>
      <w:szCs w:val="16"/>
    </w:rPr>
  </w:style>
  <w:style w:type="paragraph" w:customStyle="1" w:styleId="Default">
    <w:name w:val="Default"/>
    <w:rsid w:val="009E0CA8"/>
    <w:pPr>
      <w:autoSpaceDE w:val="0"/>
      <w:autoSpaceDN w:val="0"/>
      <w:adjustRightInd w:val="0"/>
    </w:pPr>
    <w:rPr>
      <w:rFonts w:eastAsia="Calibri"/>
      <w:color w:val="000000"/>
      <w:sz w:val="24"/>
      <w:szCs w:val="24"/>
      <w:lang w:eastAsia="en-US"/>
    </w:rPr>
  </w:style>
  <w:style w:type="paragraph" w:styleId="afa">
    <w:name w:val="List Paragraph"/>
    <w:aliases w:val="ПАРАГРАФ,Абзац списка2,Маркер,List Paragraph,Список - нумерованный абзац,Тема,Основной,List Paragraph1,Абзац списка5,Абзац,2 Спс точк,Bullet Number,Нумерованый список,Bullet List,FooterText,numbered,lp1,название,SL_Абзац списка,f_Абзац 1"/>
    <w:basedOn w:val="a"/>
    <w:link w:val="afb"/>
    <w:uiPriority w:val="34"/>
    <w:qFormat/>
    <w:rsid w:val="00176867"/>
    <w:pPr>
      <w:ind w:left="720"/>
    </w:pPr>
    <w:rPr>
      <w:rFonts w:ascii="Calibri" w:eastAsia="Calibri" w:hAnsi="Calibri"/>
      <w:sz w:val="22"/>
      <w:szCs w:val="22"/>
    </w:rPr>
  </w:style>
  <w:style w:type="character" w:customStyle="1" w:styleId="afb">
    <w:name w:val="Абзац списка Знак"/>
    <w:aliases w:val="ПАРАГРАФ Знак,Абзац списка2 Знак,Маркер Знак,List Paragraph Знак,Список - нумерованный абзац Знак,Тема Знак,Основной Знак,List Paragraph1 Знак,Абзац списка5 Знак,Абзац Знак,2 Спс точк Знак,Bullet Number Знак,Нумерованый список Знак"/>
    <w:link w:val="afa"/>
    <w:uiPriority w:val="34"/>
    <w:qFormat/>
    <w:locked/>
    <w:rsid w:val="00176867"/>
    <w:rPr>
      <w:rFonts w:ascii="Calibri" w:eastAsia="Calibri" w:hAnsi="Calibri"/>
      <w:sz w:val="22"/>
      <w:szCs w:val="22"/>
    </w:rPr>
  </w:style>
  <w:style w:type="character" w:customStyle="1" w:styleId="ae">
    <w:name w:val="Нижний колонтитул Знак"/>
    <w:basedOn w:val="a0"/>
    <w:link w:val="ad"/>
    <w:uiPriority w:val="99"/>
    <w:rsid w:val="00605124"/>
  </w:style>
  <w:style w:type="paragraph" w:customStyle="1" w:styleId="ConsCell">
    <w:name w:val="ConsCell"/>
    <w:rsid w:val="00334C47"/>
    <w:pPr>
      <w:widowControl w:val="0"/>
      <w:autoSpaceDE w:val="0"/>
      <w:autoSpaceDN w:val="0"/>
      <w:adjustRightInd w:val="0"/>
    </w:pPr>
    <w:rPr>
      <w:rFonts w:ascii="Arial" w:hAnsi="Arial" w:cs="Arial"/>
    </w:rPr>
  </w:style>
  <w:style w:type="character" w:customStyle="1" w:styleId="a6">
    <w:name w:val="Текст сноски Знак"/>
    <w:basedOn w:val="a0"/>
    <w:link w:val="a5"/>
    <w:uiPriority w:val="99"/>
    <w:semiHidden/>
    <w:rsid w:val="00334C47"/>
  </w:style>
  <w:style w:type="character" w:customStyle="1" w:styleId="FontStyle90">
    <w:name w:val="Font Style90"/>
    <w:basedOn w:val="a0"/>
    <w:uiPriority w:val="99"/>
    <w:rsid w:val="003649DD"/>
    <w:rPr>
      <w:rFonts w:ascii="Times New Roman" w:hAnsi="Times New Roman" w:cs="Times New Roman"/>
      <w:sz w:val="26"/>
      <w:szCs w:val="26"/>
    </w:rPr>
  </w:style>
  <w:style w:type="character" w:customStyle="1" w:styleId="a9">
    <w:name w:val="Верхний колонтитул Знак"/>
    <w:basedOn w:val="a0"/>
    <w:link w:val="a8"/>
    <w:rsid w:val="00223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1625">
      <w:bodyDiv w:val="1"/>
      <w:marLeft w:val="0"/>
      <w:marRight w:val="0"/>
      <w:marTop w:val="0"/>
      <w:marBottom w:val="0"/>
      <w:divBdr>
        <w:top w:val="none" w:sz="0" w:space="0" w:color="auto"/>
        <w:left w:val="none" w:sz="0" w:space="0" w:color="auto"/>
        <w:bottom w:val="none" w:sz="0" w:space="0" w:color="auto"/>
        <w:right w:val="none" w:sz="0" w:space="0" w:color="auto"/>
      </w:divBdr>
    </w:div>
    <w:div w:id="110784565">
      <w:bodyDiv w:val="1"/>
      <w:marLeft w:val="0"/>
      <w:marRight w:val="0"/>
      <w:marTop w:val="0"/>
      <w:marBottom w:val="0"/>
      <w:divBdr>
        <w:top w:val="none" w:sz="0" w:space="0" w:color="auto"/>
        <w:left w:val="none" w:sz="0" w:space="0" w:color="auto"/>
        <w:bottom w:val="none" w:sz="0" w:space="0" w:color="auto"/>
        <w:right w:val="none" w:sz="0" w:space="0" w:color="auto"/>
      </w:divBdr>
    </w:div>
    <w:div w:id="223688530">
      <w:bodyDiv w:val="1"/>
      <w:marLeft w:val="0"/>
      <w:marRight w:val="0"/>
      <w:marTop w:val="0"/>
      <w:marBottom w:val="0"/>
      <w:divBdr>
        <w:top w:val="none" w:sz="0" w:space="0" w:color="auto"/>
        <w:left w:val="none" w:sz="0" w:space="0" w:color="auto"/>
        <w:bottom w:val="none" w:sz="0" w:space="0" w:color="auto"/>
        <w:right w:val="none" w:sz="0" w:space="0" w:color="auto"/>
      </w:divBdr>
    </w:div>
    <w:div w:id="226890353">
      <w:bodyDiv w:val="1"/>
      <w:marLeft w:val="0"/>
      <w:marRight w:val="0"/>
      <w:marTop w:val="0"/>
      <w:marBottom w:val="0"/>
      <w:divBdr>
        <w:top w:val="none" w:sz="0" w:space="0" w:color="auto"/>
        <w:left w:val="none" w:sz="0" w:space="0" w:color="auto"/>
        <w:bottom w:val="none" w:sz="0" w:space="0" w:color="auto"/>
        <w:right w:val="none" w:sz="0" w:space="0" w:color="auto"/>
      </w:divBdr>
    </w:div>
    <w:div w:id="268781725">
      <w:bodyDiv w:val="1"/>
      <w:marLeft w:val="0"/>
      <w:marRight w:val="0"/>
      <w:marTop w:val="0"/>
      <w:marBottom w:val="0"/>
      <w:divBdr>
        <w:top w:val="none" w:sz="0" w:space="0" w:color="auto"/>
        <w:left w:val="none" w:sz="0" w:space="0" w:color="auto"/>
        <w:bottom w:val="none" w:sz="0" w:space="0" w:color="auto"/>
        <w:right w:val="none" w:sz="0" w:space="0" w:color="auto"/>
      </w:divBdr>
      <w:divsChild>
        <w:div w:id="1006901810">
          <w:marLeft w:val="0"/>
          <w:marRight w:val="0"/>
          <w:marTop w:val="0"/>
          <w:marBottom w:val="0"/>
          <w:divBdr>
            <w:top w:val="none" w:sz="0" w:space="0" w:color="auto"/>
            <w:left w:val="none" w:sz="0" w:space="0" w:color="auto"/>
            <w:bottom w:val="none" w:sz="0" w:space="0" w:color="auto"/>
            <w:right w:val="none" w:sz="0" w:space="0" w:color="auto"/>
          </w:divBdr>
          <w:divsChild>
            <w:div w:id="524906518">
              <w:marLeft w:val="0"/>
              <w:marRight w:val="0"/>
              <w:marTop w:val="0"/>
              <w:marBottom w:val="0"/>
              <w:divBdr>
                <w:top w:val="none" w:sz="0" w:space="0" w:color="auto"/>
                <w:left w:val="none" w:sz="0" w:space="0" w:color="auto"/>
                <w:bottom w:val="none" w:sz="0" w:space="0" w:color="auto"/>
                <w:right w:val="none" w:sz="0" w:space="0" w:color="auto"/>
              </w:divBdr>
            </w:div>
            <w:div w:id="602956858">
              <w:marLeft w:val="0"/>
              <w:marRight w:val="0"/>
              <w:marTop w:val="0"/>
              <w:marBottom w:val="0"/>
              <w:divBdr>
                <w:top w:val="none" w:sz="0" w:space="0" w:color="auto"/>
                <w:left w:val="none" w:sz="0" w:space="0" w:color="auto"/>
                <w:bottom w:val="none" w:sz="0" w:space="0" w:color="auto"/>
                <w:right w:val="none" w:sz="0" w:space="0" w:color="auto"/>
              </w:divBdr>
            </w:div>
            <w:div w:id="8485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988">
      <w:bodyDiv w:val="1"/>
      <w:marLeft w:val="0"/>
      <w:marRight w:val="0"/>
      <w:marTop w:val="0"/>
      <w:marBottom w:val="0"/>
      <w:divBdr>
        <w:top w:val="none" w:sz="0" w:space="0" w:color="auto"/>
        <w:left w:val="none" w:sz="0" w:space="0" w:color="auto"/>
        <w:bottom w:val="none" w:sz="0" w:space="0" w:color="auto"/>
        <w:right w:val="none" w:sz="0" w:space="0" w:color="auto"/>
      </w:divBdr>
    </w:div>
    <w:div w:id="365561859">
      <w:bodyDiv w:val="1"/>
      <w:marLeft w:val="0"/>
      <w:marRight w:val="0"/>
      <w:marTop w:val="0"/>
      <w:marBottom w:val="0"/>
      <w:divBdr>
        <w:top w:val="none" w:sz="0" w:space="0" w:color="auto"/>
        <w:left w:val="none" w:sz="0" w:space="0" w:color="auto"/>
        <w:bottom w:val="none" w:sz="0" w:space="0" w:color="auto"/>
        <w:right w:val="none" w:sz="0" w:space="0" w:color="auto"/>
      </w:divBdr>
    </w:div>
    <w:div w:id="564679672">
      <w:bodyDiv w:val="1"/>
      <w:marLeft w:val="0"/>
      <w:marRight w:val="0"/>
      <w:marTop w:val="0"/>
      <w:marBottom w:val="0"/>
      <w:divBdr>
        <w:top w:val="none" w:sz="0" w:space="0" w:color="auto"/>
        <w:left w:val="none" w:sz="0" w:space="0" w:color="auto"/>
        <w:bottom w:val="none" w:sz="0" w:space="0" w:color="auto"/>
        <w:right w:val="none" w:sz="0" w:space="0" w:color="auto"/>
      </w:divBdr>
    </w:div>
    <w:div w:id="615329797">
      <w:bodyDiv w:val="1"/>
      <w:marLeft w:val="0"/>
      <w:marRight w:val="0"/>
      <w:marTop w:val="0"/>
      <w:marBottom w:val="0"/>
      <w:divBdr>
        <w:top w:val="none" w:sz="0" w:space="0" w:color="auto"/>
        <w:left w:val="none" w:sz="0" w:space="0" w:color="auto"/>
        <w:bottom w:val="none" w:sz="0" w:space="0" w:color="auto"/>
        <w:right w:val="none" w:sz="0" w:space="0" w:color="auto"/>
      </w:divBdr>
    </w:div>
    <w:div w:id="647251240">
      <w:bodyDiv w:val="1"/>
      <w:marLeft w:val="0"/>
      <w:marRight w:val="0"/>
      <w:marTop w:val="0"/>
      <w:marBottom w:val="0"/>
      <w:divBdr>
        <w:top w:val="none" w:sz="0" w:space="0" w:color="auto"/>
        <w:left w:val="none" w:sz="0" w:space="0" w:color="auto"/>
        <w:bottom w:val="none" w:sz="0" w:space="0" w:color="auto"/>
        <w:right w:val="none" w:sz="0" w:space="0" w:color="auto"/>
      </w:divBdr>
    </w:div>
    <w:div w:id="696469752">
      <w:bodyDiv w:val="1"/>
      <w:marLeft w:val="0"/>
      <w:marRight w:val="0"/>
      <w:marTop w:val="0"/>
      <w:marBottom w:val="0"/>
      <w:divBdr>
        <w:top w:val="none" w:sz="0" w:space="0" w:color="auto"/>
        <w:left w:val="none" w:sz="0" w:space="0" w:color="auto"/>
        <w:bottom w:val="none" w:sz="0" w:space="0" w:color="auto"/>
        <w:right w:val="none" w:sz="0" w:space="0" w:color="auto"/>
      </w:divBdr>
    </w:div>
    <w:div w:id="760029114">
      <w:bodyDiv w:val="1"/>
      <w:marLeft w:val="0"/>
      <w:marRight w:val="0"/>
      <w:marTop w:val="0"/>
      <w:marBottom w:val="0"/>
      <w:divBdr>
        <w:top w:val="none" w:sz="0" w:space="0" w:color="auto"/>
        <w:left w:val="none" w:sz="0" w:space="0" w:color="auto"/>
        <w:bottom w:val="none" w:sz="0" w:space="0" w:color="auto"/>
        <w:right w:val="none" w:sz="0" w:space="0" w:color="auto"/>
      </w:divBdr>
    </w:div>
    <w:div w:id="832066743">
      <w:bodyDiv w:val="1"/>
      <w:marLeft w:val="0"/>
      <w:marRight w:val="0"/>
      <w:marTop w:val="0"/>
      <w:marBottom w:val="0"/>
      <w:divBdr>
        <w:top w:val="none" w:sz="0" w:space="0" w:color="auto"/>
        <w:left w:val="none" w:sz="0" w:space="0" w:color="auto"/>
        <w:bottom w:val="none" w:sz="0" w:space="0" w:color="auto"/>
        <w:right w:val="none" w:sz="0" w:space="0" w:color="auto"/>
      </w:divBdr>
      <w:divsChild>
        <w:div w:id="453905934">
          <w:marLeft w:val="0"/>
          <w:marRight w:val="0"/>
          <w:marTop w:val="0"/>
          <w:marBottom w:val="0"/>
          <w:divBdr>
            <w:top w:val="none" w:sz="0" w:space="0" w:color="auto"/>
            <w:left w:val="none" w:sz="0" w:space="0" w:color="auto"/>
            <w:bottom w:val="none" w:sz="0" w:space="0" w:color="auto"/>
            <w:right w:val="none" w:sz="0" w:space="0" w:color="auto"/>
          </w:divBdr>
        </w:div>
        <w:div w:id="1069617758">
          <w:marLeft w:val="0"/>
          <w:marRight w:val="0"/>
          <w:marTop w:val="0"/>
          <w:marBottom w:val="0"/>
          <w:divBdr>
            <w:top w:val="none" w:sz="0" w:space="0" w:color="auto"/>
            <w:left w:val="none" w:sz="0" w:space="0" w:color="auto"/>
            <w:bottom w:val="none" w:sz="0" w:space="0" w:color="auto"/>
            <w:right w:val="none" w:sz="0" w:space="0" w:color="auto"/>
          </w:divBdr>
        </w:div>
      </w:divsChild>
    </w:div>
    <w:div w:id="887498646">
      <w:bodyDiv w:val="1"/>
      <w:marLeft w:val="0"/>
      <w:marRight w:val="0"/>
      <w:marTop w:val="0"/>
      <w:marBottom w:val="0"/>
      <w:divBdr>
        <w:top w:val="none" w:sz="0" w:space="0" w:color="auto"/>
        <w:left w:val="none" w:sz="0" w:space="0" w:color="auto"/>
        <w:bottom w:val="none" w:sz="0" w:space="0" w:color="auto"/>
        <w:right w:val="none" w:sz="0" w:space="0" w:color="auto"/>
      </w:divBdr>
    </w:div>
    <w:div w:id="892277270">
      <w:bodyDiv w:val="1"/>
      <w:marLeft w:val="0"/>
      <w:marRight w:val="0"/>
      <w:marTop w:val="0"/>
      <w:marBottom w:val="0"/>
      <w:divBdr>
        <w:top w:val="none" w:sz="0" w:space="0" w:color="auto"/>
        <w:left w:val="none" w:sz="0" w:space="0" w:color="auto"/>
        <w:bottom w:val="none" w:sz="0" w:space="0" w:color="auto"/>
        <w:right w:val="none" w:sz="0" w:space="0" w:color="auto"/>
      </w:divBdr>
    </w:div>
    <w:div w:id="1057703274">
      <w:bodyDiv w:val="1"/>
      <w:marLeft w:val="0"/>
      <w:marRight w:val="0"/>
      <w:marTop w:val="0"/>
      <w:marBottom w:val="0"/>
      <w:divBdr>
        <w:top w:val="none" w:sz="0" w:space="0" w:color="auto"/>
        <w:left w:val="none" w:sz="0" w:space="0" w:color="auto"/>
        <w:bottom w:val="none" w:sz="0" w:space="0" w:color="auto"/>
        <w:right w:val="none" w:sz="0" w:space="0" w:color="auto"/>
      </w:divBdr>
    </w:div>
    <w:div w:id="1225532854">
      <w:bodyDiv w:val="1"/>
      <w:marLeft w:val="0"/>
      <w:marRight w:val="0"/>
      <w:marTop w:val="0"/>
      <w:marBottom w:val="0"/>
      <w:divBdr>
        <w:top w:val="none" w:sz="0" w:space="0" w:color="auto"/>
        <w:left w:val="none" w:sz="0" w:space="0" w:color="auto"/>
        <w:bottom w:val="none" w:sz="0" w:space="0" w:color="auto"/>
        <w:right w:val="none" w:sz="0" w:space="0" w:color="auto"/>
      </w:divBdr>
    </w:div>
    <w:div w:id="1241982840">
      <w:bodyDiv w:val="1"/>
      <w:marLeft w:val="0"/>
      <w:marRight w:val="0"/>
      <w:marTop w:val="0"/>
      <w:marBottom w:val="0"/>
      <w:divBdr>
        <w:top w:val="none" w:sz="0" w:space="0" w:color="auto"/>
        <w:left w:val="none" w:sz="0" w:space="0" w:color="auto"/>
        <w:bottom w:val="none" w:sz="0" w:space="0" w:color="auto"/>
        <w:right w:val="none" w:sz="0" w:space="0" w:color="auto"/>
      </w:divBdr>
    </w:div>
    <w:div w:id="1324119850">
      <w:bodyDiv w:val="1"/>
      <w:marLeft w:val="0"/>
      <w:marRight w:val="0"/>
      <w:marTop w:val="0"/>
      <w:marBottom w:val="0"/>
      <w:divBdr>
        <w:top w:val="none" w:sz="0" w:space="0" w:color="auto"/>
        <w:left w:val="none" w:sz="0" w:space="0" w:color="auto"/>
        <w:bottom w:val="none" w:sz="0" w:space="0" w:color="auto"/>
        <w:right w:val="none" w:sz="0" w:space="0" w:color="auto"/>
      </w:divBdr>
    </w:div>
    <w:div w:id="1449160918">
      <w:bodyDiv w:val="1"/>
      <w:marLeft w:val="0"/>
      <w:marRight w:val="0"/>
      <w:marTop w:val="0"/>
      <w:marBottom w:val="0"/>
      <w:divBdr>
        <w:top w:val="none" w:sz="0" w:space="0" w:color="auto"/>
        <w:left w:val="none" w:sz="0" w:space="0" w:color="auto"/>
        <w:bottom w:val="none" w:sz="0" w:space="0" w:color="auto"/>
        <w:right w:val="none" w:sz="0" w:space="0" w:color="auto"/>
      </w:divBdr>
    </w:div>
    <w:div w:id="1504474261">
      <w:bodyDiv w:val="1"/>
      <w:marLeft w:val="0"/>
      <w:marRight w:val="0"/>
      <w:marTop w:val="0"/>
      <w:marBottom w:val="0"/>
      <w:divBdr>
        <w:top w:val="none" w:sz="0" w:space="0" w:color="auto"/>
        <w:left w:val="none" w:sz="0" w:space="0" w:color="auto"/>
        <w:bottom w:val="none" w:sz="0" w:space="0" w:color="auto"/>
        <w:right w:val="none" w:sz="0" w:space="0" w:color="auto"/>
      </w:divBdr>
    </w:div>
    <w:div w:id="1540127899">
      <w:bodyDiv w:val="1"/>
      <w:marLeft w:val="0"/>
      <w:marRight w:val="0"/>
      <w:marTop w:val="0"/>
      <w:marBottom w:val="0"/>
      <w:divBdr>
        <w:top w:val="none" w:sz="0" w:space="0" w:color="auto"/>
        <w:left w:val="none" w:sz="0" w:space="0" w:color="auto"/>
        <w:bottom w:val="none" w:sz="0" w:space="0" w:color="auto"/>
        <w:right w:val="none" w:sz="0" w:space="0" w:color="auto"/>
      </w:divBdr>
    </w:div>
    <w:div w:id="1561404565">
      <w:bodyDiv w:val="1"/>
      <w:marLeft w:val="0"/>
      <w:marRight w:val="0"/>
      <w:marTop w:val="0"/>
      <w:marBottom w:val="0"/>
      <w:divBdr>
        <w:top w:val="none" w:sz="0" w:space="0" w:color="auto"/>
        <w:left w:val="none" w:sz="0" w:space="0" w:color="auto"/>
        <w:bottom w:val="none" w:sz="0" w:space="0" w:color="auto"/>
        <w:right w:val="none" w:sz="0" w:space="0" w:color="auto"/>
      </w:divBdr>
    </w:div>
    <w:div w:id="1571575217">
      <w:bodyDiv w:val="1"/>
      <w:marLeft w:val="0"/>
      <w:marRight w:val="0"/>
      <w:marTop w:val="0"/>
      <w:marBottom w:val="0"/>
      <w:divBdr>
        <w:top w:val="none" w:sz="0" w:space="0" w:color="auto"/>
        <w:left w:val="none" w:sz="0" w:space="0" w:color="auto"/>
        <w:bottom w:val="none" w:sz="0" w:space="0" w:color="auto"/>
        <w:right w:val="none" w:sz="0" w:space="0" w:color="auto"/>
      </w:divBdr>
    </w:div>
    <w:div w:id="1699046211">
      <w:bodyDiv w:val="1"/>
      <w:marLeft w:val="0"/>
      <w:marRight w:val="0"/>
      <w:marTop w:val="0"/>
      <w:marBottom w:val="0"/>
      <w:divBdr>
        <w:top w:val="none" w:sz="0" w:space="0" w:color="auto"/>
        <w:left w:val="none" w:sz="0" w:space="0" w:color="auto"/>
        <w:bottom w:val="none" w:sz="0" w:space="0" w:color="auto"/>
        <w:right w:val="none" w:sz="0" w:space="0" w:color="auto"/>
      </w:divBdr>
    </w:div>
    <w:div w:id="19379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44EB-7441-4389-94E0-D5EA4370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16880</Words>
  <Characters>96221</Characters>
  <Application>Microsoft Office Word</Application>
  <DocSecurity>8</DocSecurity>
  <Lines>801</Lines>
  <Paragraphs>225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Майк99</dc:creator>
  <cp:lastModifiedBy>Прохоров Виктор Сергеевич</cp:lastModifiedBy>
  <cp:revision>2</cp:revision>
  <cp:lastPrinted>2023-02-13T12:02:00Z</cp:lastPrinted>
  <dcterms:created xsi:type="dcterms:W3CDTF">2023-03-10T14:09:00Z</dcterms:created>
  <dcterms:modified xsi:type="dcterms:W3CDTF">2023-03-10T14:09:00Z</dcterms:modified>
</cp:coreProperties>
</file>